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8" w:type="dxa"/>
        <w:tblLook w:val="01E0"/>
      </w:tblPr>
      <w:tblGrid>
        <w:gridCol w:w="4928"/>
        <w:gridCol w:w="580"/>
        <w:gridCol w:w="4440"/>
      </w:tblGrid>
      <w:tr w:rsidR="00F81C86" w:rsidRPr="00F81C86" w:rsidTr="000B135F">
        <w:tc>
          <w:tcPr>
            <w:tcW w:w="4928" w:type="dxa"/>
          </w:tcPr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Рассмотрено и утверждено</w:t>
            </w:r>
          </w:p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Советом Учреждения</w:t>
            </w:r>
          </w:p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Протокол №___ от «___»______20___г</w:t>
            </w:r>
          </w:p>
        </w:tc>
        <w:tc>
          <w:tcPr>
            <w:tcW w:w="580" w:type="dxa"/>
          </w:tcPr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40" w:type="dxa"/>
            <w:hideMark/>
          </w:tcPr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УТВЕРЖДАЮ</w:t>
            </w:r>
          </w:p>
          <w:p w:rsidR="00F81C86" w:rsidRPr="00F81C86" w:rsidRDefault="00F81C86" w:rsidP="000B135F">
            <w:pPr>
              <w:rPr>
                <w:rFonts w:ascii="Times New Roman" w:eastAsia="Calibri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Директор МБОУ «НШ-ДС с.Илирней»</w:t>
            </w:r>
          </w:p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 xml:space="preserve">_____________ Т.Л. </w:t>
            </w:r>
            <w:proofErr w:type="spellStart"/>
            <w:r w:rsidRPr="00F81C86">
              <w:rPr>
                <w:rFonts w:ascii="Times New Roman" w:hAnsi="Times New Roman" w:cs="Times New Roman"/>
              </w:rPr>
              <w:t>Сошина</w:t>
            </w:r>
            <w:proofErr w:type="spellEnd"/>
          </w:p>
          <w:p w:rsidR="00F81C86" w:rsidRPr="00F81C86" w:rsidRDefault="00F81C86" w:rsidP="000B135F">
            <w:pPr>
              <w:rPr>
                <w:rFonts w:ascii="Times New Roman" w:hAnsi="Times New Roman" w:cs="Times New Roman"/>
              </w:rPr>
            </w:pPr>
            <w:r w:rsidRPr="00F81C86">
              <w:rPr>
                <w:rFonts w:ascii="Times New Roman" w:hAnsi="Times New Roman" w:cs="Times New Roman"/>
              </w:rPr>
              <w:t>«____»_______________ 20__ г.</w:t>
            </w:r>
          </w:p>
        </w:tc>
      </w:tr>
    </w:tbl>
    <w:p w:rsidR="006D1107" w:rsidRPr="00F81C86" w:rsidRDefault="006D1107" w:rsidP="00F81C86">
      <w:pPr>
        <w:pStyle w:val="a3"/>
        <w:rPr>
          <w:b/>
          <w:lang w:val="en-US"/>
        </w:rPr>
      </w:pPr>
    </w:p>
    <w:p w:rsidR="006D1107" w:rsidRDefault="006D1107" w:rsidP="006D1107">
      <w:pPr>
        <w:pStyle w:val="a3"/>
        <w:jc w:val="center"/>
        <w:rPr>
          <w:b/>
        </w:rPr>
      </w:pPr>
    </w:p>
    <w:p w:rsidR="006A57E4" w:rsidRPr="00FE1D23" w:rsidRDefault="006D1107" w:rsidP="006D1107">
      <w:pPr>
        <w:pStyle w:val="a3"/>
        <w:jc w:val="center"/>
        <w:rPr>
          <w:b/>
        </w:rPr>
      </w:pPr>
      <w:r>
        <w:rPr>
          <w:b/>
        </w:rPr>
        <w:t>П</w:t>
      </w:r>
      <w:r w:rsidR="006A57E4" w:rsidRPr="004A52CA">
        <w:rPr>
          <w:b/>
        </w:rPr>
        <w:t>ОЛОЖЕНИЕ ОБ ОХРАНЕ ТРУДА И РАССЛЕДОВАНИИ НЕСЧАСТНЫХ СЛУЧАЕВ</w:t>
      </w:r>
    </w:p>
    <w:p w:rsidR="00FE1D23" w:rsidRPr="00FE1D23" w:rsidRDefault="00FE1D23" w:rsidP="0074517A">
      <w:pPr>
        <w:pStyle w:val="a3"/>
        <w:jc w:val="center"/>
        <w:rPr>
          <w:b/>
        </w:rPr>
      </w:pPr>
      <w:r>
        <w:rPr>
          <w:b/>
        </w:rPr>
        <w:t>М</w:t>
      </w:r>
      <w:r w:rsidR="0074517A">
        <w:rPr>
          <w:b/>
        </w:rPr>
        <w:t>Б</w:t>
      </w:r>
      <w:r>
        <w:rPr>
          <w:b/>
        </w:rPr>
        <w:t>ОУ</w:t>
      </w:r>
      <w:r w:rsidR="0074517A">
        <w:rPr>
          <w:b/>
        </w:rPr>
        <w:t xml:space="preserve"> для детей дошкольного и младшего школьного возраста                                </w:t>
      </w:r>
      <w:r>
        <w:rPr>
          <w:b/>
        </w:rPr>
        <w:t xml:space="preserve"> «</w:t>
      </w:r>
      <w:proofErr w:type="gramStart"/>
      <w:r>
        <w:rPr>
          <w:b/>
        </w:rPr>
        <w:t>Начальная</w:t>
      </w:r>
      <w:proofErr w:type="gramEnd"/>
      <w:r>
        <w:rPr>
          <w:b/>
        </w:rPr>
        <w:t xml:space="preserve"> школа-детский сад» с.Илирней</w:t>
      </w:r>
    </w:p>
    <w:p w:rsidR="006D1107" w:rsidRDefault="006D1107" w:rsidP="006D1107">
      <w:pPr>
        <w:pStyle w:val="a3"/>
        <w:widowControl w:val="0"/>
        <w:tabs>
          <w:tab w:val="left" w:pos="900"/>
        </w:tabs>
        <w:adjustRightInd w:val="0"/>
        <w:spacing w:before="0" w:beforeAutospacing="0" w:after="0" w:afterAutospacing="0" w:line="360" w:lineRule="auto"/>
        <w:ind w:right="-11" w:firstLine="709"/>
      </w:pPr>
    </w:p>
    <w:p w:rsidR="006A57E4" w:rsidRPr="006D1107" w:rsidRDefault="006A57E4" w:rsidP="006D1107">
      <w:pPr>
        <w:pStyle w:val="a3"/>
        <w:widowControl w:val="0"/>
        <w:tabs>
          <w:tab w:val="left" w:pos="900"/>
        </w:tabs>
        <w:adjustRightInd w:val="0"/>
        <w:spacing w:before="0" w:beforeAutospacing="0" w:after="0" w:afterAutospacing="0" w:line="360" w:lineRule="auto"/>
        <w:ind w:right="-11" w:firstLine="709"/>
        <w:rPr>
          <w:bCs/>
        </w:rPr>
      </w:pPr>
      <w:r>
        <w:t>1. Общие положения.</w:t>
      </w:r>
      <w:r>
        <w:br/>
        <w:t>1.1. Настоящее Положение является локальным нормативным актом образовательного учреждения, регулирующим организацию работы по созданию здоровых и безопасных условий труда для работников школы, созданию условий, гарантирующих охрану и укрепление здоровья обучающихся.</w:t>
      </w:r>
      <w:r>
        <w:br/>
        <w:t>1.2. Образовательное учреждение в рамках своих полномочий организует работу по охране труда и обеспечению безопасности образовательного процесса в соответствии с требованиями законодательных и нормативно¬-правовых актов:</w:t>
      </w:r>
      <w:r>
        <w:br/>
        <w:t>1. Федерального закона «Об основах охраны труда в Российской Федерации» от 17</w:t>
      </w:r>
      <w:r w:rsidR="006D1107">
        <w:t>.07.99 года №181-ФЗ.</w:t>
      </w:r>
      <w:r w:rsidR="006D1107">
        <w:br/>
        <w:t xml:space="preserve">2. ФЗ-№237 </w:t>
      </w:r>
      <w:r w:rsidR="006D1107" w:rsidRPr="00C70F26">
        <w:t xml:space="preserve"> «Об образовании в Российской Федерации»</w:t>
      </w:r>
      <w:r>
        <w:br/>
        <w:t>3. Трудового кодекса Российской Федерации (гл. 33 – 36, ст. 209 – 231);</w:t>
      </w:r>
      <w:r>
        <w:br/>
        <w:t>4. «Положения о расследовании и учете несчастных случаев на производстве», постановление Правительства Российской Федерации от 11.03.99 года № 279;</w:t>
      </w:r>
      <w:r>
        <w:br/>
        <w:t>5. Приказа Министерства образования Российской Федерации от 11.03.91 года № 662 «О службе охраны труда образовательного учреждения»;</w:t>
      </w:r>
      <w:r>
        <w:br/>
        <w:t xml:space="preserve">6. Приложения к постановлению Минтруда и Минобразования России от 13.01.2003 г. № 1/29 «Порядок обучения по охране труда и проверки </w:t>
      </w:r>
      <w:proofErr w:type="gramStart"/>
      <w:r>
        <w:t>знаний требований охраны труда работников</w:t>
      </w:r>
      <w:proofErr w:type="gramEnd"/>
      <w:r>
        <w:t xml:space="preserve"> организаций»; </w:t>
      </w:r>
      <w:r>
        <w:br/>
        <w:t>7. Приказа Министерства образования Российской Федерации от 6.10.98 года № 2535 «Об организации обучения и проверки знаний правил по электробезопасности работников образовательных учреждений системы Минобразования России»;</w:t>
      </w:r>
      <w:r>
        <w:br/>
      </w:r>
      <w:r>
        <w:lastRenderedPageBreak/>
        <w:t>8. Информационного письма-обращения «Школьнику об электробезопасности» УОПО от 3.05.2001 года № 2-01.</w:t>
      </w:r>
      <w:r>
        <w:br/>
        <w:t>9. Правил пожарной безопасности в Российской Федерации (ППБ-01-03);</w:t>
      </w:r>
      <w:r>
        <w:br/>
        <w:t>10. Правил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(ППБ-101-89);</w:t>
      </w:r>
      <w:r>
        <w:br/>
        <w:t>11. Инструктивного письма «О правилах пожарной безопасности» Министерства образования Российской Федерации от 30.06.94 года № 75 – М; ¬</w:t>
      </w:r>
      <w:r>
        <w:br/>
        <w:t>12. Гигиенических требований к условиям обучения в общеобразовательных учреждениях». Санитарно-эпидемиологических правил СанПиН 2.4.2.1178-02;</w:t>
      </w:r>
      <w:r>
        <w:br/>
        <w:t>13. Приказа Министерства образования Российской Федерации от 1.02 2000 года № 38-51-¬02/38-06 «О проведении предупредительно-профилактических мероприятий по обеспечению безопасности в образовательных учреждениях»;</w:t>
      </w:r>
      <w:r>
        <w:br/>
      </w:r>
      <w:r w:rsidR="004A52CA">
        <w:t>14</w:t>
      </w:r>
      <w:r>
        <w:t>. Инструктивного письма Министерства образования Российской Федерации от 12.07.2000 года № 22-06-788 «О создании безопасных условий жизнедеятельности обучающихся в образовательных учреждениях».</w:t>
      </w:r>
      <w:r>
        <w:br/>
        <w:t>1.3. Образовательное учреждение несет ответственность за сохранение жизни и здоровья сотрудников, обучающихся, воспитанников во время</w:t>
      </w:r>
      <w:r w:rsidR="004A52CA">
        <w:t xml:space="preserve"> образовательного процесса. </w:t>
      </w:r>
      <w:r w:rsidR="004A52CA">
        <w:br/>
        <w:t>1.1</w:t>
      </w:r>
      <w:r>
        <w:t>. Образовательный проце</w:t>
      </w:r>
      <w:proofErr w:type="gramStart"/>
      <w:r>
        <w:t>сс вкл</w:t>
      </w:r>
      <w:proofErr w:type="gramEnd"/>
      <w:r>
        <w:t>ючает в себя уроки, внеклассные, внеурочные мероприятия, любые культурно и спортивно-массовые мероприятия, любые собрания, совещания, советы, любые формы общественно полезного труда, любые выходы, выезды за пределы образовательного учреждения, нез</w:t>
      </w:r>
      <w:r w:rsidR="004A52CA">
        <w:t>ависимо от числа участников.</w:t>
      </w:r>
      <w:r w:rsidR="004A52CA">
        <w:br/>
        <w:t>1.2</w:t>
      </w:r>
      <w:r>
        <w:t xml:space="preserve">. Организация работы по охране труда и обеспечению безопасности образовательного процессе оформляется в виде настоящего Положения, учитывается в Уставе образовательного учреждения, коллективном договоре, правилах внутреннего трудового распорядка, должностных обязанностях всех категорий сотрудников, годовых планах работы, приказах и других локальных актах, определяющих степень личной ответственности всех категорий сотрудников </w:t>
      </w:r>
      <w:r w:rsidR="004A52CA">
        <w:t>образовательного учреждения.</w:t>
      </w:r>
      <w:r w:rsidR="004A52CA">
        <w:br/>
        <w:t>1.3</w:t>
      </w:r>
      <w:r>
        <w:t>. Настоящее Положение разрабатывается в образовательном учреждении, обсуждается на собрании трудового коллектива, утверждается директором школы.</w:t>
      </w:r>
    </w:p>
    <w:p w:rsidR="006A57E4" w:rsidRDefault="006A57E4" w:rsidP="006A57E4">
      <w:pPr>
        <w:pStyle w:val="a3"/>
      </w:pPr>
      <w:r>
        <w:t>2.</w:t>
      </w:r>
      <w:r w:rsidR="004A52CA">
        <w:t>2</w:t>
      </w:r>
      <w:r>
        <w:t xml:space="preserve"> Требования охраны труда.</w:t>
      </w:r>
      <w:r>
        <w:br/>
        <w:t xml:space="preserve">2.1. Ответственным за организацию охраны труда и обеспечение безопасности образовательного процесса в учреждении является его руководитель, который обеспечивает проведение в жизнь мероприятий по охране труда и безопасности образовательного процесса, осуществляет </w:t>
      </w:r>
      <w:proofErr w:type="gramStart"/>
      <w:r>
        <w:t>контроль за</w:t>
      </w:r>
      <w:proofErr w:type="gramEnd"/>
      <w:r>
        <w:t xml:space="preserve"> ведением обязательной документации номенклатуры дел по охране труда.</w:t>
      </w:r>
      <w:r>
        <w:br/>
      </w:r>
      <w:r>
        <w:lastRenderedPageBreak/>
        <w:t>2.2. Руководитель образовательного учреждения обязан:</w:t>
      </w:r>
      <w:r>
        <w:br/>
      </w:r>
      <w:r w:rsidR="004A52CA">
        <w:t>-</w:t>
      </w:r>
      <w:r>
        <w:t xml:space="preserve"> обеспечить режим труда и отдыха работников в соответствии с законодательством Российской Федерации;</w:t>
      </w:r>
      <w:proofErr w:type="gramStart"/>
      <w:r>
        <w:br/>
      </w:r>
      <w:r w:rsidR="004A52CA">
        <w:t>-</w:t>
      </w:r>
      <w:proofErr w:type="gramEnd"/>
      <w:r>
        <w:t>оформлять на работу новых сотрудников только при наличии положительного заключения медицинского учреждения;</w:t>
      </w:r>
      <w:r>
        <w:br/>
      </w:r>
      <w:r w:rsidR="004A52CA">
        <w:t>-</w:t>
      </w:r>
      <w:r>
        <w:t xml:space="preserve"> контролировать своевременное проведение диспансеризации работников и обучающихся;</w:t>
      </w:r>
      <w:r>
        <w:br/>
      </w:r>
      <w:r w:rsidR="004A52CA">
        <w:t>-</w:t>
      </w:r>
      <w:r>
        <w:t xml:space="preserve"> обеспечить безусловное выполнение директивных и нормативных документов по охране труда, предписаний органов управления образованием, государственного надзора, Роспотребнадзора, госпожнадзора и технической инспекции труда;</w:t>
      </w:r>
      <w:r>
        <w:br/>
      </w:r>
      <w:r w:rsidR="004A52CA">
        <w:t>-</w:t>
      </w:r>
      <w:r>
        <w:t xml:space="preserve"> </w:t>
      </w:r>
      <w:proofErr w:type="gramStart"/>
      <w:r>
        <w:t>организовать соблюдение требований пожарной безопасности, исправность средств пожаротушения;</w:t>
      </w:r>
      <w:r>
        <w:br/>
      </w:r>
      <w:r w:rsidR="004A52CA">
        <w:t>-</w:t>
      </w:r>
      <w:r>
        <w:t xml:space="preserve"> обеспечить требования охраны труда при эксплуатации основного здания и хозяйственных построек, технологического и энергетического оборудования, осуществление их периодического осмотра и организацию текущего ремонта;</w:t>
      </w:r>
      <w:r>
        <w:br/>
      </w:r>
      <w:r w:rsidR="004A52CA">
        <w:t>-</w:t>
      </w:r>
      <w:r>
        <w:t xml:space="preserve"> обеспечить текущий контроль за санитарно-гигиеническим состоянием всех помещений школы;</w:t>
      </w:r>
      <w:r>
        <w:br/>
      </w:r>
      <w:r w:rsidR="004A52CA">
        <w:t>-</w:t>
      </w:r>
      <w:r>
        <w:t xml:space="preserve"> обеспечить учебные кабинеты и другие помещения оборудованием и инвентарем, отвечающим требованиям правил и норм техники безопасности;</w:t>
      </w:r>
      <w:proofErr w:type="gramEnd"/>
      <w:r>
        <w:br/>
      </w:r>
      <w:r w:rsidR="004A52CA">
        <w:t>-</w:t>
      </w:r>
      <w:r>
        <w:t xml:space="preserve"> </w:t>
      </w:r>
      <w:proofErr w:type="gramStart"/>
      <w:r>
        <w:t>организовать разработки инструкций по охране труда и технике безопасности (не реже 1 раза в 5 лет);</w:t>
      </w:r>
      <w:r>
        <w:br/>
      </w:r>
      <w:r w:rsidR="004A52CA">
        <w:t>-</w:t>
      </w:r>
      <w:r>
        <w:t xml:space="preserve"> организовать обучение и проверку знаний требований охраны труда работников школы;</w:t>
      </w:r>
      <w:r>
        <w:br/>
      </w:r>
      <w:r w:rsidR="004A52CA">
        <w:t>-</w:t>
      </w:r>
      <w:r>
        <w:t xml:space="preserve"> не допускать к работе лиц, не прошедших в установленном порядке обучение, инструктаж, стажировку и проверку знаний требований охраны труда;</w:t>
      </w:r>
      <w:r>
        <w:br/>
      </w:r>
      <w:r w:rsidR="004A52CA">
        <w:t>-</w:t>
      </w:r>
      <w:r>
        <w:t xml:space="preserve"> контролировать своевременность проведения инструктажа обучающихся по технике безопасности и его регистрации в соответствующем журнале;</w:t>
      </w:r>
      <w:proofErr w:type="gramEnd"/>
      <w:r>
        <w:br/>
      </w:r>
      <w:r w:rsidR="004A52CA">
        <w:t>-</w:t>
      </w:r>
      <w:r>
        <w:t xml:space="preserve"> </w:t>
      </w:r>
      <w:proofErr w:type="gramStart"/>
      <w:r>
        <w:t>проводить вводный инструктаж по охране труда с вновь поступающими на работу лицами, инструктаж на рабочем месте с сотрудниками образовательного учреждения, оформлять проведение инструктажей в журналах «Регистрации инструктажа на рабочем месте» и «Регистрации вводного инструктажа»;</w:t>
      </w:r>
      <w:r>
        <w:br/>
      </w:r>
      <w:r w:rsidR="004A52CA">
        <w:t>-</w:t>
      </w:r>
      <w:r>
        <w:t xml:space="preserve"> проводить эвакуационные учения и тренировки с учащимися и работниками школы в случае угрозы и возникновения чрезвычайных ситуаций.</w:t>
      </w:r>
      <w:r>
        <w:br/>
        <w:t>2.3.</w:t>
      </w:r>
      <w:proofErr w:type="gramEnd"/>
      <w:r>
        <w:t xml:space="preserve"> </w:t>
      </w:r>
      <w:proofErr w:type="gramStart"/>
      <w:r>
        <w:t>Работники школы обязаны:</w:t>
      </w:r>
      <w:r>
        <w:br/>
      </w:r>
      <w:r w:rsidR="004A52CA">
        <w:t>-</w:t>
      </w:r>
      <w:r>
        <w:t xml:space="preserve"> соблюдать требования охраны труда, установленные законами и иными нормативными правовыми актами, а также правилами и инструкциями по охране труда и настоящим Положением;</w:t>
      </w:r>
      <w:r>
        <w:br/>
      </w:r>
      <w:r w:rsidR="004A52CA">
        <w:t>-</w:t>
      </w:r>
      <w:r>
        <w:t xml:space="preserve"> проходить обучение безопасным методам и приемам выполнения работ по охране труда, оказанию первой помощи при несчастных случаях на производстве, инструктаж по охране труда, стажировку на рабочем месте, проверку знаний требований охраны труда;</w:t>
      </w:r>
      <w:proofErr w:type="gramEnd"/>
      <w:r>
        <w:br/>
      </w:r>
      <w:r w:rsidR="004A52CA">
        <w:t>-</w:t>
      </w:r>
      <w:r>
        <w:t xml:space="preserve"> немедленно извещать директора школы о любой ситуации, угрожающей жизни и здоровью учащихся или работников, о каждом несчастном случае, происшедшем на производстве, или об ухудшении состояния своего здоровья; </w:t>
      </w:r>
      <w:r>
        <w:br/>
      </w:r>
      <w:r w:rsidR="004A52CA">
        <w:t>-</w:t>
      </w:r>
      <w:r>
        <w:t xml:space="preserve"> проходить обязательные медицинские осмотры.</w:t>
      </w:r>
      <w:r>
        <w:br/>
        <w:t>2.4. Учителя обязаны:</w:t>
      </w:r>
      <w:r>
        <w:br/>
      </w:r>
      <w:r w:rsidR="004A52CA">
        <w:t>-</w:t>
      </w:r>
      <w:r>
        <w:t xml:space="preserve"> обеспечить безопасное проведение образовательного процесса;</w:t>
      </w:r>
      <w:r>
        <w:br/>
      </w:r>
      <w:r w:rsidR="004A52CA">
        <w:t>-</w:t>
      </w:r>
      <w:r>
        <w:t xml:space="preserve"> проводить инструктажи с учащимися по химии, биологии, физике, информатике, ОБЖ, физкультуре и трудовому обучению;</w:t>
      </w:r>
      <w:r>
        <w:br/>
      </w:r>
      <w:r w:rsidR="004A52CA">
        <w:t>-</w:t>
      </w:r>
      <w:r>
        <w:t xml:space="preserve"> обеспечить контроль за безопасностью приборов, оборудования, ТСО, спортивных снарядов, инвентаря, наглядных пособий; </w:t>
      </w:r>
      <w:r>
        <w:br/>
      </w:r>
      <w:r w:rsidR="004A52CA">
        <w:t>-</w:t>
      </w:r>
      <w:r>
        <w:t xml:space="preserve"> не допускать проведения учебных занятий в неприспособленных помещениях; </w:t>
      </w:r>
      <w:r>
        <w:br/>
      </w:r>
      <w:r w:rsidR="004A52CA">
        <w:t>-</w:t>
      </w:r>
      <w:r>
        <w:t xml:space="preserve"> нести ответственность за сохранение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процесса;</w:t>
      </w:r>
      <w:r>
        <w:br/>
      </w:r>
      <w:r w:rsidR="004A52CA">
        <w:lastRenderedPageBreak/>
        <w:t>-</w:t>
      </w:r>
      <w:r>
        <w:t xml:space="preserve"> нести ответственность за несчастные случаи, произошедшие во время образовательного процесса в результате нарушения норм и правил охраны труда</w:t>
      </w:r>
      <w:proofErr w:type="gramStart"/>
      <w:r>
        <w:t>.</w:t>
      </w:r>
      <w:proofErr w:type="gramEnd"/>
      <w:r>
        <w:br/>
      </w:r>
      <w:r w:rsidR="004A52CA">
        <w:t>-</w:t>
      </w:r>
      <w:r>
        <w:t xml:space="preserve"> </w:t>
      </w:r>
      <w:proofErr w:type="gramStart"/>
      <w:r>
        <w:t>д</w:t>
      </w:r>
      <w:proofErr w:type="gramEnd"/>
      <w:r>
        <w:t>оводить до сведения директора школы обо всех недостатках в обеспечении образовательного процесса, снижающих жизнедеятельность и работоспособность организма работающих и обучающихся (недостатки освещения, наличие шумов и т.п.).</w:t>
      </w:r>
    </w:p>
    <w:p w:rsidR="006A57E4" w:rsidRDefault="006A57E4" w:rsidP="006A57E4">
      <w:pPr>
        <w:pStyle w:val="a3"/>
      </w:pPr>
      <w:r>
        <w:t>3. Комиссия по охране труда и соблюдению правил техники безопасности.</w:t>
      </w:r>
      <w:r>
        <w:br/>
        <w:t>3.1. Комиссия создается приказом директора школы из представителей администрации школы,  учителя ОБЖ и осуществляет свою деятельность в целях организации сотрудничества и регулирования отношений администрации школы и работников в области охраны труда в школе.</w:t>
      </w:r>
      <w:r>
        <w:br/>
        <w:t xml:space="preserve">3.2. Комиссия проводит проверку условий и охраны труда на рабочих местах 2 раза в год (в сентябре и феврале) и информирует работников об их результатах на собраниях трудового коллектива. </w:t>
      </w:r>
      <w:r>
        <w:br/>
        <w:t>3.3. Комиссия в своей деятельности руководствуется законодательными и иным нормативными правовыми актами РФ о труде и охране труда, коллективным договором, нормативными документами школы.</w:t>
      </w:r>
      <w:r>
        <w:br/>
        <w:t xml:space="preserve">3.4. </w:t>
      </w:r>
      <w:proofErr w:type="gramStart"/>
      <w:r>
        <w:t>На комиссию возлагаются следующие основные задачи:</w:t>
      </w:r>
      <w:r>
        <w:br/>
      </w:r>
      <w:r w:rsidR="004B35BF">
        <w:t>-</w:t>
      </w:r>
      <w:r>
        <w:t xml:space="preserve"> разработка на основе предложений сторон программы совместных действий директора и </w:t>
      </w:r>
      <w:r w:rsidR="004B35BF">
        <w:t xml:space="preserve">членов комиссии </w:t>
      </w:r>
      <w:r>
        <w:t>по улучшению условий охраны труда, предупреждения производственного травматизма и профессиональных заболеваний;</w:t>
      </w:r>
      <w:r>
        <w:br/>
      </w:r>
      <w:r w:rsidR="004B35BF">
        <w:t>-</w:t>
      </w:r>
      <w:r>
        <w:t xml:space="preserve"> рассмотрение предложений по разработке санитарно-оздоровительных мероприятий для подготовки Соглашения по охране труда;</w:t>
      </w:r>
      <w:r>
        <w:br/>
      </w:r>
      <w:r w:rsidR="004B35BF">
        <w:t>-</w:t>
      </w:r>
      <w:r>
        <w:t xml:space="preserve"> анализ существующего состояния охраны труда в школе и подготовка предложений по решению проблем охраны труда в школе;</w:t>
      </w:r>
      <w:proofErr w:type="gramEnd"/>
      <w:r>
        <w:br/>
      </w:r>
      <w:r w:rsidR="004B35BF">
        <w:t>-</w:t>
      </w:r>
      <w:r>
        <w:t xml:space="preserve"> информирование работников школы о состоянии охраны труда на рабочих местах.</w:t>
      </w:r>
      <w:r>
        <w:br/>
        <w:t>3.5. Для выполнения поставленных задач на комиссию возлагаются следующие функции:</w:t>
      </w:r>
      <w:r>
        <w:br/>
      </w:r>
      <w:r w:rsidR="004B35BF">
        <w:t>-</w:t>
      </w:r>
      <w:r>
        <w:t xml:space="preserve"> разработка рекомендаций, отвечающих требованиям сохранения жизни и здоровья работников в процессе трудовой деятельности;</w:t>
      </w:r>
      <w:r>
        <w:br/>
      </w:r>
      <w:r w:rsidR="004B35BF">
        <w:t>-</w:t>
      </w:r>
      <w:r>
        <w:t xml:space="preserve"> рассмотрение </w:t>
      </w:r>
      <w:proofErr w:type="gramStart"/>
      <w:r>
        <w:t>результатов обследования состояния охраны труда</w:t>
      </w:r>
      <w:proofErr w:type="gramEnd"/>
      <w:r>
        <w:t xml:space="preserve"> в школе;</w:t>
      </w:r>
      <w:r>
        <w:br/>
      </w:r>
      <w:r w:rsidR="004B35BF">
        <w:t>-</w:t>
      </w:r>
      <w:r>
        <w:t xml:space="preserve"> изучение состояния и использование санитарно-бытовых помещений и санитарно-гигиенических устройств, обеспечения работников специальной одеждой и другими средствами индивидуальной защиты;</w:t>
      </w:r>
      <w:r>
        <w:br/>
      </w:r>
      <w:r w:rsidR="004B35BF">
        <w:t>-</w:t>
      </w:r>
      <w:r>
        <w:t xml:space="preserve"> оказание содействия директору школы в проведении своевременного и качественного инструктажа работников по охране труда;</w:t>
      </w:r>
      <w:r>
        <w:br/>
      </w:r>
      <w:r w:rsidR="004B35BF">
        <w:t>-</w:t>
      </w:r>
      <w:r>
        <w:t xml:space="preserve"> участие в работе по пропаганде охраны труда в школе, повышению ответственности работников за соблюдением требований по охране труда.</w:t>
      </w:r>
      <w:r>
        <w:br/>
        <w:t>3.6. Для осуществления возложенных функций комиссии предоставлены следующие права:</w:t>
      </w:r>
      <w:r>
        <w:br/>
      </w:r>
      <w:r w:rsidR="004B35BF">
        <w:t>-</w:t>
      </w:r>
      <w:r>
        <w:t xml:space="preserve"> участвовать в работе по формированию мероприятий Соглашения по охране труда;</w:t>
      </w:r>
      <w:r>
        <w:br/>
      </w:r>
      <w:r w:rsidR="004B35BF">
        <w:t>-</w:t>
      </w:r>
      <w:r>
        <w:t xml:space="preserve"> вносить предложения о привлечении к дисциплинарной ответственности работников за нарушение требований норм, правил и инструкции по охране труда;</w:t>
      </w:r>
      <w:r>
        <w:br/>
      </w:r>
      <w:r w:rsidR="004B35BF">
        <w:t>-</w:t>
      </w:r>
      <w:r>
        <w:t xml:space="preserve"> </w:t>
      </w:r>
      <w:proofErr w:type="gramStart"/>
      <w:r>
        <w:t>обращаться в соответствующие органы с требованием о привлечении к ответственности должностных лиц в случаях нарушения ими законодательных и иных нормативных правовых актов по охране труда, сокрытия несчастных случаев на производстве;</w:t>
      </w:r>
      <w:r>
        <w:br/>
      </w:r>
      <w:r w:rsidR="004B35BF">
        <w:t>-</w:t>
      </w:r>
      <w:r>
        <w:t xml:space="preserve">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школе.</w:t>
      </w:r>
      <w:proofErr w:type="gramEnd"/>
    </w:p>
    <w:p w:rsidR="006A57E4" w:rsidRDefault="006A57E4" w:rsidP="006A57E4">
      <w:pPr>
        <w:pStyle w:val="a3"/>
      </w:pPr>
      <w:r>
        <w:t xml:space="preserve">4. Порядок проведения инструктажей по охране труда с работниками и учащимися. </w:t>
      </w:r>
      <w:r>
        <w:br/>
        <w:t xml:space="preserve">4.1. Со всеми педагогическими и техническими работниками школы, поступившими на работу в школу в соответствии с законодательством, проводится инструктаж по охране </w:t>
      </w:r>
      <w:r>
        <w:lastRenderedPageBreak/>
        <w:t>труда, производственной санитарии и противопожарной безопасности.</w:t>
      </w:r>
      <w:r>
        <w:br/>
        <w:t>4.2. Изучение вопросов безопасности труда организуется и проводится на всех стадиях образования в школе с целью формирования у учащихся школы сознательного и ответственного отношения к вопросам личной безопасности и безопасности окружающих,</w:t>
      </w:r>
      <w:r>
        <w:br/>
        <w:t>4.3. Учащимся школы прививают основополагающие знания и умения по вопросам безопасности труда и другим видам деятельности в процессе изучения учебных дисциплин на уроках по программе «Основы безопасности жизнедеятельности». Обучение учащихся (в виде инструктажей) по правилам безопасности проводится перед началом всех видов деятельности:</w:t>
      </w:r>
      <w:r>
        <w:br/>
      </w:r>
      <w:r w:rsidR="004B35BF">
        <w:t>-</w:t>
      </w:r>
      <w:r>
        <w:t xml:space="preserve"> при трудовой и профессиональной подготовке;</w:t>
      </w:r>
      <w:r>
        <w:br/>
      </w:r>
      <w:r w:rsidR="004B35BF">
        <w:t>-</w:t>
      </w:r>
      <w:r>
        <w:t xml:space="preserve"> при организация общественно-полезного труда;</w:t>
      </w:r>
      <w:r>
        <w:br/>
      </w:r>
      <w:r w:rsidR="004B35BF">
        <w:t>-</w:t>
      </w:r>
      <w:r>
        <w:t xml:space="preserve"> при проведении экскурсий, походов;</w:t>
      </w:r>
      <w:proofErr w:type="gramStart"/>
      <w:r>
        <w:br/>
      </w:r>
      <w:r w:rsidR="004B35BF">
        <w:t>-</w:t>
      </w:r>
      <w:proofErr w:type="gramEnd"/>
      <w:r>
        <w:t>при проведении спортивных занятий, соревнований;</w:t>
      </w:r>
      <w:r>
        <w:br/>
      </w:r>
      <w:r w:rsidR="004B35BF">
        <w:t>-</w:t>
      </w:r>
      <w:r>
        <w:t>во время кружковых занятий и другой внешкольной и внеклассной деятельности.</w:t>
      </w:r>
      <w:r>
        <w:br/>
        <w:t>4.4. По характеру и времени проведения инструктажей различают вводный, первичный на рабочем месте, повторный, внеплановый и целевой инструктажи.</w:t>
      </w:r>
      <w:r>
        <w:br/>
        <w:t>4.5. Вводный инструктаж по безопасности труда проводится:</w:t>
      </w:r>
      <w:r>
        <w:br/>
      </w:r>
      <w:r w:rsidR="004B35BF">
        <w:t>-</w:t>
      </w:r>
      <w:r>
        <w:t xml:space="preserve"> со всеми вновь принимаемыми на работу независимо от их образования, стажа работы по данной профессии или должности;</w:t>
      </w:r>
      <w:r>
        <w:br/>
      </w:r>
      <w:r w:rsidR="004B35BF">
        <w:t>-</w:t>
      </w:r>
      <w:r>
        <w:t xml:space="preserve"> с работниками, вернувшимися к исполнению своих обязанностей после перерыва в работе более 1 года;</w:t>
      </w:r>
      <w:r>
        <w:br/>
      </w:r>
      <w:r w:rsidR="004B35BF">
        <w:t>-</w:t>
      </w:r>
      <w:r>
        <w:t xml:space="preserve"> с временными работниками;</w:t>
      </w:r>
      <w:r>
        <w:br/>
      </w:r>
      <w:r w:rsidR="004B35BF">
        <w:t>-</w:t>
      </w:r>
      <w:r>
        <w:t xml:space="preserve"> со студентами, прибывшими на производственное обучение или практику;</w:t>
      </w:r>
      <w:r>
        <w:br/>
      </w:r>
      <w:r w:rsidR="004B35BF">
        <w:t>-</w:t>
      </w:r>
      <w:r>
        <w:t xml:space="preserve"> с учащимися школы перед началом лабораторных и практических работ в учебных лабораториях, мастерских.</w:t>
      </w:r>
      <w:r>
        <w:br/>
        <w:t>4.6. Вводный инструктаж работников, как правило, проводит директор школы по утвержденной и согласованной Программе вводного инструктажа. Продолжительность инструктажа устанавливается в соответствии с утвержденной программой.</w:t>
      </w:r>
      <w:r>
        <w:br/>
        <w:t>4.7. С учащимися школы вводный инструктаж проводят:</w:t>
      </w:r>
      <w:r>
        <w:br/>
      </w:r>
      <w:r w:rsidR="004B35BF">
        <w:t>-</w:t>
      </w:r>
      <w:r>
        <w:t xml:space="preserve"> классные руководители;</w:t>
      </w:r>
      <w:r>
        <w:br/>
      </w:r>
      <w:r w:rsidR="004B35BF">
        <w:t>-</w:t>
      </w:r>
      <w:r>
        <w:t xml:space="preserve"> учителя физики, химии, биологии, информатики, трудового обучения, физкультуры, ОБЖ.</w:t>
      </w:r>
      <w:r>
        <w:br/>
        <w:t>4.8. О проведении вводного инструктажа делается запись в «Журнале регистрации вводного инструктажа» с обязательной подписью инструктируемого и инструктирующего.</w:t>
      </w:r>
      <w:r>
        <w:br/>
        <w:t xml:space="preserve">4.9. Проведение вводного инструктажа с учащимися регистрируют в «Журнале регистрации инструктажа </w:t>
      </w:r>
      <w:proofErr w:type="gramStart"/>
      <w:r>
        <w:t>обучающихся</w:t>
      </w:r>
      <w:proofErr w:type="gramEnd"/>
      <w:r>
        <w:t>».</w:t>
      </w:r>
      <w:r>
        <w:br/>
        <w:t>4.10. Первичный инструктаж на рабочем месте до начала производственной деятельности проводится:</w:t>
      </w:r>
      <w:r>
        <w:br/>
      </w:r>
      <w:r w:rsidR="004B35BF">
        <w:t>-</w:t>
      </w:r>
      <w:r>
        <w:t xml:space="preserve"> со всеми вновь принятыми в школу;</w:t>
      </w:r>
      <w:r>
        <w:br/>
      </w:r>
      <w:r w:rsidR="004B35BF">
        <w:t>-</w:t>
      </w:r>
      <w:r>
        <w:t xml:space="preserve"> с работниками, выполняющими новую для них работу;</w:t>
      </w:r>
      <w:r>
        <w:br/>
      </w:r>
      <w:r w:rsidR="004B35BF">
        <w:t>-</w:t>
      </w:r>
      <w:r>
        <w:t xml:space="preserve"> с работниками, вернувшимися к исполнению своих обязанностей после перерыва в работе более 1 года;</w:t>
      </w:r>
      <w:r>
        <w:br/>
      </w:r>
      <w:r w:rsidR="004B35BF">
        <w:t>-</w:t>
      </w:r>
      <w:r>
        <w:t xml:space="preserve"> со студентами, прибывшими на производственное обучение или практику;</w:t>
      </w:r>
      <w:proofErr w:type="gramStart"/>
      <w:r>
        <w:br/>
      </w:r>
      <w:r w:rsidR="004B35BF">
        <w:t>-</w:t>
      </w:r>
      <w:proofErr w:type="gramEnd"/>
      <w:r>
        <w:t>с учащимися на уроках физики, химии, информатики, биологии, обслуживающего труда, физкультуры;</w:t>
      </w:r>
      <w:r>
        <w:br/>
      </w:r>
      <w:r w:rsidR="004B35BF">
        <w:t>-</w:t>
      </w:r>
      <w:r>
        <w:t xml:space="preserve"> при проведении практических занятий;</w:t>
      </w:r>
      <w:r>
        <w:br/>
      </w:r>
      <w:r w:rsidR="004B35BF">
        <w:t>-</w:t>
      </w:r>
      <w:r>
        <w:t xml:space="preserve"> при проведении внешкольных занятий в кружках, секциях.</w:t>
      </w:r>
      <w:r>
        <w:br/>
        <w:t xml:space="preserve">4.11. Первичный инструктаж на рабочем месте с работниками школы проводит директор школы по программе первичного </w:t>
      </w:r>
      <w:proofErr w:type="gramStart"/>
      <w:r>
        <w:t>инструктажа</w:t>
      </w:r>
      <w:proofErr w:type="gramEnd"/>
      <w:r>
        <w:t xml:space="preserve"> на рабочем месте утвержденной директором школы и согласованной с профсоюзным комитетом.</w:t>
      </w:r>
      <w:r>
        <w:br/>
        <w:t>4.12. Первичный инструктаж на рабочем месте с учащимися школы проводят</w:t>
      </w:r>
      <w:r>
        <w:br/>
      </w:r>
      <w:r w:rsidR="004B35BF">
        <w:lastRenderedPageBreak/>
        <w:t>-</w:t>
      </w:r>
      <w:r>
        <w:t xml:space="preserve"> классные руководители;</w:t>
      </w:r>
      <w:r>
        <w:br/>
      </w:r>
      <w:r w:rsidR="004B35BF">
        <w:t>-</w:t>
      </w:r>
      <w:r>
        <w:t xml:space="preserve"> учителя физики, химии, биологии, информатики, трудового обучения, физкультуры, ОБЖ.</w:t>
      </w:r>
      <w:r>
        <w:br/>
        <w:t>4.13. Первичный инструктаж на рабочем месте с учащимися проводится по программам первичного инструктажа для соответствующих кабинетов, спортзала, учебно-опытного участка.</w:t>
      </w:r>
      <w:r>
        <w:br/>
        <w:t>4.14. Повторный инструктаж на рабочем месте проводится по программам первичного инструктажа на рабочем месте 2 раза в год (сентябрь, март).</w:t>
      </w:r>
      <w:r>
        <w:br/>
        <w:t xml:space="preserve">4.15. </w:t>
      </w:r>
      <w:proofErr w:type="gramStart"/>
      <w:r>
        <w:t>Внеплановый инструктаж проводится:</w:t>
      </w:r>
      <w:r>
        <w:br/>
      </w:r>
      <w:r w:rsidR="004B35BF">
        <w:t>-</w:t>
      </w:r>
      <w:r>
        <w:t xml:space="preserve"> при введении в действие новых или переработанных стандартов, правил, инструкций по охране труда, а также изменений к ним;</w:t>
      </w:r>
      <w:r>
        <w:br/>
      </w:r>
      <w:r w:rsidR="004B35BF">
        <w:t>-</w:t>
      </w:r>
      <w:r>
        <w:t xml:space="preserve"> в связи с изменившимися условиями труда;</w:t>
      </w:r>
      <w:r>
        <w:br/>
      </w:r>
      <w:r w:rsidR="004B35BF">
        <w:t>-</w:t>
      </w:r>
      <w:r>
        <w:t xml:space="preserve"> при нарушении работающими и учащимися требований безопасности труда, которые могут привести или привели к травме, аварии, взрыву или пожару, отравлению;</w:t>
      </w:r>
      <w:r>
        <w:br/>
      </w:r>
      <w:r w:rsidR="004B35BF">
        <w:t>-</w:t>
      </w:r>
      <w:r>
        <w:t xml:space="preserve"> по требованию должностных лиц органов государственного надзора и контроля;</w:t>
      </w:r>
      <w:proofErr w:type="gramEnd"/>
      <w:r>
        <w:br/>
      </w:r>
      <w:r w:rsidR="004B35BF">
        <w:t>-</w:t>
      </w:r>
      <w:r>
        <w:t xml:space="preserve"> при перерывах в работе более двух месяцев;</w:t>
      </w:r>
      <w:proofErr w:type="gramStart"/>
      <w:r>
        <w:br/>
      </w:r>
      <w:r w:rsidR="004B35BF">
        <w:t>-</w:t>
      </w:r>
      <w:proofErr w:type="gramEnd"/>
      <w:r>
        <w:t>по решению директора школы.</w:t>
      </w:r>
      <w:r>
        <w:br/>
        <w:t>4.16. Внеплановый инструктаж проводится индивидуально или с группой работников, учащимися школы. Объем и содержание инструктажа определяется в каждом конкретном случае в зависимости от причин и обстоятельств, вызвавших необходимость его проведения.</w:t>
      </w:r>
      <w:r>
        <w:br/>
        <w:t>4.17. Целевой инструктаж проводится с работниками и учащимися перед выполнением ими разовых поручений, не связанных с их служебными обязанностями или учебными программами, а также при проведении в школе массовых мероприятий. Внеплановый инструктаж регистрируется в журналах инструктажа на рабочем месте.</w:t>
      </w:r>
      <w:r>
        <w:br/>
        <w:t>4.18. Первичный инструктаж на рабочем месте, повторный инструктаж на рабочем месте, внеплановый и целевой инструктажи регистрируются в «Журнале регистрации инструктажа на рабочем месте».</w:t>
      </w:r>
    </w:p>
    <w:p w:rsidR="006A57E4" w:rsidRDefault="006A57E4" w:rsidP="006A57E4">
      <w:pPr>
        <w:pStyle w:val="a3"/>
      </w:pPr>
      <w:r>
        <w:t>5. Расследование несчастных случаев.</w:t>
      </w:r>
      <w:r>
        <w:br/>
        <w:t>5.1. Расследованию и учету подлежат несчастные случаи, происшедшие с работниками и учащимися, при исполнении ими трудовых обязанностей и работы по заданию администрации школы, во время уроков, внеклассных, внеурочных мероприятий, культурно и спортивно-массовых мероприятий, собраний, совещаний, советов, общественн</w:t>
      </w:r>
      <w:proofErr w:type="gramStart"/>
      <w:r>
        <w:t>о-</w:t>
      </w:r>
      <w:proofErr w:type="gramEnd"/>
      <w:r>
        <w:t xml:space="preserve"> полезного труда, экскурсий, походов:</w:t>
      </w:r>
      <w:r>
        <w:br/>
      </w:r>
      <w:r w:rsidR="004B35BF">
        <w:t>-</w:t>
      </w:r>
      <w:r>
        <w:t xml:space="preserve"> в течение рабочего времени и образовательного процесса; </w:t>
      </w:r>
      <w:r>
        <w:br/>
      </w:r>
      <w:r w:rsidR="004B35BF">
        <w:t>-</w:t>
      </w:r>
      <w:r>
        <w:t xml:space="preserve"> </w:t>
      </w:r>
      <w:proofErr w:type="gramStart"/>
      <w:r>
        <w:t>при следовании к месту работы или с работы, в том числе во время установленных перерывов;</w:t>
      </w:r>
      <w:r>
        <w:br/>
      </w:r>
      <w:r w:rsidR="004B35BF">
        <w:t>-</w:t>
      </w:r>
      <w:r>
        <w:t xml:space="preserve"> в течение времени, необходимого для приведения в порядок орудий производства и одежды перед началом и после окончания работы;</w:t>
      </w:r>
      <w:r>
        <w:br/>
      </w:r>
      <w:r w:rsidR="004B35BF">
        <w:t>-</w:t>
      </w:r>
      <w:r>
        <w:t xml:space="preserve"> при выполнении работ в сверхурочное время, выходные и нерабочие праздничные дни;</w:t>
      </w:r>
      <w:r>
        <w:br/>
      </w:r>
      <w:r w:rsidR="004B35BF">
        <w:t>-</w:t>
      </w:r>
      <w:r>
        <w:t xml:space="preserve"> при следовании к месту служебной командировки и обратно;</w:t>
      </w:r>
      <w:proofErr w:type="gramEnd"/>
      <w:r>
        <w:br/>
      </w:r>
      <w:r w:rsidR="004B35BF">
        <w:t>-</w:t>
      </w:r>
      <w:r>
        <w:t xml:space="preserve"> при привлечении работника в установленном порядке к участию в ликвидации последствий катастрофы, аварии и других чрезвычайных происшествий природного и техногенного характера;</w:t>
      </w:r>
      <w:r>
        <w:br/>
      </w:r>
      <w:r w:rsidR="004B35BF">
        <w:t>-</w:t>
      </w:r>
      <w:r>
        <w:t xml:space="preserve"> при осуществлении действий, не входящих в трудовые обязанности работника, но совершаемых в интересах образовательного учреждения или направленных на предотвращение аварии или несчастного случая.</w:t>
      </w:r>
      <w:r>
        <w:br/>
        <w:t xml:space="preserve">5.2. Расследованию подлежат несчастные, если они произошли: </w:t>
      </w:r>
      <w:r>
        <w:br/>
      </w:r>
      <w:r w:rsidR="004B35BF">
        <w:t>-</w:t>
      </w:r>
      <w:r>
        <w:t xml:space="preserve"> на территории школы;</w:t>
      </w:r>
      <w:r>
        <w:br/>
      </w:r>
      <w:r w:rsidR="004B35BF">
        <w:t>-</w:t>
      </w:r>
      <w:r>
        <w:t xml:space="preserve"> вне территории школы при выполнении работ по заданию администрации, выходов, выездов за пределы образовательного учреждения.</w:t>
      </w:r>
      <w:r>
        <w:br/>
      </w:r>
      <w:r>
        <w:lastRenderedPageBreak/>
        <w:t xml:space="preserve">5.3. </w:t>
      </w:r>
      <w:proofErr w:type="gramStart"/>
      <w:r>
        <w:t>Расследуются и подлежат учету как несчастные случаи на производстве: травма, в том числе нанесенная другим лицом; острое отравление; тепловой удар; ожог; обморожение; утопление; поражение электрическим током, молнией, излучением; укусы насекомых и пресмыкающихся, телесные повреждения, нанесенные животными;</w:t>
      </w:r>
      <w:proofErr w:type="gramEnd"/>
      <w:r>
        <w:t xml:space="preserve"> повреждения, полученные в результате взрывов, аварий, разрушения зданий, сооружений и конструкций, стихийных бедствий и других чрезвычайных ситуаций, - повлекшие за собой необходимость перевода работника на другую работу, временную или стойкую утрату им трудоспособности либо смерть работника.</w:t>
      </w:r>
    </w:p>
    <w:p w:rsidR="006A57E4" w:rsidRDefault="006A57E4" w:rsidP="006A57E4">
      <w:pPr>
        <w:pStyle w:val="a3"/>
      </w:pPr>
      <w:r>
        <w:t>5.4. При несчастном случае с учащимися учителя обязаны:</w:t>
      </w:r>
      <w:r>
        <w:br/>
      </w:r>
      <w:r w:rsidR="004B35BF">
        <w:t>-</w:t>
      </w:r>
      <w:r>
        <w:t xml:space="preserve"> принять меры по оказанию первой доврачебной помощи пострадавшему;</w:t>
      </w:r>
      <w:r>
        <w:br/>
      </w:r>
      <w:r w:rsidR="004B35BF">
        <w:t>-</w:t>
      </w:r>
      <w:r>
        <w:t xml:space="preserve"> сообщать о каждом несчастном случае директору школы.</w:t>
      </w:r>
      <w:r>
        <w:br/>
        <w:t>5.5. При несчастном случае с учащимися и сотрудниками директор школы обязан:</w:t>
      </w:r>
      <w:r>
        <w:br/>
      </w:r>
      <w:r w:rsidR="004B35BF">
        <w:t>-</w:t>
      </w:r>
      <w:r>
        <w:t xml:space="preserve"> немедленно организовать первую помощь пострадавшему и при необходимости доставку его в учреждение здравоохранения;</w:t>
      </w:r>
      <w:r>
        <w:br/>
      </w:r>
      <w:r w:rsidR="004B35BF">
        <w:t>-</w:t>
      </w:r>
      <w:r>
        <w:t xml:space="preserve"> принять неотложные меры по предотвращению развития аварийной ситуации и воздействия травмирующих факторов на других лиц;</w:t>
      </w:r>
      <w:r>
        <w:br/>
      </w:r>
      <w:r w:rsidR="004B35BF">
        <w:t>-</w:t>
      </w:r>
      <w:r>
        <w:t xml:space="preserve"> сохранить до начала расследования несчастного случая на производстве обстановку, какой она была на момент происшествия, если это не угрожает жизни и здоровью других лиц и не ведет к аварии, а в случае невозможности ее сохранения - зафиксировать сложившуюся обстановку (составить схемы, сделать фотографии и произвести другие мероприятия);</w:t>
      </w:r>
      <w:r>
        <w:br/>
        <w:t>немедленно проинформировать о групповом, тяжелом несчастном случае, случае со смертельным исходом начальника РООО и родственников пострадавшего;</w:t>
      </w:r>
      <w:r>
        <w:br/>
      </w:r>
      <w:r w:rsidR="004B35BF">
        <w:t>-</w:t>
      </w:r>
      <w:r>
        <w:t xml:space="preserve"> обеспечить своевременное расследование несчастного случая.</w:t>
      </w:r>
      <w:r>
        <w:br/>
        <w:t xml:space="preserve">5.6. Для расследования несчастного случая директор школы незамедлительно создает комиссию в составе не менее трех человек. В состав комиссии включаются представители администрации и Совета школы. Комиссию возглавляет директор школы. Состав комиссии утверждается приказом директора школы. </w:t>
      </w:r>
      <w:r>
        <w:br/>
        <w:t xml:space="preserve">5.7. Для расследования группового несчастного случая, тяжелого несчастного случая, несчастного случая со смертельным исходом в состав комиссии также включаются государственный инспектор по охране труда, представители РООО. </w:t>
      </w:r>
      <w:r>
        <w:br/>
        <w:t>5.8. Расследование обстоятельств и причин несчастного случая, который не является групповым и не относится к категории тяжелых несчастных случаев или несчастных случаев со смертельным исходом, проводится комиссией в течение трех дней. Расследование группового несчастного случая, тяжелого несчастного случая и несчастного случая со смертельным исходом проводится комиссией в течение 15 дней.</w:t>
      </w:r>
      <w:r>
        <w:br/>
        <w:t>5.9. Несчастный случай, о котором не было своевременно сообщено директору школы или в результате которого нетрудоспособность у пострадавшего наступила не сразу, расследуется комиссией по заявлению пострадавшего или его доверенного лица в течение одного месяца со дня поступления указанного заявления.</w:t>
      </w:r>
      <w:r>
        <w:br/>
        <w:t>5.10. При необходимости проведения дополнительной проверки обстоятельств несчастного случая, получения соответствующих медицинских и иных заключений указанные в настоящей статье сроки могут быть продлены председателем комиссии, но не более чем на 15 дней.</w:t>
      </w:r>
      <w:r>
        <w:br/>
        <w:t>5.11. В каждом случае расследования несчастного случая на производстве комиссия выявляет и опрашивает очевидцев происшествия, лиц, допустивших нарушения нормативных требований по охране труда, получает необходимую информацию от директора школы и по возможности - объяснения от пострадавшего.</w:t>
      </w:r>
      <w:r>
        <w:br/>
        <w:t>5.12. В целях расследования группового несчастного случая, тяжелого несчастного случая, несчастного случая со смертельным исходом подготавливаются следующие документы:</w:t>
      </w:r>
      <w:r>
        <w:br/>
      </w:r>
      <w:r w:rsidR="004B35BF">
        <w:t>-</w:t>
      </w:r>
      <w:r>
        <w:t xml:space="preserve"> приказ директора школы о создании комиссии по расследованию несчастного случая;</w:t>
      </w:r>
      <w:r>
        <w:br/>
      </w:r>
      <w:r w:rsidR="004B35BF">
        <w:lastRenderedPageBreak/>
        <w:t>-</w:t>
      </w:r>
      <w:r>
        <w:t xml:space="preserve"> планы, эскизы, схемы, а при необходимости - фото- и видеоматериалы места происшествия;</w:t>
      </w:r>
      <w:r>
        <w:br/>
      </w:r>
      <w:r w:rsidR="004B35BF">
        <w:t>-</w:t>
      </w:r>
      <w:r>
        <w:t xml:space="preserve"> документы, характеризующие состояние рабочего места, наличие опасных и вредных производственных факторов;</w:t>
      </w:r>
      <w:r>
        <w:br/>
      </w:r>
      <w:r w:rsidR="004B35BF">
        <w:t>-</w:t>
      </w:r>
      <w:r>
        <w:t xml:space="preserve"> выписки из журналов регистрации инструктажей по охране труда и протоколов проверки знаний пострадавших по охране труда;</w:t>
      </w:r>
      <w:r>
        <w:br/>
      </w:r>
      <w:r w:rsidR="004B35BF">
        <w:t>-</w:t>
      </w:r>
      <w:r>
        <w:t xml:space="preserve"> протоколы опросов очевидцев несчастного случая и должностных лиц, объяснения пострадавших;</w:t>
      </w:r>
      <w:r>
        <w:br/>
      </w:r>
      <w:r w:rsidR="004B35BF">
        <w:t>-</w:t>
      </w:r>
      <w:r>
        <w:t xml:space="preserve"> экспертные заключения специалистов, результаты лабораторных исследований и экспериментов;</w:t>
      </w:r>
      <w:r>
        <w:br/>
      </w:r>
      <w:r w:rsidR="004B35BF">
        <w:t>-</w:t>
      </w:r>
      <w:r>
        <w:t xml:space="preserve"> медицинское заключение о характере и степени тяжести повреждения, причиненного здоровью пострадавшего, или причине его смерти, о нахождении пострадавшего в момент несчастного случая в состоянии алкогольного, наркотического или токсического опьянения;</w:t>
      </w:r>
      <w:r>
        <w:br/>
      </w:r>
      <w:r w:rsidR="004B35BF">
        <w:t>-</w:t>
      </w:r>
      <w:r>
        <w:t xml:space="preserve"> выписки из ранее выданных предписаний государственных инспекторов по охране труда; </w:t>
      </w:r>
      <w:r>
        <w:br/>
      </w:r>
      <w:r w:rsidR="004B35BF">
        <w:t>-</w:t>
      </w:r>
      <w:r>
        <w:t xml:space="preserve"> другие документы по усмотрению комиссии.</w:t>
      </w:r>
      <w:r>
        <w:br/>
        <w:t>5.13. По материалам расследования директор школы издает приказ по устранению причин, вызвавших несчастный случай, с указанием сроков исполнения мероприятий и лиц, ответственных за их выполнение.</w:t>
      </w:r>
      <w:r>
        <w:br/>
        <w:t>5.14. Все несчастные случаи оформляются актом.</w:t>
      </w:r>
      <w:r>
        <w:br/>
        <w:t>5.15. Произошедший несчастный случай регистрируется в «Журнале регистрации несчастных случаев».</w:t>
      </w:r>
    </w:p>
    <w:p w:rsidR="006A57E4" w:rsidRDefault="006A57E4"/>
    <w:sectPr w:rsidR="006A57E4" w:rsidSect="00E90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A57E4"/>
    <w:rsid w:val="00204ADA"/>
    <w:rsid w:val="004A52CA"/>
    <w:rsid w:val="004B35BF"/>
    <w:rsid w:val="006A57E4"/>
    <w:rsid w:val="006D1107"/>
    <w:rsid w:val="0074517A"/>
    <w:rsid w:val="009D5057"/>
    <w:rsid w:val="00D2246F"/>
    <w:rsid w:val="00E90B07"/>
    <w:rsid w:val="00F127D9"/>
    <w:rsid w:val="00F81C86"/>
    <w:rsid w:val="00FE1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5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D1107"/>
    <w:rPr>
      <w:rFonts w:cs="Times New Roman"/>
      <w:b/>
      <w:bCs/>
    </w:rPr>
  </w:style>
  <w:style w:type="paragraph" w:customStyle="1" w:styleId="acenter">
    <w:name w:val="acenter"/>
    <w:basedOn w:val="a"/>
    <w:rsid w:val="006D1107"/>
    <w:pPr>
      <w:spacing w:before="60" w:after="75" w:line="240" w:lineRule="auto"/>
      <w:ind w:left="60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4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8</Pages>
  <Words>3259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21796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света</cp:lastModifiedBy>
  <cp:revision>7</cp:revision>
  <cp:lastPrinted>2012-08-06T11:09:00Z</cp:lastPrinted>
  <dcterms:created xsi:type="dcterms:W3CDTF">2012-08-06T08:55:00Z</dcterms:created>
  <dcterms:modified xsi:type="dcterms:W3CDTF">2015-04-01T04:07:00Z</dcterms:modified>
</cp:coreProperties>
</file>