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28C" w:rsidRDefault="00AE028C" w:rsidP="006316C0">
      <w:pPr>
        <w:jc w:val="center"/>
        <w:rPr>
          <w:b/>
          <w:bCs/>
        </w:rPr>
      </w:pPr>
    </w:p>
    <w:p w:rsidR="00AE028C" w:rsidRDefault="00AE028C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639382" cy="7615123"/>
            <wp:effectExtent l="19050" t="0" r="9068" b="0"/>
            <wp:docPr id="1" name="Рисунок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8B3CD0" w:rsidRDefault="008B3CD0" w:rsidP="006316C0">
      <w:pPr>
        <w:jc w:val="center"/>
        <w:rPr>
          <w:b/>
          <w:bCs/>
        </w:rPr>
      </w:pPr>
    </w:p>
    <w:p w:rsidR="00AD5AC0" w:rsidRPr="002903AD" w:rsidRDefault="0012694B" w:rsidP="008B3CD0">
      <w:pPr>
        <w:jc w:val="center"/>
        <w:rPr>
          <w:b/>
          <w:bCs/>
        </w:rPr>
      </w:pPr>
      <w:r>
        <w:rPr>
          <w:b/>
          <w:bCs/>
        </w:rPr>
        <w:t>1.</w:t>
      </w:r>
      <w:r w:rsidR="00845317" w:rsidRPr="002903AD">
        <w:rPr>
          <w:b/>
          <w:bCs/>
        </w:rPr>
        <w:t>Пояснительная записка</w:t>
      </w:r>
    </w:p>
    <w:p w:rsidR="00AD5AC0" w:rsidRPr="002903AD" w:rsidRDefault="00AD5AC0" w:rsidP="006316C0">
      <w:pPr>
        <w:jc w:val="center"/>
        <w:rPr>
          <w:b/>
          <w:bCs/>
        </w:rPr>
      </w:pPr>
    </w:p>
    <w:p w:rsidR="00DD0BDF" w:rsidRPr="00804CC5" w:rsidRDefault="00DD0BDF" w:rsidP="00DD0BDF">
      <w:pPr>
        <w:suppressAutoHyphens/>
        <w:ind w:left="680"/>
        <w:jc w:val="both"/>
        <w:rPr>
          <w:bCs/>
          <w:lang w:eastAsia="ar-SA"/>
        </w:rPr>
      </w:pPr>
      <w:r w:rsidRPr="00804CC5">
        <w:rPr>
          <w:bCs/>
          <w:lang w:eastAsia="ar-SA"/>
        </w:rPr>
        <w:t xml:space="preserve">Рабочая программа </w:t>
      </w:r>
      <w:r w:rsidR="009056BC" w:rsidRPr="00804CC5">
        <w:rPr>
          <w:bCs/>
          <w:lang w:eastAsia="ar-SA"/>
        </w:rPr>
        <w:t xml:space="preserve">по русскому языку, 2 класс, </w:t>
      </w:r>
      <w:r w:rsidRPr="00804CC5">
        <w:rPr>
          <w:bCs/>
          <w:lang w:eastAsia="ar-SA"/>
        </w:rPr>
        <w:t>составлена на основе следующих нормативных документов:</w:t>
      </w:r>
    </w:p>
    <w:p w:rsidR="00DD0BDF" w:rsidRPr="00804CC5" w:rsidRDefault="00DD0BDF" w:rsidP="00DD0BDF">
      <w:pPr>
        <w:suppressAutoHyphens/>
        <w:jc w:val="both"/>
      </w:pPr>
    </w:p>
    <w:p w:rsidR="00DD0BDF" w:rsidRPr="00C51976" w:rsidRDefault="00DD0BDF" w:rsidP="00DD0BDF">
      <w:pPr>
        <w:suppressAutoHyphens/>
        <w:jc w:val="both"/>
      </w:pPr>
      <w:r w:rsidRPr="00C51976">
        <w:t xml:space="preserve">1. Федерального закона от 29.12.2012 № 273-ФЗ «Об образовании в Российской Федерации»; </w:t>
      </w:r>
    </w:p>
    <w:p w:rsidR="00DD0BDF" w:rsidRPr="00C51976" w:rsidRDefault="00B9669B" w:rsidP="00DD0BDF">
      <w:pPr>
        <w:suppressAutoHyphens/>
        <w:jc w:val="both"/>
      </w:pPr>
      <w:r w:rsidRPr="008B3CD0">
        <w:rPr>
          <w:bCs/>
          <w:lang w:eastAsia="ar-SA"/>
        </w:rPr>
        <w:t>2</w:t>
      </w:r>
      <w:r w:rsidR="00DD0BDF" w:rsidRPr="00C51976">
        <w:rPr>
          <w:bCs/>
          <w:lang w:eastAsia="ar-SA"/>
        </w:rPr>
        <w:t>.  Приказа Минобрнауки России от 22 сентября 2011 г. № 2357 "О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373" (зарегистрирован в Минюсте России 12 декабря 2011 г., регистрационный номер 22540);</w:t>
      </w:r>
      <w:r w:rsidR="00DD0BDF" w:rsidRPr="00C51976">
        <w:t xml:space="preserve"> </w:t>
      </w:r>
    </w:p>
    <w:p w:rsidR="00DD0BDF" w:rsidRPr="00C51976" w:rsidRDefault="00B9669B" w:rsidP="00DD0BDF">
      <w:pPr>
        <w:suppressAutoHyphens/>
        <w:jc w:val="both"/>
        <w:rPr>
          <w:bCs/>
          <w:lang w:eastAsia="ar-SA"/>
        </w:rPr>
      </w:pPr>
      <w:r w:rsidRPr="00B9669B">
        <w:t>3</w:t>
      </w:r>
      <w:r w:rsidR="00DD0BDF" w:rsidRPr="00C51976">
        <w:t>.Санитарно-эпидемиологических правил и нормативов СанПиН 2.4.2.2821-10 «Санитарно-эпидемиологические требования к условиям и организации обучения в общеобразовательных учреждениях», утверждёнными Постановлением Главного государственного санитарного врача Российской Федерации от 29.12.2010;</w:t>
      </w:r>
    </w:p>
    <w:p w:rsidR="00DD0BDF" w:rsidRPr="00C51976" w:rsidRDefault="00DD0BDF" w:rsidP="00DD0BDF">
      <w:pPr>
        <w:suppressAutoHyphens/>
        <w:jc w:val="both"/>
        <w:rPr>
          <w:bCs/>
          <w:lang w:eastAsia="ar-SA"/>
        </w:rPr>
      </w:pPr>
      <w:r w:rsidRPr="00C51976">
        <w:rPr>
          <w:bCs/>
          <w:lang w:eastAsia="ar-SA"/>
        </w:rPr>
        <w:t xml:space="preserve">5. Основной образовательной  программы  начального общего образования,  реализуемой </w:t>
      </w:r>
      <w:r w:rsidR="00B9669B">
        <w:rPr>
          <w:bCs/>
          <w:lang w:eastAsia="ar-SA"/>
        </w:rPr>
        <w:t>М</w:t>
      </w:r>
      <w:r w:rsidRPr="00C51976">
        <w:rPr>
          <w:bCs/>
          <w:lang w:eastAsia="ar-SA"/>
        </w:rPr>
        <w:t>БОУ;</w:t>
      </w:r>
    </w:p>
    <w:p w:rsidR="00DD0BDF" w:rsidRPr="001D5CC0" w:rsidRDefault="00D55271" w:rsidP="00DD0BDF">
      <w:pPr>
        <w:suppressAutoHyphens/>
        <w:jc w:val="both"/>
        <w:rPr>
          <w:bCs/>
          <w:i/>
          <w:lang w:eastAsia="ar-SA"/>
        </w:rPr>
      </w:pPr>
      <w:r w:rsidRPr="00B9669B">
        <w:rPr>
          <w:bCs/>
          <w:lang w:eastAsia="ar-SA"/>
        </w:rPr>
        <w:t>6</w:t>
      </w:r>
      <w:r w:rsidR="00DD0BDF" w:rsidRPr="00C51976">
        <w:rPr>
          <w:bCs/>
          <w:lang w:eastAsia="ar-SA"/>
        </w:rPr>
        <w:t>.</w:t>
      </w:r>
      <w:r w:rsidR="00DD0BDF" w:rsidRPr="00C51976">
        <w:rPr>
          <w:lang w:eastAsia="ar-SA"/>
        </w:rPr>
        <w:t xml:space="preserve"> Перечня учебников, рекомендованных и допущенных к использованию Минобрнауки России на 201</w:t>
      </w:r>
      <w:r w:rsidR="00B9669B">
        <w:rPr>
          <w:lang w:eastAsia="ar-SA"/>
        </w:rPr>
        <w:t>5</w:t>
      </w:r>
      <w:r w:rsidR="00DD0BDF" w:rsidRPr="00C51976">
        <w:rPr>
          <w:lang w:eastAsia="ar-SA"/>
        </w:rPr>
        <w:t>-201</w:t>
      </w:r>
      <w:r w:rsidR="00B9669B">
        <w:rPr>
          <w:lang w:eastAsia="ar-SA"/>
        </w:rPr>
        <w:t>6</w:t>
      </w:r>
      <w:r w:rsidR="00DD0BDF" w:rsidRPr="00C51976">
        <w:rPr>
          <w:lang w:eastAsia="ar-SA"/>
        </w:rPr>
        <w:t xml:space="preserve"> учебный год, </w:t>
      </w:r>
      <w:r w:rsidR="00DD0BDF" w:rsidRPr="00DD0BDF">
        <w:rPr>
          <w:lang w:eastAsia="ar-SA"/>
        </w:rPr>
        <w:t xml:space="preserve">утвержденный </w:t>
      </w:r>
      <w:hyperlink r:id="rId7" w:tgtFrame="_blank" w:history="1">
        <w:r w:rsidR="00DD0BDF" w:rsidRPr="00DD0BDF">
          <w:rPr>
            <w:rStyle w:val="ac"/>
            <w:bCs/>
            <w:color w:val="auto"/>
            <w:u w:val="none"/>
          </w:rPr>
          <w:t>Приказом Министерства образования и науки Российской Федерации от 08 июня 2015 г. № 576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253"</w:t>
        </w:r>
      </w:hyperlink>
      <w:r w:rsidR="00DD0BDF">
        <w:rPr>
          <w:i/>
        </w:rPr>
        <w:t>.</w:t>
      </w:r>
    </w:p>
    <w:p w:rsidR="00DD0BDF" w:rsidRPr="00B063CE" w:rsidRDefault="00F071B8" w:rsidP="00F071B8">
      <w:pPr>
        <w:pStyle w:val="a8"/>
        <w:jc w:val="both"/>
      </w:pPr>
      <w:r>
        <w:t xml:space="preserve">       </w:t>
      </w:r>
      <w:r w:rsidR="00DD0BDF" w:rsidRPr="00F071B8">
        <w:t>Настоящая рабочая программа по предмету «</w:t>
      </w:r>
      <w:r w:rsidR="009056BC" w:rsidRPr="00F071B8">
        <w:t>Русский язык</w:t>
      </w:r>
      <w:r w:rsidR="00DD0BDF" w:rsidRPr="00F071B8">
        <w:t xml:space="preserve">» для </w:t>
      </w:r>
      <w:r w:rsidRPr="00F071B8">
        <w:t xml:space="preserve">2 </w:t>
      </w:r>
      <w:r w:rsidR="00DD0BDF" w:rsidRPr="00F071B8">
        <w:t xml:space="preserve"> класса составлена на основе Федерального государственного образовательного стандарта начального общего образования,  авторской программы  </w:t>
      </w:r>
      <w:r w:rsidR="009056BC" w:rsidRPr="00F071B8">
        <w:t xml:space="preserve">Л.Ф.Климановой, Т.В.Бабушкиной из расчета  </w:t>
      </w:r>
      <w:r w:rsidR="009056BC" w:rsidRPr="00F071B8">
        <w:rPr>
          <w:b/>
          <w:bCs/>
          <w:i/>
          <w:iCs/>
        </w:rPr>
        <w:t>5 часов в неделю, 170 часов в год</w:t>
      </w:r>
      <w:r w:rsidR="009056BC" w:rsidRPr="00F071B8">
        <w:t xml:space="preserve"> </w:t>
      </w:r>
      <w:r w:rsidR="00DD0BDF" w:rsidRPr="00F071B8">
        <w:t xml:space="preserve">и ориентирована на работу по предметной линии учебников </w:t>
      </w:r>
      <w:r w:rsidRPr="00F071B8">
        <w:t>Климанова Л.Ф., Бабушкина Т.В. Русский язык. Учебник. 2 класс. В 2 ч. Ч. 1.</w:t>
      </w:r>
      <w:r>
        <w:t xml:space="preserve">, </w:t>
      </w:r>
      <w:r w:rsidRPr="00F071B8">
        <w:t>Климанова Л.Ф., Бабушкина Т.В. Русский язык. Учебник. 2 класс. В 2 ч. Ч. 2.</w:t>
      </w:r>
      <w:r w:rsidR="00234B88" w:rsidRPr="00F071B8">
        <w:t xml:space="preserve"> </w:t>
      </w:r>
      <w:r w:rsidR="00DD0BDF" w:rsidRPr="00F071B8">
        <w:t>«Перспектива».</w:t>
      </w:r>
      <w:r w:rsidR="009056BC" w:rsidRPr="009056BC">
        <w:t xml:space="preserve"> </w:t>
      </w:r>
    </w:p>
    <w:p w:rsidR="00280B06" w:rsidRPr="002903AD" w:rsidRDefault="00845317" w:rsidP="00280B06">
      <w:pPr>
        <w:autoSpaceDE w:val="0"/>
        <w:autoSpaceDN w:val="0"/>
        <w:adjustRightInd w:val="0"/>
      </w:pPr>
      <w:r w:rsidRPr="002903AD">
        <w:t xml:space="preserve">        </w:t>
      </w:r>
      <w:r w:rsidR="00280B06" w:rsidRPr="002903AD">
        <w:t>Предмет «Русский язык» занимает центральное место в системе предметов начального образования, поскольку от уровня овладения письменной речью (чтением и письмом), устными коммуникативно-речевыми умениями и системой языка зависят успехи учащихся по другим предметам.</w:t>
      </w:r>
    </w:p>
    <w:p w:rsidR="00280B06" w:rsidRPr="002903AD" w:rsidRDefault="00280B06" w:rsidP="00280B06">
      <w:pPr>
        <w:autoSpaceDE w:val="0"/>
        <w:autoSpaceDN w:val="0"/>
        <w:adjustRightInd w:val="0"/>
        <w:rPr>
          <w:b/>
        </w:rPr>
      </w:pPr>
      <w:r w:rsidRPr="002903AD">
        <w:rPr>
          <w:b/>
        </w:rPr>
        <w:t>«Русский язык» реализует три основные цели:</w:t>
      </w:r>
    </w:p>
    <w:p w:rsidR="00280B06" w:rsidRPr="002903AD" w:rsidRDefault="00280B06" w:rsidP="00280B06">
      <w:pPr>
        <w:autoSpaceDE w:val="0"/>
        <w:autoSpaceDN w:val="0"/>
        <w:adjustRightInd w:val="0"/>
      </w:pPr>
      <w:r w:rsidRPr="002903AD">
        <w:t>1) социокультурную (коммуникативную) - формирование письменной</w:t>
      </w:r>
    </w:p>
    <w:p w:rsidR="00280B06" w:rsidRPr="002903AD" w:rsidRDefault="00280B06" w:rsidP="00280B06">
      <w:pPr>
        <w:autoSpaceDE w:val="0"/>
        <w:autoSpaceDN w:val="0"/>
        <w:adjustRightInd w:val="0"/>
      </w:pPr>
      <w:r w:rsidRPr="002903AD">
        <w:t>речи, развитие монологической и диалогич</w:t>
      </w:r>
      <w:r w:rsidR="00873898" w:rsidRPr="002903AD">
        <w:t xml:space="preserve">еской речи, повышение общей речевой </w:t>
      </w:r>
      <w:r w:rsidRPr="002903AD">
        <w:t>культуры учащихся и формирование</w:t>
      </w:r>
      <w:r w:rsidR="00873898" w:rsidRPr="002903AD">
        <w:t xml:space="preserve"> первоначальных представлений о </w:t>
      </w:r>
      <w:r w:rsidRPr="002903AD">
        <w:t>единстве и многообразии языкового и культурного пространства России.</w:t>
      </w:r>
    </w:p>
    <w:p w:rsidR="00280B06" w:rsidRPr="002903AD" w:rsidRDefault="00280B06" w:rsidP="00280B06">
      <w:pPr>
        <w:autoSpaceDE w:val="0"/>
        <w:autoSpaceDN w:val="0"/>
        <w:adjustRightInd w:val="0"/>
      </w:pPr>
      <w:r w:rsidRPr="002903AD">
        <w:t>2) познавательную: первоначальное зн</w:t>
      </w:r>
      <w:r w:rsidR="00873898" w:rsidRPr="002903AD">
        <w:t xml:space="preserve">акомство детей с системой языка </w:t>
      </w:r>
      <w:r w:rsidRPr="002903AD">
        <w:t xml:space="preserve">(всех его уровней); формирование на этой </w:t>
      </w:r>
      <w:r w:rsidR="00873898" w:rsidRPr="002903AD">
        <w:t>основе навыков грамотного, без</w:t>
      </w:r>
      <w:r w:rsidRPr="002903AD">
        <w:t>ошибочного письма; развитие логического (понятийного) и образного мышления учащихся, а также освоение приемов организации своей познавательной и учебной деятельности.</w:t>
      </w:r>
    </w:p>
    <w:p w:rsidR="00280B06" w:rsidRPr="002903AD" w:rsidRDefault="00280B06" w:rsidP="00280B06">
      <w:pPr>
        <w:autoSpaceDE w:val="0"/>
        <w:autoSpaceDN w:val="0"/>
        <w:adjustRightInd w:val="0"/>
      </w:pPr>
      <w:r w:rsidRPr="002903AD">
        <w:t>3) воспитательную: развитие нравственно-этических представлений,</w:t>
      </w:r>
    </w:p>
    <w:p w:rsidR="00280B06" w:rsidRPr="002903AD" w:rsidRDefault="00280B06" w:rsidP="00280B06">
      <w:pPr>
        <w:autoSpaceDE w:val="0"/>
        <w:autoSpaceDN w:val="0"/>
        <w:adjustRightInd w:val="0"/>
      </w:pPr>
      <w:r w:rsidRPr="002903AD">
        <w:t>формирование основ гражданской общнос</w:t>
      </w:r>
      <w:r w:rsidR="00873898" w:rsidRPr="002903AD">
        <w:t>ти (идентичности) и мировоззре</w:t>
      </w:r>
      <w:r w:rsidRPr="002903AD">
        <w:t xml:space="preserve">ния, развитие эстетических чувств, чувства </w:t>
      </w:r>
      <w:r w:rsidR="00873898" w:rsidRPr="002903AD">
        <w:t>любви к своей Родине и отечест</w:t>
      </w:r>
      <w:r w:rsidRPr="002903AD">
        <w:t>венному языку; уважение, доброжелательность и миролюбивое отношение к</w:t>
      </w:r>
    </w:p>
    <w:p w:rsidR="006316C0" w:rsidRPr="002903AD" w:rsidRDefault="00873898" w:rsidP="00873898">
      <w:pPr>
        <w:autoSpaceDE w:val="0"/>
        <w:autoSpaceDN w:val="0"/>
        <w:adjustRightInd w:val="0"/>
      </w:pPr>
      <w:r w:rsidRPr="002903AD">
        <w:t>другим людям.</w:t>
      </w:r>
      <w:r w:rsidR="00280B06" w:rsidRPr="002903AD">
        <w:t>Поставленные цели реализуются бл</w:t>
      </w:r>
      <w:r w:rsidRPr="002903AD">
        <w:t xml:space="preserve">агодаря использованию системно </w:t>
      </w:r>
      <w:r w:rsidR="00280B06" w:rsidRPr="002903AD">
        <w:t>деятельностного подхода, который пом</w:t>
      </w:r>
      <w:r w:rsidRPr="002903AD">
        <w:t xml:space="preserve">огает объединить первоначальное </w:t>
      </w:r>
      <w:r w:rsidR="00280B06" w:rsidRPr="002903AD">
        <w:t>изучение системы языка, формирование речевых умений и навыков (на ком</w:t>
      </w:r>
      <w:r w:rsidRPr="002903AD">
        <w:t xml:space="preserve">муникативно </w:t>
      </w:r>
      <w:r w:rsidR="00280B06" w:rsidRPr="002903AD">
        <w:t xml:space="preserve">познавательной основе) с </w:t>
      </w:r>
      <w:r w:rsidRPr="002903AD">
        <w:t>нравственным воспитанием учащихся, формированием у них умения организовать свою учебную деятельность, проявив в ней свои творческие способности.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 xml:space="preserve">Языковые понятия в новой системе не даются в готовом виде на  иллюстративно-объяснительной основе. Их усвоение начинается с коммуникативно-речевых ситуаций, обеспечивающих главный переход от наблюдений за языковыми фактами к их систематизации, к </w:t>
      </w:r>
      <w:r w:rsidRPr="002903AD">
        <w:lastRenderedPageBreak/>
        <w:t>обобщению с тем, чтобы опять вернуть их в речь и осмыслить, как они работают в текстах различной стилистической направленности.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Текст в новой системе рассматривается как результат (продукт) речевой деятельности. Такой подход к тексту позволяет объединить изучение грамматики и лексики с развитием речевых умений учащихся, стимулирует детей на создание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собственных текстов.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rPr>
          <w:b/>
          <w:bCs/>
        </w:rPr>
        <w:t>Учебный предмет «Русский язык».</w:t>
      </w:r>
      <w:r w:rsidRPr="002903AD">
        <w:rPr>
          <w:rFonts w:ascii="Verdana" w:hAnsi="Verdana"/>
          <w:b/>
          <w:bCs/>
        </w:rPr>
        <w:t xml:space="preserve"> </w:t>
      </w:r>
      <w:r w:rsidRPr="002903AD">
        <w:t>Познавательная направленность курса обеспечивает усвоение языка как важнейшего инструмента познавательной деятельности человека, как средства познания и развития речевого мышления. Мы познаем мир через родной язык, его знаковую систему, т. е. через языковой знак, который является символическим «заместителем» реальности (языковой знак имеет план содержания — семантическая сторона и план выражения — фонетическая и формально-грамматическая сторона).</w:t>
      </w:r>
    </w:p>
    <w:p w:rsidR="006316C0" w:rsidRPr="002903AD" w:rsidRDefault="00275339" w:rsidP="006316C0">
      <w:pPr>
        <w:spacing w:before="100" w:beforeAutospacing="1"/>
        <w:jc w:val="center"/>
      </w:pPr>
      <w:r w:rsidRPr="002903AD">
        <w:rPr>
          <w:b/>
          <w:bCs/>
        </w:rPr>
        <w:t>Цель</w:t>
      </w:r>
      <w:r w:rsidR="006316C0" w:rsidRPr="002903AD">
        <w:rPr>
          <w:b/>
          <w:bCs/>
        </w:rPr>
        <w:t xml:space="preserve"> обучения</w:t>
      </w:r>
    </w:p>
    <w:p w:rsidR="006316C0" w:rsidRPr="002903AD" w:rsidRDefault="006316C0" w:rsidP="006316C0">
      <w:pPr>
        <w:numPr>
          <w:ilvl w:val="0"/>
          <w:numId w:val="1"/>
        </w:numPr>
        <w:spacing w:before="100" w:beforeAutospacing="1" w:after="100" w:afterAutospacing="1"/>
        <w:contextualSpacing/>
      </w:pPr>
      <w:r w:rsidRPr="002903AD">
        <w:rPr>
          <w:b/>
          <w:bCs/>
        </w:rPr>
        <w:t>формирование  </w:t>
      </w:r>
      <w:r w:rsidRPr="002903AD">
        <w:t xml:space="preserve">специальных умений </w:t>
      </w:r>
      <w:r w:rsidR="00275339" w:rsidRPr="002903AD">
        <w:t>и навыков по разделам программы.</w:t>
      </w:r>
    </w:p>
    <w:p w:rsidR="00AE028C" w:rsidRPr="002903AD" w:rsidRDefault="00AE028C" w:rsidP="00AE028C">
      <w:pPr>
        <w:spacing w:before="100" w:beforeAutospacing="1" w:after="100" w:afterAutospacing="1"/>
        <w:contextualSpacing/>
      </w:pPr>
    </w:p>
    <w:p w:rsidR="00275339" w:rsidRPr="002903AD" w:rsidRDefault="00275339" w:rsidP="00275339">
      <w:pPr>
        <w:spacing w:before="100" w:beforeAutospacing="1" w:after="100" w:afterAutospacing="1"/>
        <w:contextualSpacing/>
        <w:jc w:val="center"/>
      </w:pPr>
      <w:r w:rsidRPr="002903AD">
        <w:rPr>
          <w:b/>
          <w:bCs/>
        </w:rPr>
        <w:t>Задачи обучения:</w:t>
      </w:r>
    </w:p>
    <w:p w:rsidR="006316C0" w:rsidRPr="002903AD" w:rsidRDefault="006316C0" w:rsidP="006316C0">
      <w:pPr>
        <w:numPr>
          <w:ilvl w:val="0"/>
          <w:numId w:val="2"/>
        </w:numPr>
        <w:spacing w:before="100" w:beforeAutospacing="1" w:after="100" w:afterAutospacing="1"/>
        <w:contextualSpacing/>
      </w:pPr>
      <w:r w:rsidRPr="002903AD">
        <w:rPr>
          <w:b/>
          <w:bCs/>
        </w:rPr>
        <w:t>развитие речи,</w:t>
      </w:r>
      <w:r w:rsidRPr="002903AD">
        <w:t xml:space="preserve"> мышления, воображения, способности выбирать средства языка в соответствии с условиями общения, развитие интуиции и чувства языка;</w:t>
      </w:r>
    </w:p>
    <w:p w:rsidR="006316C0" w:rsidRPr="002903AD" w:rsidRDefault="006316C0" w:rsidP="006316C0">
      <w:pPr>
        <w:numPr>
          <w:ilvl w:val="0"/>
          <w:numId w:val="2"/>
        </w:numPr>
        <w:spacing w:before="100" w:beforeAutospacing="1" w:after="100" w:afterAutospacing="1"/>
        <w:contextualSpacing/>
      </w:pPr>
      <w:r w:rsidRPr="002903AD">
        <w:rPr>
          <w:b/>
          <w:bCs/>
        </w:rPr>
        <w:t>освоение  </w:t>
      </w:r>
      <w:r w:rsidRPr="002903AD">
        <w:t>первоначальных знаний по лексике, фонетике, грамматике русского языка, овладение элементарными способами анализа изучаемых явлений русского языка;</w:t>
      </w:r>
    </w:p>
    <w:p w:rsidR="006316C0" w:rsidRPr="002903AD" w:rsidRDefault="006316C0" w:rsidP="006316C0">
      <w:pPr>
        <w:numPr>
          <w:ilvl w:val="0"/>
          <w:numId w:val="2"/>
        </w:numPr>
        <w:spacing w:before="100" w:beforeAutospacing="1" w:after="100" w:afterAutospacing="1"/>
        <w:contextualSpacing/>
      </w:pPr>
      <w:r w:rsidRPr="002903AD">
        <w:rPr>
          <w:b/>
          <w:bCs/>
        </w:rPr>
        <w:t>овладение</w:t>
      </w:r>
      <w:r w:rsidRPr="002903AD">
        <w:t>  умениями правильно писать и читать; участвовать в диалогах, составлять несложные монологические высказывания;</w:t>
      </w:r>
    </w:p>
    <w:p w:rsidR="006316C0" w:rsidRPr="002903AD" w:rsidRDefault="006316C0" w:rsidP="006316C0">
      <w:pPr>
        <w:numPr>
          <w:ilvl w:val="0"/>
          <w:numId w:val="2"/>
        </w:numPr>
        <w:spacing w:before="100" w:beforeAutospacing="1" w:after="100" w:afterAutospacing="1"/>
      </w:pPr>
      <w:r w:rsidRPr="002903AD">
        <w:rPr>
          <w:b/>
          <w:bCs/>
        </w:rPr>
        <w:t>воспитание  </w:t>
      </w:r>
      <w:r w:rsidRPr="002903AD">
        <w:t>позитивного эмоционально-ценностного отношения к родному языку, чувства сопричастности к сохранению его уникальности и чистоты, пробуждение познавательного интереса к родному слову, стремления совершенствовать свою речь.</w:t>
      </w:r>
    </w:p>
    <w:p w:rsidR="006316C0" w:rsidRPr="002903AD" w:rsidRDefault="006316C0" w:rsidP="006316C0">
      <w:pPr>
        <w:spacing w:before="100" w:beforeAutospacing="1"/>
        <w:jc w:val="center"/>
      </w:pPr>
      <w:r w:rsidRPr="002903AD">
        <w:rPr>
          <w:b/>
          <w:bCs/>
        </w:rPr>
        <w:t>Место предмета в базисном учебном плане</w:t>
      </w:r>
    </w:p>
    <w:p w:rsidR="006316C0" w:rsidRPr="002903AD" w:rsidRDefault="006316C0" w:rsidP="006316C0">
      <w:pPr>
        <w:spacing w:before="100" w:beforeAutospacing="1"/>
        <w:ind w:firstLine="567"/>
      </w:pPr>
      <w:r w:rsidRPr="002903AD">
        <w:t xml:space="preserve">В соответствии с  базисным учебным планом  рабочая программа составлена по  программе авторов Л.Ф.Климановой, Т.В.Бабушкиной из расчета  </w:t>
      </w:r>
      <w:r w:rsidRPr="002903AD">
        <w:rPr>
          <w:b/>
          <w:bCs/>
          <w:i/>
          <w:iCs/>
        </w:rPr>
        <w:t>5 часов в неделю, 170 часов в год</w:t>
      </w:r>
      <w:r w:rsidRPr="002903AD">
        <w:rPr>
          <w:b/>
          <w:bCs/>
        </w:rPr>
        <w:t xml:space="preserve">. </w:t>
      </w:r>
      <w:r w:rsidRPr="002903AD">
        <w:t xml:space="preserve"> Программа состоит из разделов курса,  темы различных учебных занятий. Каждый раздел темы имеет свою </w:t>
      </w:r>
      <w:r w:rsidRPr="002903AD">
        <w:rPr>
          <w:b/>
          <w:bCs/>
          <w:i/>
          <w:iCs/>
        </w:rPr>
        <w:t>комплексно - дидактическую цель</w:t>
      </w:r>
      <w:r w:rsidRPr="002903AD">
        <w:rPr>
          <w:i/>
          <w:iCs/>
        </w:rPr>
        <w:t xml:space="preserve">, </w:t>
      </w:r>
      <w:r w:rsidRPr="002903AD">
        <w:t xml:space="preserve">в которой заложены специальные знания и умения. Принцип построения рабочей программы предполагает целостность и завершенность, полноту и логичность построения единиц учебного материала в </w:t>
      </w:r>
      <w:r w:rsidRPr="002903AD">
        <w:rPr>
          <w:b/>
          <w:bCs/>
        </w:rPr>
        <w:t>виде разделов,</w:t>
      </w:r>
      <w:r w:rsidRPr="002903AD">
        <w:t xml:space="preserve"> внутри которых учебный материал распределен по темам. Из разделов формируется учебный курс по предмету. </w:t>
      </w:r>
    </w:p>
    <w:p w:rsidR="00F62292" w:rsidRPr="002903AD" w:rsidRDefault="00F62292" w:rsidP="00F62292">
      <w:pPr>
        <w:spacing w:before="100" w:beforeAutospacing="1" w:after="100" w:afterAutospacing="1"/>
        <w:contextualSpacing/>
        <w:jc w:val="center"/>
        <w:rPr>
          <w:b/>
          <w:bCs/>
        </w:rPr>
      </w:pPr>
      <w:r w:rsidRPr="002903AD">
        <w:rPr>
          <w:b/>
          <w:bCs/>
        </w:rPr>
        <w:t>Педагогические условия и средства реализации стандарта:</w:t>
      </w:r>
    </w:p>
    <w:p w:rsidR="00F62292" w:rsidRPr="002903AD" w:rsidRDefault="00F62292" w:rsidP="00F62292">
      <w:pPr>
        <w:rPr>
          <w:b/>
        </w:rPr>
      </w:pPr>
      <w:r w:rsidRPr="002903AD">
        <w:rPr>
          <w:b/>
        </w:rPr>
        <w:t xml:space="preserve">Формы: </w:t>
      </w:r>
      <w:r w:rsidRPr="002903AD">
        <w:t>урок</w:t>
      </w:r>
      <w:r w:rsidRPr="002903AD">
        <w:rPr>
          <w:b/>
        </w:rPr>
        <w:t>.</w:t>
      </w:r>
    </w:p>
    <w:p w:rsidR="00F62292" w:rsidRPr="002903AD" w:rsidRDefault="00F62292" w:rsidP="00F62292">
      <w:r w:rsidRPr="002903AD">
        <w:rPr>
          <w:b/>
        </w:rPr>
        <w:t>Типы уроков</w:t>
      </w:r>
      <w:r w:rsidRPr="002903AD">
        <w:t>:</w:t>
      </w:r>
    </w:p>
    <w:p w:rsidR="00F62292" w:rsidRPr="002903AD" w:rsidRDefault="00F62292" w:rsidP="00F62292">
      <w:r w:rsidRPr="002903AD">
        <w:t>- урок изучение нового материала;</w:t>
      </w:r>
    </w:p>
    <w:p w:rsidR="00F62292" w:rsidRPr="002903AD" w:rsidRDefault="00F62292" w:rsidP="00F62292">
      <w:r w:rsidRPr="002903AD">
        <w:t>- урок совершенствования знаний, умений и навыков;</w:t>
      </w:r>
    </w:p>
    <w:p w:rsidR="00F62292" w:rsidRPr="002903AD" w:rsidRDefault="00F62292" w:rsidP="00F62292">
      <w:r w:rsidRPr="002903AD">
        <w:t>-урок обобщения и систематизации знаний, умений и навыков;</w:t>
      </w:r>
    </w:p>
    <w:p w:rsidR="00F62292" w:rsidRPr="002903AD" w:rsidRDefault="00F62292" w:rsidP="00F62292">
      <w:r w:rsidRPr="002903AD">
        <w:t>-комбинированный урок;</w:t>
      </w:r>
    </w:p>
    <w:p w:rsidR="00F62292" w:rsidRPr="002903AD" w:rsidRDefault="00F62292" w:rsidP="00F62292">
      <w:r w:rsidRPr="002903AD">
        <w:t>-урок контроля умений и навыков.</w:t>
      </w:r>
    </w:p>
    <w:p w:rsidR="00F62292" w:rsidRPr="002903AD" w:rsidRDefault="00F62292" w:rsidP="00F62292">
      <w:r w:rsidRPr="002903AD">
        <w:t>Виды уроков:</w:t>
      </w:r>
    </w:p>
    <w:p w:rsidR="00F62292" w:rsidRPr="002903AD" w:rsidRDefault="00F62292" w:rsidP="00F62292">
      <w:r w:rsidRPr="002903AD">
        <w:t>урок –  сообщение новых знаний</w:t>
      </w:r>
    </w:p>
    <w:p w:rsidR="00F62292" w:rsidRPr="002903AD" w:rsidRDefault="00F62292" w:rsidP="00F62292">
      <w:r w:rsidRPr="002903AD">
        <w:t>урок-закрепление знаний</w:t>
      </w:r>
    </w:p>
    <w:p w:rsidR="00F62292" w:rsidRPr="002903AD" w:rsidRDefault="00F62292" w:rsidP="00F62292">
      <w:r w:rsidRPr="002903AD">
        <w:t>урок-повторение знаний</w:t>
      </w:r>
    </w:p>
    <w:p w:rsidR="00F62292" w:rsidRPr="002903AD" w:rsidRDefault="00F62292" w:rsidP="00F62292">
      <w:r w:rsidRPr="002903AD">
        <w:t>урок – игра</w:t>
      </w:r>
    </w:p>
    <w:p w:rsidR="00F62292" w:rsidRPr="002903AD" w:rsidRDefault="00F62292" w:rsidP="00F62292">
      <w:r w:rsidRPr="002903AD">
        <w:t xml:space="preserve"> проверка знаний</w:t>
      </w:r>
    </w:p>
    <w:p w:rsidR="00F62292" w:rsidRPr="002903AD" w:rsidRDefault="00F62292" w:rsidP="00F62292">
      <w:pPr>
        <w:pStyle w:val="a3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903AD">
        <w:rPr>
          <w:rFonts w:ascii="Times New Roman" w:hAnsi="Times New Roman"/>
          <w:b/>
          <w:bCs/>
          <w:sz w:val="24"/>
          <w:szCs w:val="24"/>
          <w:lang w:val="ru-RU"/>
        </w:rPr>
        <w:t>Учебное оборудование: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Cs/>
        </w:rPr>
        <w:t>а) тех</w:t>
      </w:r>
      <w:r>
        <w:rPr>
          <w:bCs/>
        </w:rPr>
        <w:t>н</w:t>
      </w:r>
      <w:r w:rsidRPr="002903AD">
        <w:rPr>
          <w:bCs/>
        </w:rPr>
        <w:t>ические средства ( интерактивная доска, компьютер)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Cs/>
        </w:rPr>
        <w:t>б) учебные  (столы, доска)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Cs/>
        </w:rPr>
        <w:t>2. Собственно учебные средства:</w:t>
      </w:r>
    </w:p>
    <w:p w:rsidR="00F62292" w:rsidRPr="002903AD" w:rsidRDefault="00F62292" w:rsidP="00F62292">
      <w:pPr>
        <w:contextualSpacing/>
      </w:pPr>
      <w:r w:rsidRPr="002903AD">
        <w:lastRenderedPageBreak/>
        <w:t xml:space="preserve">1.Климанова Г.Ф., Бабушкина Т.В.  Учебник «Русский язык» в двух частях, часть </w:t>
      </w:r>
      <w:smartTag w:uri="urn:schemas-microsoft-com:office:smarttags" w:element="metricconverter">
        <w:smartTagPr>
          <w:attr w:name="ProductID" w:val="1. М"/>
        </w:smartTagPr>
        <w:r w:rsidRPr="002903AD">
          <w:t>1. М</w:t>
        </w:r>
      </w:smartTag>
      <w:r w:rsidRPr="002903AD">
        <w:t>., «Просвещение», 2012 год.</w:t>
      </w:r>
    </w:p>
    <w:p w:rsidR="00F62292" w:rsidRPr="002903AD" w:rsidRDefault="00F62292" w:rsidP="00F62292">
      <w:pPr>
        <w:contextualSpacing/>
      </w:pPr>
      <w:r w:rsidRPr="002903AD">
        <w:t xml:space="preserve">2. Климанова Л.Ф., Бабушкина Т.В.  Учебник «Русский язык» в двух частях, часть </w:t>
      </w:r>
      <w:smartTag w:uri="urn:schemas-microsoft-com:office:smarttags" w:element="metricconverter">
        <w:smartTagPr>
          <w:attr w:name="ProductID" w:val="2. М"/>
        </w:smartTagPr>
        <w:r w:rsidRPr="002903AD">
          <w:t>2. М</w:t>
        </w:r>
      </w:smartTag>
      <w:r w:rsidRPr="002903AD">
        <w:t>., «Просвещение», 2012 год.</w:t>
      </w:r>
    </w:p>
    <w:p w:rsidR="00F62292" w:rsidRPr="002903AD" w:rsidRDefault="00F62292" w:rsidP="00F62292">
      <w:pPr>
        <w:contextualSpacing/>
      </w:pPr>
      <w:r w:rsidRPr="002903AD">
        <w:t>3. Климанова Л.Ф., Бабушкина Т.В. « Рабочая тетрадь №1»  по русскому  языку.  М., «Просвещение», 2012 год.</w:t>
      </w:r>
    </w:p>
    <w:p w:rsidR="00F62292" w:rsidRPr="002903AD" w:rsidRDefault="00F62292" w:rsidP="00F62292">
      <w:pPr>
        <w:contextualSpacing/>
      </w:pPr>
      <w:r w:rsidRPr="002903AD">
        <w:t>4. Климанова Л.Ф., Бабушкина Т.В. «Рабочая тетрадь №2»  по русскому  языку.  М., «Просвещение», 2012 год.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Cs/>
        </w:rPr>
        <w:t>б) наглядные пособия (таблицы,</w:t>
      </w:r>
      <w:r w:rsidRPr="002903AD">
        <w:t xml:space="preserve">  </w:t>
      </w:r>
      <w:r w:rsidRPr="002903AD">
        <w:rPr>
          <w:bCs/>
        </w:rPr>
        <w:t>учебные картины, портреты писателей, схемы, плакаты, таблички с терминами).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/>
          <w:bCs/>
        </w:rPr>
        <w:t>II. Информационные материалы</w:t>
      </w:r>
      <w:r w:rsidRPr="002903AD">
        <w:rPr>
          <w:bCs/>
        </w:rPr>
        <w:t xml:space="preserve"> (программно-методическое обеспечение ) </w:t>
      </w:r>
    </w:p>
    <w:p w:rsidR="00F62292" w:rsidRPr="002903AD" w:rsidRDefault="00F62292" w:rsidP="00F62292">
      <w:pPr>
        <w:contextualSpacing/>
      </w:pPr>
      <w:r w:rsidRPr="002903AD">
        <w:t>1. Климанова Л.Ф., Бабушкина Т.В. Методическое пособие к учебнику «Русский язык». М., «Просвещение», 2012 год.</w:t>
      </w:r>
    </w:p>
    <w:p w:rsidR="00F62292" w:rsidRPr="002903AD" w:rsidRDefault="00F62292" w:rsidP="00F62292">
      <w:pPr>
        <w:contextualSpacing/>
      </w:pPr>
      <w:r w:rsidRPr="002903AD">
        <w:t>2. «Перспектива»: Программы для начальной школы. — М.: Просвещение, 2012.</w:t>
      </w:r>
    </w:p>
    <w:p w:rsidR="00F62292" w:rsidRPr="002903AD" w:rsidRDefault="00F62292" w:rsidP="00F62292">
      <w:pPr>
        <w:contextualSpacing/>
        <w:rPr>
          <w:b/>
          <w:bCs/>
        </w:rPr>
      </w:pPr>
      <w:r w:rsidRPr="002903AD">
        <w:rPr>
          <w:b/>
          <w:bCs/>
        </w:rPr>
        <w:t>III. Дидактические материалы:</w:t>
      </w:r>
    </w:p>
    <w:p w:rsidR="00F62292" w:rsidRPr="002903AD" w:rsidRDefault="00F62292" w:rsidP="00F62292">
      <w:pPr>
        <w:contextualSpacing/>
      </w:pPr>
      <w:r w:rsidRPr="002903AD">
        <w:t>1.Игнатьева Т.В., Тикунова Л.И.. Контрольные, проверочные и творческие работы по русскому языку. М., «Экзамен», 2012 год.</w:t>
      </w:r>
    </w:p>
    <w:p w:rsidR="00F62292" w:rsidRPr="002903AD" w:rsidRDefault="00F62292" w:rsidP="00F62292">
      <w:pPr>
        <w:contextualSpacing/>
      </w:pPr>
      <w:r w:rsidRPr="002903AD">
        <w:t>2.Ракитина М.Г. Тесты. М., «Айрис-Пресс», 2012 год.</w:t>
      </w:r>
    </w:p>
    <w:p w:rsidR="00F62292" w:rsidRPr="002903AD" w:rsidRDefault="00F62292" w:rsidP="00F62292">
      <w:pPr>
        <w:rPr>
          <w:b/>
        </w:rPr>
      </w:pPr>
      <w:r w:rsidRPr="002903AD">
        <w:rPr>
          <w:b/>
        </w:rPr>
        <w:t>Методы обучения:</w:t>
      </w:r>
    </w:p>
    <w:p w:rsidR="00F62292" w:rsidRPr="002903AD" w:rsidRDefault="00F62292" w:rsidP="00F62292">
      <w:r w:rsidRPr="002903AD">
        <w:t>Методы организации и осуществления учебно-познавательной деятельности:</w:t>
      </w:r>
    </w:p>
    <w:p w:rsidR="00F62292" w:rsidRPr="002903AD" w:rsidRDefault="00F62292" w:rsidP="00F62292">
      <w:r w:rsidRPr="002903AD">
        <w:t>Словесные, наглядные, практические.</w:t>
      </w:r>
    </w:p>
    <w:p w:rsidR="00F62292" w:rsidRPr="002903AD" w:rsidRDefault="00F62292" w:rsidP="00F62292">
      <w:r w:rsidRPr="002903AD">
        <w:t>Индуктивные, дедуктивные.</w:t>
      </w:r>
    </w:p>
    <w:p w:rsidR="00F62292" w:rsidRPr="002903AD" w:rsidRDefault="00F62292" w:rsidP="00F62292">
      <w:r w:rsidRPr="002903AD">
        <w:t>Репродуктивные, проблемно-поисковые.</w:t>
      </w:r>
    </w:p>
    <w:p w:rsidR="00F62292" w:rsidRPr="002903AD" w:rsidRDefault="00F62292" w:rsidP="00F62292">
      <w:r w:rsidRPr="002903AD">
        <w:t>Самостоятельные, несамостоятельные.</w:t>
      </w:r>
    </w:p>
    <w:p w:rsidR="00F62292" w:rsidRPr="002903AD" w:rsidRDefault="00F62292" w:rsidP="00F62292">
      <w:r w:rsidRPr="002903AD">
        <w:t>Методы стимулирования и мотивации учебно-познавательной деятельности:</w:t>
      </w:r>
    </w:p>
    <w:p w:rsidR="00F62292" w:rsidRPr="002903AD" w:rsidRDefault="00F62292" w:rsidP="00F62292">
      <w:r w:rsidRPr="002903AD">
        <w:t>Стимулирование и мотивация интереса к учению.</w:t>
      </w:r>
    </w:p>
    <w:p w:rsidR="00F62292" w:rsidRPr="002903AD" w:rsidRDefault="00F62292" w:rsidP="00F62292">
      <w:r w:rsidRPr="002903AD">
        <w:t>Стимулирование долга и ответственности в учении.</w:t>
      </w:r>
    </w:p>
    <w:p w:rsidR="00F62292" w:rsidRPr="002903AD" w:rsidRDefault="00F62292" w:rsidP="00F62292">
      <w:pPr>
        <w:rPr>
          <w:b/>
        </w:rPr>
      </w:pPr>
      <w:r w:rsidRPr="002903AD">
        <w:rPr>
          <w:b/>
        </w:rPr>
        <w:t>Методы контроля и самоконтроля за эффективностью учебно-познавательной деятельности:</w:t>
      </w:r>
    </w:p>
    <w:p w:rsidR="00F62292" w:rsidRPr="002903AD" w:rsidRDefault="00F62292" w:rsidP="00F62292">
      <w:r w:rsidRPr="002903AD">
        <w:t>Устного контроля и самоконтроля.</w:t>
      </w:r>
    </w:p>
    <w:p w:rsidR="00F62292" w:rsidRPr="002903AD" w:rsidRDefault="00F62292" w:rsidP="00F62292">
      <w:r w:rsidRPr="002903AD">
        <w:t>Педагогические технологии  и принципы обучения:</w:t>
      </w:r>
    </w:p>
    <w:p w:rsidR="00F62292" w:rsidRPr="0055072B" w:rsidRDefault="00F62292" w:rsidP="00F62292">
      <w:pPr>
        <w:contextualSpacing/>
        <w:rPr>
          <w:b/>
          <w:bCs/>
        </w:rPr>
      </w:pPr>
      <w:r w:rsidRPr="0055072B">
        <w:rPr>
          <w:b/>
          <w:bCs/>
        </w:rPr>
        <w:t xml:space="preserve">  Традиционные технологии:</w:t>
      </w:r>
    </w:p>
    <w:p w:rsidR="00F62292" w:rsidRPr="0055072B" w:rsidRDefault="00F62292" w:rsidP="00F62292">
      <w:pPr>
        <w:contextualSpacing/>
        <w:rPr>
          <w:bCs/>
        </w:rPr>
      </w:pPr>
      <w:r w:rsidRPr="0055072B">
        <w:rPr>
          <w:bCs/>
        </w:rPr>
        <w:t xml:space="preserve"> - Объяснительно – иллюстративные технологии обучения (Я.А. Коменского)</w:t>
      </w:r>
    </w:p>
    <w:p w:rsidR="00F62292" w:rsidRPr="0055072B" w:rsidRDefault="00F62292" w:rsidP="00F62292">
      <w:pPr>
        <w:contextualSpacing/>
        <w:rPr>
          <w:b/>
          <w:bCs/>
        </w:rPr>
      </w:pPr>
      <w:r w:rsidRPr="0055072B">
        <w:rPr>
          <w:b/>
          <w:bCs/>
        </w:rPr>
        <w:t>Педагогические технологии на основе личностной ориентации педагогического процесса:</w:t>
      </w:r>
    </w:p>
    <w:p w:rsidR="00F62292" w:rsidRPr="0055072B" w:rsidRDefault="00F62292" w:rsidP="00F62292">
      <w:pPr>
        <w:contextualSpacing/>
        <w:rPr>
          <w:bCs/>
        </w:rPr>
      </w:pPr>
      <w:r w:rsidRPr="0055072B">
        <w:rPr>
          <w:bCs/>
        </w:rPr>
        <w:t>-Педагогика сотрудничества (С.Т. Шацкий, В.А.Сухомлинский, К.Д. Ушинский, Ж.Ж. Руссо, Я. Корчак и др.);</w:t>
      </w:r>
    </w:p>
    <w:p w:rsidR="00F62292" w:rsidRPr="0055072B" w:rsidRDefault="00F62292" w:rsidP="00F62292">
      <w:pPr>
        <w:contextualSpacing/>
        <w:rPr>
          <w:bCs/>
        </w:rPr>
      </w:pPr>
      <w:r w:rsidRPr="0055072B">
        <w:rPr>
          <w:bCs/>
        </w:rPr>
        <w:t>-Гуманно – личностная технология Ш.А. Амонашвили.</w:t>
      </w:r>
    </w:p>
    <w:p w:rsidR="00F62292" w:rsidRPr="0055072B" w:rsidRDefault="00F62292" w:rsidP="00F62292">
      <w:pPr>
        <w:contextualSpacing/>
        <w:rPr>
          <w:b/>
          <w:bCs/>
        </w:rPr>
      </w:pPr>
      <w:r w:rsidRPr="0055072B">
        <w:rPr>
          <w:b/>
          <w:bCs/>
        </w:rPr>
        <w:t>Педагогические технологии на основе активизации и интенсификации деятельности учащихся:</w:t>
      </w:r>
    </w:p>
    <w:p w:rsidR="00F62292" w:rsidRPr="002903AD" w:rsidRDefault="00F62292" w:rsidP="00F62292">
      <w:pPr>
        <w:contextualSpacing/>
        <w:rPr>
          <w:bCs/>
        </w:rPr>
      </w:pPr>
      <w:r w:rsidRPr="002903AD">
        <w:rPr>
          <w:bCs/>
        </w:rPr>
        <w:t>-Игровые технологии.</w:t>
      </w:r>
    </w:p>
    <w:p w:rsidR="00F62292" w:rsidRPr="002903AD" w:rsidRDefault="00F62292" w:rsidP="00F62292">
      <w:pPr>
        <w:contextualSpacing/>
        <w:rPr>
          <w:b/>
          <w:bCs/>
        </w:rPr>
      </w:pPr>
      <w:r w:rsidRPr="002903AD">
        <w:rPr>
          <w:b/>
          <w:bCs/>
        </w:rPr>
        <w:t>Принципы обучения: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Принцип научности обучения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Связи теории с практикой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Системности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2903AD">
        <w:rPr>
          <w:rFonts w:ascii="Times New Roman" w:hAnsi="Times New Roman"/>
          <w:bCs/>
          <w:sz w:val="24"/>
          <w:szCs w:val="24"/>
          <w:lang w:val="ru-RU"/>
        </w:rPr>
        <w:t>Принцип сознательности и активности в обучении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2903AD">
        <w:rPr>
          <w:rFonts w:ascii="Times New Roman" w:hAnsi="Times New Roman"/>
          <w:bCs/>
          <w:sz w:val="24"/>
          <w:szCs w:val="24"/>
          <w:lang w:val="ru-RU"/>
        </w:rPr>
        <w:t>Индивидуальный подход в условиях коллективной работы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Принцип наглядности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Доступность обучения</w:t>
      </w:r>
    </w:p>
    <w:p w:rsidR="00F62292" w:rsidRPr="002903AD" w:rsidRDefault="00F62292" w:rsidP="00F62292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903AD">
        <w:rPr>
          <w:rFonts w:ascii="Times New Roman" w:hAnsi="Times New Roman"/>
          <w:bCs/>
          <w:sz w:val="24"/>
          <w:szCs w:val="24"/>
        </w:rPr>
        <w:t>Принцип прочности усвоения знаний</w:t>
      </w:r>
    </w:p>
    <w:p w:rsidR="00F62292" w:rsidRPr="002903AD" w:rsidRDefault="00F62292" w:rsidP="00F62292">
      <w:pPr>
        <w:contextualSpacing/>
        <w:rPr>
          <w:b/>
        </w:rPr>
      </w:pPr>
      <w:r w:rsidRPr="002903AD">
        <w:rPr>
          <w:b/>
        </w:rPr>
        <w:t>Формы подведения итогов: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03AD">
        <w:rPr>
          <w:rFonts w:ascii="Times New Roman" w:hAnsi="Times New Roman"/>
          <w:sz w:val="24"/>
          <w:szCs w:val="24"/>
        </w:rPr>
        <w:t>Индивидуальный и фронтальный опрос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903AD">
        <w:rPr>
          <w:rFonts w:ascii="Times New Roman" w:hAnsi="Times New Roman"/>
          <w:sz w:val="24"/>
          <w:szCs w:val="24"/>
          <w:lang w:val="ru-RU"/>
        </w:rPr>
        <w:t>Индивидуальная работа по карточкам и перфокартам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03AD">
        <w:rPr>
          <w:rFonts w:ascii="Times New Roman" w:hAnsi="Times New Roman"/>
          <w:sz w:val="24"/>
          <w:szCs w:val="24"/>
        </w:rPr>
        <w:t>Работа в паре, в группе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03AD">
        <w:rPr>
          <w:rFonts w:ascii="Times New Roman" w:hAnsi="Times New Roman"/>
          <w:sz w:val="24"/>
          <w:szCs w:val="24"/>
        </w:rPr>
        <w:t>Контрольное списывание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2903AD">
        <w:rPr>
          <w:rFonts w:ascii="Times New Roman" w:hAnsi="Times New Roman"/>
          <w:sz w:val="24"/>
          <w:szCs w:val="24"/>
          <w:lang w:val="ru-RU"/>
        </w:rPr>
        <w:t>Диктанты (контрольные, словарные, объяснительные, свободные)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03AD">
        <w:rPr>
          <w:rFonts w:ascii="Times New Roman" w:hAnsi="Times New Roman"/>
          <w:sz w:val="24"/>
          <w:szCs w:val="24"/>
        </w:rPr>
        <w:t>Срезовые работы (тесты)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03AD">
        <w:rPr>
          <w:rFonts w:ascii="Times New Roman" w:hAnsi="Times New Roman"/>
          <w:sz w:val="24"/>
          <w:szCs w:val="24"/>
        </w:rPr>
        <w:lastRenderedPageBreak/>
        <w:t>Творческие работы (сочинения, изложения)</w:t>
      </w:r>
    </w:p>
    <w:p w:rsidR="00F62292" w:rsidRPr="002903AD" w:rsidRDefault="00F62292" w:rsidP="00F6229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2292" w:rsidRPr="0055072B" w:rsidRDefault="00F62292" w:rsidP="00F62292">
      <w:pPr>
        <w:pStyle w:val="a8"/>
        <w:ind w:left="360"/>
        <w:rPr>
          <w:rFonts w:eastAsia="SchoolBookC-Bold"/>
          <w:b/>
          <w:bCs/>
          <w:u w:val="single"/>
        </w:rPr>
      </w:pPr>
      <w:r w:rsidRPr="0055072B">
        <w:rPr>
          <w:b/>
          <w:u w:val="single"/>
        </w:rPr>
        <w:t xml:space="preserve">Планируемые результаты освоения </w:t>
      </w:r>
      <w:r>
        <w:rPr>
          <w:b/>
          <w:u w:val="single"/>
        </w:rPr>
        <w:t xml:space="preserve"> </w:t>
      </w:r>
      <w:r w:rsidRPr="0055072B">
        <w:rPr>
          <w:b/>
          <w:u w:val="single"/>
        </w:rPr>
        <w:t>курса:</w:t>
      </w:r>
    </w:p>
    <w:p w:rsidR="00F62292" w:rsidRDefault="00F62292" w:rsidP="00F62292">
      <w:pPr>
        <w:pStyle w:val="a8"/>
        <w:ind w:left="360"/>
        <w:rPr>
          <w:rFonts w:eastAsia="SchoolBookC-Bold"/>
          <w:b/>
          <w:bCs/>
        </w:rPr>
      </w:pP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-Bold"/>
          <w:b/>
          <w:bCs/>
        </w:rPr>
        <w:t xml:space="preserve">Предметными результатами </w:t>
      </w:r>
      <w:r w:rsidRPr="002903AD">
        <w:rPr>
          <w:rFonts w:eastAsia="SchoolBookC"/>
        </w:rPr>
        <w:t>изучения курса «Русский язык» является сформированность следующих умений: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отличать </w:t>
      </w:r>
      <w:r w:rsidRPr="002903AD">
        <w:rPr>
          <w:rFonts w:eastAsia="SchoolBookC"/>
        </w:rPr>
        <w:t>текст от набора предложений, записанных как текст;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осмысленно, правильно </w:t>
      </w:r>
      <w:r w:rsidRPr="002903AD">
        <w:rPr>
          <w:rFonts w:eastAsia="SchoolBookC-Italic"/>
          <w:i/>
          <w:iCs/>
        </w:rPr>
        <w:t xml:space="preserve">читать </w:t>
      </w:r>
      <w:r w:rsidRPr="002903AD">
        <w:rPr>
          <w:rFonts w:eastAsia="SchoolBookC"/>
        </w:rPr>
        <w:t>целыми словами;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отвечать на вопросы </w:t>
      </w:r>
      <w:r w:rsidRPr="002903AD">
        <w:rPr>
          <w:rFonts w:eastAsia="SchoolBookC"/>
        </w:rPr>
        <w:t>учителя по содержанию прочитанного;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подробно </w:t>
      </w:r>
      <w:r w:rsidRPr="002903AD">
        <w:rPr>
          <w:rFonts w:eastAsia="SchoolBookC-Italic"/>
          <w:i/>
          <w:iCs/>
        </w:rPr>
        <w:t xml:space="preserve">пересказывать </w:t>
      </w:r>
      <w:r w:rsidRPr="002903AD">
        <w:rPr>
          <w:rFonts w:eastAsia="SchoolBookC"/>
        </w:rPr>
        <w:t>текст;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составлять </w:t>
      </w:r>
      <w:r w:rsidRPr="002903AD">
        <w:rPr>
          <w:rFonts w:eastAsia="SchoolBookC"/>
        </w:rPr>
        <w:t>устный рассказ по картинке;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называть </w:t>
      </w:r>
      <w:r w:rsidRPr="002903AD">
        <w:rPr>
          <w:rFonts w:eastAsia="SchoolBookC"/>
        </w:rPr>
        <w:t>звуки, из которых состоит слово (гласные – ударный, безударные; согласные – звонкие, глухие, парные и непарные, твёрдые, мягкие, парные и непарные); не смешивать понятия «звук» и «буква»; делить слово на слоги, ставить ударение;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определять </w:t>
      </w:r>
      <w:r w:rsidRPr="002903AD">
        <w:rPr>
          <w:rFonts w:eastAsia="SchoolBookC"/>
        </w:rPr>
        <w:t>роль гласных букв, стоящих после букв, обозначающих согласные звуки, парные по мягкости (обозначение гласного звука и указание на твёрдость или мягкость согласного звука);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обозначать </w:t>
      </w:r>
      <w:r w:rsidRPr="002903AD">
        <w:rPr>
          <w:rFonts w:eastAsia="SchoolBookC"/>
        </w:rPr>
        <w:t>мягкость согласных звуков на письме;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определять </w:t>
      </w:r>
      <w:r w:rsidRPr="002903AD">
        <w:rPr>
          <w:rFonts w:eastAsia="SchoolBookC"/>
        </w:rPr>
        <w:t>количество букв и звуков в слове;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писать </w:t>
      </w:r>
      <w:r w:rsidRPr="002903AD">
        <w:rPr>
          <w:rFonts w:eastAsia="SchoolBookC"/>
        </w:rPr>
        <w:t>большую букву в начале предложения, в именах и фамилиях;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ставить </w:t>
      </w:r>
      <w:r w:rsidRPr="002903AD">
        <w:rPr>
          <w:rFonts w:eastAsia="SchoolBookC"/>
        </w:rPr>
        <w:t>пунктуационные знаки конца предложения;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списывать </w:t>
      </w:r>
      <w:r w:rsidRPr="002903AD">
        <w:rPr>
          <w:rFonts w:eastAsia="SchoolBookC"/>
        </w:rPr>
        <w:t xml:space="preserve">с печатного образца и </w:t>
      </w:r>
      <w:r w:rsidRPr="002903AD">
        <w:rPr>
          <w:rFonts w:eastAsia="SchoolBookC-Italic"/>
          <w:i/>
          <w:iCs/>
        </w:rPr>
        <w:t xml:space="preserve">писать </w:t>
      </w:r>
      <w:r w:rsidRPr="002903AD">
        <w:rPr>
          <w:rFonts w:eastAsia="SchoolBookC"/>
        </w:rPr>
        <w:t>под диктовку слова и небольшие предложения, используя правильные начертания букв, соединения;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находить </w:t>
      </w:r>
      <w:r w:rsidRPr="002903AD">
        <w:rPr>
          <w:rFonts w:eastAsia="SchoolBookC"/>
        </w:rPr>
        <w:t>корень в группе доступных однокоренных слов.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  <w:b/>
          <w:bCs/>
        </w:rPr>
        <w:t xml:space="preserve">Личностными результатами </w:t>
      </w:r>
      <w:r w:rsidRPr="002903AD">
        <w:rPr>
          <w:rFonts w:eastAsia="SchoolBookC"/>
        </w:rPr>
        <w:t>изучения предмета «Русский язык» являются следующие умения: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осознавать </w:t>
      </w:r>
      <w:r w:rsidRPr="002903AD">
        <w:rPr>
          <w:rFonts w:eastAsia="SchoolBookC"/>
        </w:rPr>
        <w:t>роль языка и речи в жизни людей;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эмоционально «проживать» </w:t>
      </w:r>
      <w:r w:rsidRPr="002903AD">
        <w:rPr>
          <w:rFonts w:eastAsia="SchoolBookC"/>
        </w:rPr>
        <w:t>текст, выражать свои эмоции;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понимать </w:t>
      </w:r>
      <w:r w:rsidRPr="002903AD">
        <w:rPr>
          <w:rFonts w:eastAsia="SchoolBookC"/>
        </w:rPr>
        <w:t>эмоции других людей, сочувствовать, сопереживать;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обращать внимание </w:t>
      </w:r>
      <w:r w:rsidRPr="002903AD">
        <w:rPr>
          <w:rFonts w:eastAsia="SchoolBookC"/>
        </w:rPr>
        <w:t>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>Средством достижения этих результатов служат тексты учебника.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  <w:b/>
          <w:bCs/>
        </w:rPr>
        <w:t xml:space="preserve">Метапредметными результатами </w:t>
      </w:r>
      <w:r w:rsidRPr="002903AD">
        <w:rPr>
          <w:rFonts w:eastAsia="SchoolBookC"/>
        </w:rPr>
        <w:t>изучения курса «Русский язык» является формирование универсальных учебных действий (УУД).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-Italic"/>
          <w:i/>
          <w:iCs/>
        </w:rPr>
      </w:pPr>
      <w:r w:rsidRPr="002903AD">
        <w:rPr>
          <w:rFonts w:eastAsia="SchoolBookC-Italic"/>
          <w:i/>
          <w:iCs/>
        </w:rPr>
        <w:t>Регулятивные УУД: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определять и формулировать </w:t>
      </w:r>
      <w:r w:rsidRPr="002903AD">
        <w:rPr>
          <w:rFonts w:eastAsia="SchoolBookC"/>
        </w:rPr>
        <w:t>цель деятельности на уроке с помощью учителя;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проговаривать </w:t>
      </w:r>
      <w:r w:rsidRPr="002903AD">
        <w:rPr>
          <w:rFonts w:eastAsia="SchoolBookC"/>
        </w:rPr>
        <w:t>последовательность действий на уроке;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учиться </w:t>
      </w:r>
      <w:r w:rsidRPr="002903AD">
        <w:rPr>
          <w:rFonts w:eastAsia="SchoolBookC-Italic"/>
          <w:i/>
          <w:iCs/>
        </w:rPr>
        <w:t xml:space="preserve">высказывать </w:t>
      </w:r>
      <w:r w:rsidRPr="002903AD">
        <w:rPr>
          <w:rFonts w:eastAsia="SchoolBookC"/>
        </w:rPr>
        <w:t>своё предположение (версию) на основе работы с материалом учебника;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учиться </w:t>
      </w:r>
      <w:r w:rsidRPr="002903AD">
        <w:rPr>
          <w:rFonts w:eastAsia="SchoolBookC-Italic"/>
          <w:i/>
          <w:iCs/>
        </w:rPr>
        <w:t xml:space="preserve">работать </w:t>
      </w:r>
      <w:r w:rsidRPr="002903AD">
        <w:rPr>
          <w:rFonts w:eastAsia="SchoolBookC"/>
        </w:rPr>
        <w:t>по предложенному учителем плану.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>Средством формирования регулятивных УУД служит проблемно - диалогическая технология.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-Italic"/>
          <w:i/>
          <w:iCs/>
        </w:rPr>
      </w:pPr>
      <w:r w:rsidRPr="002903AD">
        <w:rPr>
          <w:rFonts w:eastAsia="SchoolBookC-Italic"/>
          <w:i/>
          <w:iCs/>
        </w:rPr>
        <w:t>Познавательные УУД: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ориентироваться </w:t>
      </w:r>
      <w:r w:rsidRPr="002903AD">
        <w:rPr>
          <w:rFonts w:eastAsia="SchoolBookC"/>
        </w:rPr>
        <w:t>в учебнике (на развороте, в оглавлении, в условных обозначениях); в словаре;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находить ответы </w:t>
      </w:r>
      <w:r w:rsidRPr="002903AD">
        <w:rPr>
          <w:rFonts w:eastAsia="SchoolBookC"/>
        </w:rPr>
        <w:t>на вопросы в тексте, иллюстрациях;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делать выводы </w:t>
      </w:r>
      <w:r w:rsidRPr="002903AD">
        <w:rPr>
          <w:rFonts w:eastAsia="SchoolBookC"/>
        </w:rPr>
        <w:t>в результате совместной работы класса и учителя;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преобразовывать </w:t>
      </w:r>
      <w:r w:rsidRPr="002903AD">
        <w:rPr>
          <w:rFonts w:eastAsia="SchoolBookC"/>
        </w:rPr>
        <w:t xml:space="preserve">информацию из одной формы в другую: подробно </w:t>
      </w:r>
      <w:r w:rsidRPr="002903AD">
        <w:rPr>
          <w:rFonts w:eastAsia="SchoolBookC-Italic"/>
          <w:i/>
          <w:iCs/>
        </w:rPr>
        <w:t xml:space="preserve">пересказывать </w:t>
      </w:r>
      <w:r w:rsidRPr="002903AD">
        <w:rPr>
          <w:rFonts w:eastAsia="SchoolBookC"/>
        </w:rPr>
        <w:t>небольшие тексты.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-Italic"/>
          <w:i/>
          <w:iCs/>
        </w:rPr>
      </w:pPr>
      <w:r w:rsidRPr="002903AD">
        <w:rPr>
          <w:rFonts w:eastAsia="SchoolBookC-Italic"/>
          <w:i/>
          <w:iCs/>
        </w:rPr>
        <w:t>Коммуникативные УУД: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оформлять </w:t>
      </w:r>
      <w:r w:rsidRPr="002903AD">
        <w:rPr>
          <w:rFonts w:eastAsia="SchoolBookC"/>
        </w:rPr>
        <w:t>свои мысли в устной и письменной форме (на уровне предложения или небольшого текста);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lastRenderedPageBreak/>
        <w:t xml:space="preserve">– </w:t>
      </w:r>
      <w:r w:rsidRPr="002903AD">
        <w:rPr>
          <w:rFonts w:eastAsia="SchoolBookC-Italic"/>
          <w:i/>
          <w:iCs/>
        </w:rPr>
        <w:t xml:space="preserve">слушать </w:t>
      </w:r>
      <w:r w:rsidRPr="002903AD">
        <w:rPr>
          <w:rFonts w:eastAsia="SchoolBookC"/>
        </w:rPr>
        <w:t xml:space="preserve">и </w:t>
      </w:r>
      <w:r w:rsidRPr="002903AD">
        <w:rPr>
          <w:rFonts w:eastAsia="SchoolBookC-Italic"/>
          <w:i/>
          <w:iCs/>
        </w:rPr>
        <w:t xml:space="preserve">понимать </w:t>
      </w:r>
      <w:r w:rsidRPr="002903AD">
        <w:rPr>
          <w:rFonts w:eastAsia="SchoolBookC"/>
        </w:rPr>
        <w:t xml:space="preserve">речь других; </w:t>
      </w:r>
      <w:r w:rsidRPr="002903AD">
        <w:rPr>
          <w:rFonts w:eastAsia="SchoolBookC-Italic"/>
          <w:i/>
          <w:iCs/>
        </w:rPr>
        <w:t xml:space="preserve">пользоваться </w:t>
      </w:r>
      <w:r w:rsidRPr="002903AD">
        <w:rPr>
          <w:rFonts w:eastAsia="SchoolBookC"/>
        </w:rPr>
        <w:t>приёмами слушания: фиксировать тему (заголовок), ключевые слова;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выразительно читать </w:t>
      </w:r>
      <w:r w:rsidRPr="002903AD">
        <w:rPr>
          <w:rFonts w:eastAsia="SchoolBookC"/>
        </w:rPr>
        <w:t xml:space="preserve">и </w:t>
      </w:r>
      <w:r w:rsidRPr="002903AD">
        <w:rPr>
          <w:rFonts w:eastAsia="SchoolBookC-Italic"/>
          <w:i/>
          <w:iCs/>
        </w:rPr>
        <w:t xml:space="preserve">пересказывать </w:t>
      </w:r>
      <w:r w:rsidRPr="002903AD">
        <w:rPr>
          <w:rFonts w:eastAsia="SchoolBookC"/>
        </w:rPr>
        <w:t>текст;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</w:t>
      </w:r>
      <w:r w:rsidRPr="002903AD">
        <w:rPr>
          <w:rFonts w:eastAsia="SchoolBookC-Italic"/>
          <w:i/>
          <w:iCs/>
        </w:rPr>
        <w:t xml:space="preserve">договариваться </w:t>
      </w:r>
      <w:r w:rsidRPr="002903AD">
        <w:rPr>
          <w:rFonts w:eastAsia="SchoolBookC"/>
        </w:rPr>
        <w:t>с одноклассниками совместно с учителем о правилах поведения и общения оценки и самооценки и следовать им;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 xml:space="preserve">– учиться </w:t>
      </w:r>
      <w:r w:rsidRPr="002903AD">
        <w:rPr>
          <w:rFonts w:eastAsia="SchoolBookC-Italic"/>
          <w:i/>
          <w:iCs/>
        </w:rPr>
        <w:t xml:space="preserve">работать в паре, группе; </w:t>
      </w:r>
      <w:r w:rsidRPr="002903AD">
        <w:rPr>
          <w:rFonts w:eastAsia="SchoolBookC"/>
        </w:rPr>
        <w:t>выполнять различные роли (лидера, исполнителя).</w:t>
      </w:r>
    </w:p>
    <w:p w:rsidR="00F62292" w:rsidRPr="002903AD" w:rsidRDefault="00F62292" w:rsidP="00F62292">
      <w:pPr>
        <w:pStyle w:val="a8"/>
        <w:numPr>
          <w:ilvl w:val="0"/>
          <w:numId w:val="11"/>
        </w:numPr>
        <w:rPr>
          <w:rFonts w:eastAsia="SchoolBookC"/>
        </w:rPr>
      </w:pPr>
      <w:r w:rsidRPr="002903AD">
        <w:rPr>
          <w:rFonts w:eastAsia="SchoolBookC"/>
        </w:rPr>
        <w:t>Средством формирования коммуникативных УУД служат проблемно-диалогическая технология и организация работы в парах и малых группах.</w:t>
      </w:r>
    </w:p>
    <w:p w:rsidR="00F62292" w:rsidRDefault="00F62292" w:rsidP="00F62292">
      <w:pPr>
        <w:autoSpaceDE w:val="0"/>
        <w:autoSpaceDN w:val="0"/>
        <w:adjustRightInd w:val="0"/>
        <w:contextualSpacing/>
        <w:rPr>
          <w:b/>
          <w:bCs/>
        </w:rPr>
      </w:pPr>
    </w:p>
    <w:p w:rsidR="00F62292" w:rsidRPr="0055072B" w:rsidRDefault="00F62292" w:rsidP="00F62292">
      <w:pPr>
        <w:autoSpaceDE w:val="0"/>
        <w:autoSpaceDN w:val="0"/>
        <w:adjustRightInd w:val="0"/>
        <w:contextualSpacing/>
        <w:rPr>
          <w:b/>
          <w:bCs/>
          <w:u w:val="single"/>
        </w:rPr>
      </w:pPr>
      <w:r w:rsidRPr="0055072B">
        <w:rPr>
          <w:b/>
          <w:bCs/>
          <w:u w:val="single"/>
        </w:rPr>
        <w:t>Основные требования к знаниям, умениям и навыкам учащихся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  <w:rPr>
          <w:b/>
        </w:rPr>
      </w:pPr>
      <w:r w:rsidRPr="002903AD">
        <w:rPr>
          <w:b/>
        </w:rPr>
        <w:t xml:space="preserve">Учащиеся должны </w:t>
      </w:r>
      <w:r w:rsidRPr="002903AD">
        <w:rPr>
          <w:b/>
          <w:bCs/>
        </w:rPr>
        <w:t>знать</w:t>
      </w:r>
      <w:r w:rsidRPr="002903AD">
        <w:rPr>
          <w:b/>
        </w:rPr>
        <w:t>: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названия и порядок букв русского алфавита;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признаки гласных и согласных звуков, звонкие и глухие, твердые и мягкие согласные звуки; пары согласных звуков по звонкости-глухости;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правила переноса слов;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признаки предложения и текста;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правила речевого этикета.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  <w:rPr>
          <w:b/>
        </w:rPr>
      </w:pPr>
      <w:r w:rsidRPr="002903AD">
        <w:rPr>
          <w:b/>
        </w:rPr>
        <w:t xml:space="preserve">Учащиеся должны </w:t>
      </w:r>
      <w:r w:rsidRPr="002903AD">
        <w:rPr>
          <w:b/>
          <w:bCs/>
        </w:rPr>
        <w:t>уметь</w:t>
      </w:r>
      <w:r w:rsidRPr="002903AD">
        <w:rPr>
          <w:b/>
        </w:rPr>
        <w:t>: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использовать правила речевого этикета в соответствии с ситуацией и целью общения;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вести диалог с собеседником, проявляя к нему внимание и уважение;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различать устные и письменные формы общения;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каллиграфически правильно списывать слова, предложения и тексты в 40—50 слов без пропусков и искажений;</w:t>
      </w:r>
    </w:p>
    <w:p w:rsidR="00F62292" w:rsidRPr="002903AD" w:rsidRDefault="00F62292" w:rsidP="00F62292">
      <w:pPr>
        <w:autoSpaceDE w:val="0"/>
        <w:autoSpaceDN w:val="0"/>
        <w:adjustRightInd w:val="0"/>
        <w:contextualSpacing/>
      </w:pPr>
      <w:r w:rsidRPr="002903AD">
        <w:t>— проверять написанное, сравнивая с образцом;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проводить звуко-буквенный анализ слов, делить слова на слоги, ставить ударение, находить ударный и безударные слоги, переносить слова по слогам;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 xml:space="preserve">— обозначать мягкость согласных звуков на письме с помощью букв </w:t>
      </w:r>
      <w:r w:rsidRPr="002903AD">
        <w:rPr>
          <w:b/>
          <w:bCs/>
        </w:rPr>
        <w:t>е, ё, и, ю, я, ь</w:t>
      </w:r>
      <w:r w:rsidRPr="002903AD">
        <w:t>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писать заглавную букву в именах собственных;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писать под диктовку без ошибок предложения и небольшие тексты (в 30—40 слов), включающие слова, произношение которых совпадает с их написанием;</w:t>
      </w:r>
    </w:p>
    <w:p w:rsidR="00F62292" w:rsidRPr="002903AD" w:rsidRDefault="00F62292" w:rsidP="00F62292">
      <w:pPr>
        <w:autoSpaceDE w:val="0"/>
        <w:autoSpaceDN w:val="0"/>
        <w:adjustRightInd w:val="0"/>
        <w:rPr>
          <w:b/>
          <w:bCs/>
        </w:rPr>
      </w:pPr>
      <w:r w:rsidRPr="002903AD">
        <w:t xml:space="preserve">— правильно писать слова с сочетаниями </w:t>
      </w:r>
      <w:r w:rsidRPr="002903AD">
        <w:rPr>
          <w:b/>
          <w:bCs/>
        </w:rPr>
        <w:t>жи — ши,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rPr>
          <w:b/>
          <w:bCs/>
        </w:rPr>
        <w:t>ча—ща, чу — щу, чк, чн, щн</w:t>
      </w:r>
      <w:r w:rsidRPr="002903AD">
        <w:t>; слова с непроверяемыми буквами, слова с удвоенными согласными, слова с разделительным мягким знаком (</w:t>
      </w:r>
      <w:r w:rsidRPr="002903AD">
        <w:rPr>
          <w:b/>
          <w:bCs/>
        </w:rPr>
        <w:t>ь</w:t>
      </w:r>
      <w:r w:rsidRPr="002903AD">
        <w:t>);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различать предлоги и приставки; писать предлоги раздельно с другими словами;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находить корень в группе родственных слов; самостоятельно подбирать однокоренные слова, образовывать слова с помощью приставок и суффиксов (простейшие случаи);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проверять правильность обозначения безударных гласных и парных согласных звуков в корне слова путем изменения его формы или подбора однокоренных слов;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выделять предложение из сплошного текста, составлять предложение на заданную тему;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находить в предложении главные члены;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определять части речи (имя существительное, глагол, прилагательное) по обобщенному значению предметности, действия, признака и по вопросам;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определять число имен существительных, прилагательных, глаголов;</w:t>
      </w:r>
    </w:p>
    <w:p w:rsidR="00F62292" w:rsidRPr="002903AD" w:rsidRDefault="00F62292" w:rsidP="00F62292">
      <w:pPr>
        <w:autoSpaceDE w:val="0"/>
        <w:autoSpaceDN w:val="0"/>
        <w:adjustRightInd w:val="0"/>
      </w:pPr>
      <w:r w:rsidRPr="002903AD">
        <w:t>— письменно отвечать на вопросы, самостоятельно составлять и записывать 2—3 предложения на заданную тему;</w:t>
      </w:r>
    </w:p>
    <w:p w:rsidR="00F62292" w:rsidRPr="002903AD" w:rsidRDefault="00F62292" w:rsidP="00F62292">
      <w:r w:rsidRPr="002903AD">
        <w:t>— писать изложение текста в 40—55 слов с использованием вопросов.</w:t>
      </w:r>
    </w:p>
    <w:p w:rsidR="00F62292" w:rsidRPr="002903AD" w:rsidRDefault="00F62292" w:rsidP="00F62292"/>
    <w:p w:rsidR="00F62292" w:rsidRPr="002903AD" w:rsidRDefault="00F62292" w:rsidP="0012694B">
      <w:pPr>
        <w:pStyle w:val="Default"/>
        <w:jc w:val="center"/>
      </w:pPr>
      <w:r w:rsidRPr="002903AD">
        <w:rPr>
          <w:b/>
          <w:bCs/>
        </w:rPr>
        <w:t>Тематическое планирование</w:t>
      </w:r>
      <w:r w:rsidR="0012694B">
        <w:rPr>
          <w:b/>
          <w:bCs/>
        </w:rPr>
        <w:t xml:space="preserve">, </w:t>
      </w:r>
      <w:r w:rsidRPr="002903AD">
        <w:rPr>
          <w:b/>
          <w:bCs/>
        </w:rPr>
        <w:t>2 класс</w:t>
      </w:r>
      <w:r w:rsidR="0012694B">
        <w:rPr>
          <w:b/>
          <w:bCs/>
        </w:rPr>
        <w:t xml:space="preserve">, </w:t>
      </w:r>
      <w:r w:rsidRPr="002903AD">
        <w:rPr>
          <w:b/>
          <w:bCs/>
        </w:rPr>
        <w:t xml:space="preserve">170 часов </w:t>
      </w:r>
      <w:r w:rsidRPr="002903AD">
        <w:t>(5 часов в неделю)</w:t>
      </w:r>
    </w:p>
    <w:p w:rsidR="00F62292" w:rsidRPr="002903AD" w:rsidRDefault="00F62292" w:rsidP="00F6229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53"/>
        <w:gridCol w:w="1471"/>
        <w:gridCol w:w="1471"/>
        <w:gridCol w:w="1000"/>
        <w:gridCol w:w="470"/>
        <w:gridCol w:w="1470"/>
        <w:gridCol w:w="767"/>
        <w:gridCol w:w="705"/>
      </w:tblGrid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№ п/п 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Название раздела </w:t>
            </w: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Кол-во часов 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1. 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ind w:right="113"/>
              <w:jc w:val="left"/>
            </w:pPr>
            <w:r w:rsidRPr="002903AD">
              <w:t>«Мир общения».</w:t>
            </w:r>
          </w:p>
          <w:p w:rsidR="00F62292" w:rsidRPr="002903AD" w:rsidRDefault="00F62292" w:rsidP="00A14F2F">
            <w:pPr>
              <w:pStyle w:val="Default"/>
            </w:pP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Default"/>
            </w:pPr>
            <w:r w:rsidRPr="002903AD">
              <w:t>17 часов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2. 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«Звуки и буквы. Слог. Ударение».</w:t>
            </w:r>
          </w:p>
          <w:p w:rsidR="00F62292" w:rsidRPr="002903AD" w:rsidRDefault="00F62292" w:rsidP="00A14F2F">
            <w:pPr>
              <w:pStyle w:val="Default"/>
            </w:pP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 </w:t>
            </w:r>
            <w:r w:rsidRPr="002903AD">
              <w:t>71 час</w:t>
            </w:r>
            <w:r w:rsidRPr="002903AD">
              <w:rPr>
                <w:bCs/>
              </w:rPr>
              <w:t xml:space="preserve"> 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lastRenderedPageBreak/>
              <w:t xml:space="preserve">3. 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«Слово и его значение».</w:t>
            </w:r>
          </w:p>
          <w:p w:rsidR="00F62292" w:rsidRPr="002903AD" w:rsidRDefault="00F62292" w:rsidP="00A14F2F">
            <w:pPr>
              <w:pStyle w:val="Default"/>
            </w:pP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20 </w:t>
            </w:r>
            <w:r w:rsidRPr="002903AD">
              <w:t>часов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Cs/>
              </w:rPr>
              <w:t xml:space="preserve">4. 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«Состав слова».</w:t>
            </w:r>
          </w:p>
          <w:p w:rsidR="00F62292" w:rsidRPr="002903AD" w:rsidRDefault="00F62292" w:rsidP="00A14F2F">
            <w:pPr>
              <w:pStyle w:val="Default"/>
            </w:pP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18 часов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  <w:rPr>
                <w:bCs/>
              </w:rPr>
            </w:pPr>
            <w:r w:rsidRPr="002903AD">
              <w:rPr>
                <w:bCs/>
              </w:rPr>
              <w:t>5.</w:t>
            </w: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«Части речи».</w:t>
            </w: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32 часов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7" w:type="dxa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4595" w:type="dxa"/>
            <w:gridSpan w:val="4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«Предложение. Текст».</w:t>
            </w:r>
          </w:p>
          <w:p w:rsidR="00F62292" w:rsidRPr="002903AD" w:rsidRDefault="00F62292" w:rsidP="00A14F2F">
            <w:pPr>
              <w:pStyle w:val="Default"/>
            </w:pPr>
          </w:p>
        </w:tc>
        <w:tc>
          <w:tcPr>
            <w:tcW w:w="2707" w:type="dxa"/>
            <w:gridSpan w:val="3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</w:pPr>
            <w:r w:rsidRPr="002903AD">
              <w:t>12 часов</w:t>
            </w:r>
          </w:p>
        </w:tc>
      </w:tr>
      <w:tr w:rsidR="00F62292" w:rsidRPr="002903AD" w:rsidTr="00A14F2F">
        <w:trPr>
          <w:gridAfter w:val="1"/>
          <w:wAfter w:w="705" w:type="dxa"/>
          <w:trHeight w:val="529"/>
          <w:jc w:val="center"/>
        </w:trPr>
        <w:tc>
          <w:tcPr>
            <w:tcW w:w="8119" w:type="dxa"/>
            <w:gridSpan w:val="8"/>
          </w:tcPr>
          <w:p w:rsidR="00F62292" w:rsidRPr="002903AD" w:rsidRDefault="00F62292" w:rsidP="00A14F2F">
            <w:pPr>
              <w:pStyle w:val="a4"/>
              <w:spacing w:before="0" w:after="0"/>
              <w:jc w:val="left"/>
              <w:rPr>
                <w:bCs/>
              </w:rPr>
            </w:pPr>
            <w:r w:rsidRPr="002903AD">
              <w:rPr>
                <w:bCs/>
              </w:rPr>
              <w:t xml:space="preserve">Итого: 170 ч. </w:t>
            </w:r>
          </w:p>
          <w:p w:rsidR="00F62292" w:rsidRPr="002903AD" w:rsidRDefault="00F62292" w:rsidP="00A14F2F">
            <w:pPr>
              <w:pStyle w:val="Default"/>
            </w:pPr>
          </w:p>
        </w:tc>
      </w:tr>
      <w:tr w:rsidR="00F62292" w:rsidRPr="002903AD" w:rsidTr="00A14F2F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1470" w:type="dxa"/>
            <w:gridSpan w:val="2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1471" w:type="dxa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1471" w:type="dxa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1470" w:type="dxa"/>
            <w:gridSpan w:val="2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1470" w:type="dxa"/>
          </w:tcPr>
          <w:p w:rsidR="00F62292" w:rsidRPr="002903AD" w:rsidRDefault="00F62292" w:rsidP="00A14F2F">
            <w:pPr>
              <w:pStyle w:val="Default"/>
            </w:pPr>
          </w:p>
        </w:tc>
        <w:tc>
          <w:tcPr>
            <w:tcW w:w="1472" w:type="dxa"/>
            <w:gridSpan w:val="2"/>
          </w:tcPr>
          <w:p w:rsidR="00F62292" w:rsidRPr="002903AD" w:rsidRDefault="00F62292" w:rsidP="00A14F2F">
            <w:pPr>
              <w:pStyle w:val="Default"/>
            </w:pPr>
          </w:p>
        </w:tc>
      </w:tr>
    </w:tbl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  <w:r w:rsidRPr="002903AD">
        <w:rPr>
          <w:b/>
          <w:bCs/>
        </w:rPr>
        <w:t>График контрольных работ (диктантов)</w:t>
      </w:r>
    </w:p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tbl>
      <w:tblPr>
        <w:tblStyle w:val="a9"/>
        <w:tblW w:w="0" w:type="auto"/>
        <w:tblLook w:val="04A0"/>
      </w:tblPr>
      <w:tblGrid>
        <w:gridCol w:w="1670"/>
        <w:gridCol w:w="1592"/>
        <w:gridCol w:w="1593"/>
        <w:gridCol w:w="1593"/>
        <w:gridCol w:w="1593"/>
        <w:gridCol w:w="1591"/>
      </w:tblGrid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  <w:rPr>
                <w:b/>
                <w:bCs/>
              </w:rPr>
            </w:pPr>
            <w:r w:rsidRPr="002903AD">
              <w:rPr>
                <w:b/>
                <w:bCs/>
              </w:rPr>
              <w:t>ш</w:t>
            </w:r>
          </w:p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Вид работы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1 четверть 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2 четверть 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3 четверть 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4 четверть 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Год 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Диктант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4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Словарный диктант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Контрольное списывание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Контрольная работа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Изложение (р/р)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Сочинение (р/р)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</w:tr>
      <w:tr w:rsidR="00F62292" w:rsidRPr="002903AD" w:rsidTr="0012694B">
        <w:tc>
          <w:tcPr>
            <w:tcW w:w="1670" w:type="dxa"/>
          </w:tcPr>
          <w:p w:rsidR="00F62292" w:rsidRPr="002903AD" w:rsidRDefault="00F62292" w:rsidP="00A14F2F">
            <w:pPr>
              <w:pStyle w:val="Default"/>
            </w:pPr>
            <w:r w:rsidRPr="002903AD">
              <w:rPr>
                <w:b/>
                <w:bCs/>
              </w:rPr>
              <w:t xml:space="preserve">Проверочная работа </w:t>
            </w:r>
          </w:p>
        </w:tc>
        <w:tc>
          <w:tcPr>
            <w:tcW w:w="1592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</w:t>
            </w:r>
          </w:p>
        </w:tc>
        <w:tc>
          <w:tcPr>
            <w:tcW w:w="1593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591" w:type="dxa"/>
          </w:tcPr>
          <w:p w:rsidR="00F62292" w:rsidRPr="002903AD" w:rsidRDefault="00F62292" w:rsidP="00A14F2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</w:t>
            </w:r>
          </w:p>
        </w:tc>
      </w:tr>
    </w:tbl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p w:rsidR="00F62292" w:rsidRPr="002903AD" w:rsidRDefault="00F62292" w:rsidP="00F62292">
      <w:pPr>
        <w:pStyle w:val="a4"/>
        <w:spacing w:before="0" w:after="0"/>
        <w:jc w:val="center"/>
        <w:rPr>
          <w:b/>
        </w:rPr>
      </w:pPr>
    </w:p>
    <w:p w:rsidR="00F62292" w:rsidRDefault="0012694B" w:rsidP="00F62292">
      <w:pPr>
        <w:pStyle w:val="a4"/>
        <w:spacing w:before="0" w:after="0"/>
        <w:jc w:val="center"/>
        <w:rPr>
          <w:b/>
        </w:rPr>
      </w:pPr>
      <w:r>
        <w:rPr>
          <w:b/>
        </w:rPr>
        <w:t>4.</w:t>
      </w:r>
      <w:r w:rsidR="00F62292" w:rsidRPr="002903AD">
        <w:rPr>
          <w:b/>
        </w:rPr>
        <w:t>Описание учебно-методического и материально-технического обеспечения образовательного процесса</w:t>
      </w:r>
    </w:p>
    <w:p w:rsidR="00CE36E8" w:rsidRPr="002903AD" w:rsidRDefault="00CE36E8" w:rsidP="00CE36E8">
      <w:pPr>
        <w:pStyle w:val="a4"/>
        <w:tabs>
          <w:tab w:val="center" w:pos="5233"/>
        </w:tabs>
        <w:spacing w:before="0" w:after="0"/>
        <w:jc w:val="left"/>
        <w:rPr>
          <w:b/>
        </w:rPr>
      </w:pPr>
      <w:r w:rsidRPr="00804CC5">
        <w:rPr>
          <w:b/>
        </w:rPr>
        <w:t>Для у</w:t>
      </w:r>
      <w:r w:rsidR="00804CC5">
        <w:rPr>
          <w:b/>
        </w:rPr>
        <w:t>ченика</w:t>
      </w:r>
    </w:p>
    <w:p w:rsidR="00F62292" w:rsidRPr="002903AD" w:rsidRDefault="00F62292" w:rsidP="00F62292">
      <w:r w:rsidRPr="002903AD">
        <w:t>Климанова Л.Ф., Бабушкина Т.В. Русский язык.Учебник. 2 класс. В 2-х частях (Ч. 1 – 144 с., ч. 2 – 144 с.) 2012г.</w:t>
      </w:r>
    </w:p>
    <w:p w:rsidR="00F62292" w:rsidRPr="002903AD" w:rsidRDefault="00F62292" w:rsidP="00F62292">
      <w:r w:rsidRPr="002903AD">
        <w:t>Климанова Л.Ф., Бабушкина Т.В. Русский язык.Рабочая тетрадь. 2 класс. В 2-х частях (Ч. 1 – 64 с., ч. 2 – 64 с.) 2012г.</w:t>
      </w:r>
    </w:p>
    <w:p w:rsidR="00804CC5" w:rsidRDefault="00804CC5" w:rsidP="00804CC5">
      <w:pPr>
        <w:pStyle w:val="a4"/>
        <w:tabs>
          <w:tab w:val="center" w:pos="5233"/>
        </w:tabs>
        <w:spacing w:before="0" w:after="0"/>
        <w:jc w:val="left"/>
        <w:rPr>
          <w:b/>
        </w:rPr>
      </w:pPr>
    </w:p>
    <w:p w:rsidR="00804CC5" w:rsidRPr="002903AD" w:rsidRDefault="00804CC5" w:rsidP="00804CC5">
      <w:pPr>
        <w:pStyle w:val="a4"/>
        <w:tabs>
          <w:tab w:val="center" w:pos="5233"/>
        </w:tabs>
        <w:spacing w:before="0" w:after="0"/>
        <w:jc w:val="left"/>
        <w:rPr>
          <w:b/>
        </w:rPr>
      </w:pPr>
      <w:r w:rsidRPr="00804CC5">
        <w:rPr>
          <w:b/>
        </w:rPr>
        <w:t>Для учителя</w:t>
      </w:r>
    </w:p>
    <w:p w:rsidR="00F62292" w:rsidRPr="002903AD" w:rsidRDefault="00F62292" w:rsidP="00F62292">
      <w:r w:rsidRPr="002903AD">
        <w:t>Климанова Л.Ф., Бабушкина Т.В. Методическое пособие с поурочными разработками. 2 класс (112 с.) 2012г.</w:t>
      </w:r>
    </w:p>
    <w:p w:rsidR="00F62292" w:rsidRDefault="000475C8" w:rsidP="00F62292">
      <w:hyperlink r:id="rId8" w:history="1">
        <w:r w:rsidR="00F62292" w:rsidRPr="002903AD">
          <w:rPr>
            <w:rStyle w:val="ac"/>
            <w:color w:val="auto"/>
          </w:rPr>
          <w:t>Электронное приложение </w:t>
        </w:r>
        <w:r w:rsidR="00F62292" w:rsidRPr="002903AD">
          <w:rPr>
            <w:rStyle w:val="ac"/>
            <w:rFonts w:eastAsia="Calibri"/>
            <w:color w:val="auto"/>
          </w:rPr>
          <w:t>к учебнику «Русский язык», авт. Л. Ф. Климанова, 2 класс (1 CD).</w:t>
        </w:r>
      </w:hyperlink>
    </w:p>
    <w:p w:rsidR="0012694B" w:rsidRPr="002903AD" w:rsidRDefault="0012694B" w:rsidP="0012694B">
      <w:pPr>
        <w:pStyle w:val="a3"/>
        <w:ind w:left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903AD">
        <w:rPr>
          <w:rFonts w:ascii="Times New Roman" w:hAnsi="Times New Roman"/>
          <w:b/>
          <w:bCs/>
          <w:sz w:val="24"/>
          <w:szCs w:val="24"/>
          <w:lang w:val="ru-RU"/>
        </w:rPr>
        <w:t>Учебное оборудование:</w:t>
      </w:r>
    </w:p>
    <w:p w:rsidR="0012694B" w:rsidRPr="002903AD" w:rsidRDefault="0012694B" w:rsidP="0012694B">
      <w:pPr>
        <w:contextualSpacing/>
        <w:rPr>
          <w:bCs/>
        </w:rPr>
      </w:pPr>
      <w:r w:rsidRPr="002903AD">
        <w:rPr>
          <w:bCs/>
        </w:rPr>
        <w:t>а) тех</w:t>
      </w:r>
      <w:r>
        <w:rPr>
          <w:bCs/>
        </w:rPr>
        <w:t>н</w:t>
      </w:r>
      <w:r w:rsidRPr="002903AD">
        <w:rPr>
          <w:bCs/>
        </w:rPr>
        <w:t>ические средства ( интерактивная доска, компьютер)</w:t>
      </w:r>
    </w:p>
    <w:p w:rsidR="0012694B" w:rsidRPr="002903AD" w:rsidRDefault="0012694B" w:rsidP="0012694B">
      <w:pPr>
        <w:contextualSpacing/>
        <w:rPr>
          <w:bCs/>
        </w:rPr>
      </w:pPr>
      <w:r w:rsidRPr="002903AD">
        <w:rPr>
          <w:bCs/>
        </w:rPr>
        <w:t>б) учебные  (столы, доска)</w:t>
      </w:r>
    </w:p>
    <w:p w:rsidR="0012694B" w:rsidRPr="002903AD" w:rsidRDefault="0012694B" w:rsidP="0012694B">
      <w:pPr>
        <w:contextualSpacing/>
        <w:rPr>
          <w:bCs/>
        </w:rPr>
      </w:pPr>
      <w:r w:rsidRPr="002903AD">
        <w:rPr>
          <w:bCs/>
        </w:rPr>
        <w:t>2. Собственно учебные средства:</w:t>
      </w:r>
    </w:p>
    <w:p w:rsidR="0012694B" w:rsidRPr="002903AD" w:rsidRDefault="0012694B" w:rsidP="0012694B">
      <w:pPr>
        <w:contextualSpacing/>
      </w:pPr>
      <w:r w:rsidRPr="002903AD">
        <w:t xml:space="preserve">1.Климанова Г.Ф., Бабушкина Т.В.  Учебник «Русский язык» в двух частях, часть </w:t>
      </w:r>
      <w:smartTag w:uri="urn:schemas-microsoft-com:office:smarttags" w:element="metricconverter">
        <w:smartTagPr>
          <w:attr w:name="ProductID" w:val="1. М"/>
        </w:smartTagPr>
        <w:r w:rsidRPr="002903AD">
          <w:t>1. М</w:t>
        </w:r>
      </w:smartTag>
      <w:r w:rsidRPr="002903AD">
        <w:t>., «Просвещение», 2012 год.</w:t>
      </w:r>
    </w:p>
    <w:p w:rsidR="0012694B" w:rsidRPr="002903AD" w:rsidRDefault="0012694B" w:rsidP="0012694B">
      <w:pPr>
        <w:contextualSpacing/>
      </w:pPr>
      <w:r w:rsidRPr="002903AD">
        <w:t xml:space="preserve">2. Климанова Л.Ф., Бабушкина Т.В.  Учебник «Русский язык» в двух частях, часть </w:t>
      </w:r>
      <w:smartTag w:uri="urn:schemas-microsoft-com:office:smarttags" w:element="metricconverter">
        <w:smartTagPr>
          <w:attr w:name="ProductID" w:val="2. М"/>
        </w:smartTagPr>
        <w:r w:rsidRPr="002903AD">
          <w:t>2. М</w:t>
        </w:r>
      </w:smartTag>
      <w:r w:rsidRPr="002903AD">
        <w:t>., «Просвещение», 2012 год.</w:t>
      </w:r>
    </w:p>
    <w:p w:rsidR="0012694B" w:rsidRPr="002903AD" w:rsidRDefault="0012694B" w:rsidP="0012694B">
      <w:pPr>
        <w:contextualSpacing/>
      </w:pPr>
      <w:r w:rsidRPr="002903AD">
        <w:lastRenderedPageBreak/>
        <w:t>3. Климанова Л.Ф., Бабушкина Т.В. « Рабочая тетрадь №1»  по русскому  языку.  М., «Просвещение», 2012 год.</w:t>
      </w:r>
    </w:p>
    <w:p w:rsidR="0012694B" w:rsidRPr="002903AD" w:rsidRDefault="0012694B" w:rsidP="0012694B">
      <w:pPr>
        <w:contextualSpacing/>
      </w:pPr>
      <w:r w:rsidRPr="002903AD">
        <w:t>4. Климанова Л.Ф., Бабушкина Т.В. «Рабочая тетрадь №2»  по русскому  языку.  М., «Просвещение», 2012 год.</w:t>
      </w:r>
    </w:p>
    <w:p w:rsidR="0012694B" w:rsidRPr="002903AD" w:rsidRDefault="0012694B" w:rsidP="0012694B">
      <w:pPr>
        <w:contextualSpacing/>
        <w:rPr>
          <w:bCs/>
        </w:rPr>
      </w:pPr>
      <w:r w:rsidRPr="002903AD">
        <w:rPr>
          <w:bCs/>
        </w:rPr>
        <w:t>б) наглядные пособия (таблицы,</w:t>
      </w:r>
      <w:r w:rsidRPr="002903AD">
        <w:t xml:space="preserve">  </w:t>
      </w:r>
      <w:r w:rsidRPr="002903AD">
        <w:rPr>
          <w:bCs/>
        </w:rPr>
        <w:t>учебные картины, портреты писателей, схемы, плакаты, таблички с терминами).</w:t>
      </w:r>
    </w:p>
    <w:p w:rsidR="0012694B" w:rsidRPr="002903AD" w:rsidRDefault="0012694B" w:rsidP="0012694B">
      <w:pPr>
        <w:contextualSpacing/>
        <w:rPr>
          <w:bCs/>
        </w:rPr>
      </w:pPr>
      <w:r w:rsidRPr="002903AD">
        <w:rPr>
          <w:b/>
          <w:bCs/>
        </w:rPr>
        <w:t>II. Информационные материалы</w:t>
      </w:r>
      <w:r w:rsidRPr="002903AD">
        <w:rPr>
          <w:bCs/>
        </w:rPr>
        <w:t xml:space="preserve"> (программно-методическое обеспечение ) </w:t>
      </w:r>
    </w:p>
    <w:p w:rsidR="0012694B" w:rsidRPr="002903AD" w:rsidRDefault="0012694B" w:rsidP="0012694B">
      <w:pPr>
        <w:contextualSpacing/>
      </w:pPr>
      <w:r w:rsidRPr="002903AD">
        <w:t>1. Климанова Л.Ф., Бабушкина Т.В. Методическое пособие к учебнику «Русский язык». М., «Просвещение», 2012 год.</w:t>
      </w:r>
    </w:p>
    <w:p w:rsidR="0012694B" w:rsidRPr="002903AD" w:rsidRDefault="0012694B" w:rsidP="0012694B">
      <w:pPr>
        <w:contextualSpacing/>
      </w:pPr>
      <w:r w:rsidRPr="002903AD">
        <w:t>2. «Перспектива»: Программы для начальной школы. — М.: Просвещение, 2012.</w:t>
      </w:r>
    </w:p>
    <w:p w:rsidR="0012694B" w:rsidRPr="002903AD" w:rsidRDefault="0012694B" w:rsidP="0012694B">
      <w:pPr>
        <w:contextualSpacing/>
      </w:pPr>
      <w:r w:rsidRPr="002903AD">
        <w:t>4. В.Т.Голубь Зачетная тетрадь «Тематический контроль знаний учащихся»-русский язык 2 класс, 2012г</w:t>
      </w:r>
    </w:p>
    <w:p w:rsidR="0012694B" w:rsidRPr="002903AD" w:rsidRDefault="0012694B" w:rsidP="0012694B">
      <w:pPr>
        <w:contextualSpacing/>
      </w:pPr>
      <w:r w:rsidRPr="002903AD">
        <w:t>5. Перфокарты, карточки.</w:t>
      </w:r>
    </w:p>
    <w:p w:rsidR="0012694B" w:rsidRPr="002903AD" w:rsidRDefault="0012694B" w:rsidP="0012694B">
      <w:pPr>
        <w:contextualSpacing/>
        <w:rPr>
          <w:b/>
          <w:bCs/>
        </w:rPr>
      </w:pPr>
      <w:r w:rsidRPr="002903AD">
        <w:rPr>
          <w:b/>
          <w:bCs/>
        </w:rPr>
        <w:t>III. Дидактические материалы:</w:t>
      </w:r>
    </w:p>
    <w:p w:rsidR="0012694B" w:rsidRPr="002903AD" w:rsidRDefault="0012694B" w:rsidP="0012694B">
      <w:pPr>
        <w:contextualSpacing/>
      </w:pPr>
      <w:r w:rsidRPr="002903AD">
        <w:t>1.Игнатьева Т.В., Тикунова Л.И.. Контрольные, проверочные и творческие работы по русскому языку. М., «Экзамен», 2012 год.</w:t>
      </w:r>
    </w:p>
    <w:p w:rsidR="0012694B" w:rsidRPr="002903AD" w:rsidRDefault="0012694B" w:rsidP="0012694B">
      <w:pPr>
        <w:contextualSpacing/>
      </w:pPr>
      <w:r w:rsidRPr="002903AD">
        <w:t>2.Ракитина М.Г. Тесты. М., «Айрис-Пресс», 2012 год.</w:t>
      </w:r>
    </w:p>
    <w:p w:rsidR="0012694B" w:rsidRPr="002903AD" w:rsidRDefault="0012694B" w:rsidP="0012694B">
      <w:pPr>
        <w:contextualSpacing/>
      </w:pPr>
      <w:r w:rsidRPr="002903AD">
        <w:t>3.Шевердина Н.А., Сушинскас Л.Л. Новые олимпиады для начальной школы. Ростов-на-Дону, «Феникс», 2012 год.</w:t>
      </w:r>
    </w:p>
    <w:p w:rsidR="006316C0" w:rsidRPr="002903AD" w:rsidRDefault="00F62292" w:rsidP="006316C0">
      <w:pPr>
        <w:spacing w:before="100" w:beforeAutospacing="1"/>
        <w:jc w:val="center"/>
      </w:pPr>
      <w:r>
        <w:rPr>
          <w:b/>
          <w:bCs/>
        </w:rPr>
        <w:t>2.</w:t>
      </w:r>
      <w:r w:rsidR="006316C0" w:rsidRPr="002903AD">
        <w:rPr>
          <w:b/>
          <w:bCs/>
        </w:rPr>
        <w:t>Основные содержательные линии</w:t>
      </w:r>
    </w:p>
    <w:p w:rsidR="006316C0" w:rsidRPr="0012694B" w:rsidRDefault="006316C0" w:rsidP="006316C0">
      <w:pPr>
        <w:spacing w:before="100" w:beforeAutospacing="1"/>
        <w:ind w:firstLine="567"/>
      </w:pPr>
      <w:r w:rsidRPr="002903AD">
        <w:t xml:space="preserve">Языковой материал представлен на основе федерального компонента государственного стандарта начального общего образования. Курс данной программы включает следующие содержательные линии: </w:t>
      </w:r>
      <w:r w:rsidRPr="0012694B">
        <w:rPr>
          <w:bCs/>
        </w:rPr>
        <w:t>систему грамматических понятий</w:t>
      </w:r>
      <w:r w:rsidRPr="0012694B">
        <w:t>, относящихся к предложению (</w:t>
      </w:r>
      <w:r w:rsidRPr="0012694B">
        <w:rPr>
          <w:bCs/>
        </w:rPr>
        <w:t>предложение, виды предложений, составные части предложений</w:t>
      </w:r>
      <w:r w:rsidRPr="0012694B">
        <w:t>), к слову (</w:t>
      </w:r>
      <w:r w:rsidRPr="0012694B">
        <w:rPr>
          <w:bCs/>
        </w:rPr>
        <w:t>состав слова, части речи в их соотношении с членами предложений</w:t>
      </w:r>
      <w:r w:rsidRPr="0012694B">
        <w:t>), к фонетике (</w:t>
      </w:r>
      <w:r w:rsidRPr="0012694B">
        <w:rPr>
          <w:bCs/>
        </w:rPr>
        <w:t>звуки,</w:t>
      </w:r>
      <w:r w:rsidRPr="0012694B">
        <w:t xml:space="preserve"> </w:t>
      </w:r>
      <w:r w:rsidRPr="0012694B">
        <w:rPr>
          <w:bCs/>
        </w:rPr>
        <w:t>разряды звуков, сильная и слабая позиция звуков, анализ звучащего звука и буквы, обозначение звуков буквами и т.д</w:t>
      </w:r>
      <w:r w:rsidRPr="0012694B">
        <w:t>.), а также совокупность правил, определяющих написание слов (</w:t>
      </w:r>
      <w:r w:rsidRPr="0012694B">
        <w:rPr>
          <w:bCs/>
        </w:rPr>
        <w:t>орфографию</w:t>
      </w:r>
      <w:r w:rsidRPr="0012694B">
        <w:t>).</w:t>
      </w:r>
    </w:p>
    <w:p w:rsidR="006316C0" w:rsidRPr="002903AD" w:rsidRDefault="006316C0" w:rsidP="006316C0">
      <w:pPr>
        <w:autoSpaceDE w:val="0"/>
        <w:autoSpaceDN w:val="0"/>
        <w:adjustRightInd w:val="0"/>
        <w:jc w:val="center"/>
        <w:rPr>
          <w:b/>
          <w:bCs/>
        </w:rPr>
      </w:pPr>
      <w:r w:rsidRPr="002903AD">
        <w:rPr>
          <w:b/>
          <w:bCs/>
        </w:rPr>
        <w:t>Речевое общение. Текст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Коммуникативно-речевые умения и навыки. Практическое представление о ситуации общения с использованием образно-символических моделей: партнеры по речевому общению (собеседники), тема, цель и результат общения.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Речевой и неречевой способы общения: наблюдения за ролью языка в общении людей, несловесные средства (интонация, жесты, мимика, выразительные движения), их значение в речевом общении.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Общее представление об устной и письменной речи как формах общения. Из истории письменной речи. Составление высказываний с учетом цели общения,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обстановки и ролевых отношений партнеров, реальных или воображаемых — героев произведений (по аналогии или по образцу).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Умение воспринимать речь партнера: понимать смысл высказывания, уточнять его с помощью вопросов, находить в высказывании опорные слова (с помощью учителя), чувствовать интонацию конца предложения, конца смысловой части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высказывания (текста).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Умение строить высказывание в устной и письменной форме: обдумывать предстоящий ответ; отбирать необходимые языковые средства, понимать цель общения: что-то сообщить, объяснить, описать; проверять и контролировать себя (с помощью учителя).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Совершенствование звуковой стороны речи, устранение недочетов в произношении. Развитие интереса к произносительной стороне речи на основе игр со звуками речи, чтения скороговорок и чистоговорок и наблюдения за звукописью в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стихотворениях.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Практическое овладение приемами интонационно-выразительной речи (громкость, темп и др.), умение использовать их в зависимости от ситуации и цели общения.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rPr>
          <w:b/>
        </w:rPr>
        <w:lastRenderedPageBreak/>
        <w:t>Текст</w:t>
      </w:r>
      <w:r w:rsidRPr="002903AD">
        <w:t>. Общее представление о тексте (текст состоит из предложений, которые связаны по смыслу). Тема текста. Роль заглавия. Наблюдение за особенностями текстов (описание, рассуждение, повествование), их жанровым разнообразием (загадка, сказка, рассказ, стихотворение).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Наблюдение за ролью слова в художественном тексте. Умение находить в тексте главную мысль (с помощью учителя), подбирать заглавие к тексту. Самостоятельное изложение повествовательного (или описательного) текста по заданным вопросам. Составление и запись текста по предложенному началу, серии картинок на определенную тему из жизни детей, о любимой игрушке, о летних или зимних каникулах и др.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Составление текста делового стиля: письма, записки, объявления (с помощью учителя).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rPr>
          <w:b/>
        </w:rPr>
        <w:t>Речевой этикет</w:t>
      </w:r>
      <w:r w:rsidRPr="002903AD">
        <w:t>. Использование формул речевого этикета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в процессе ведения диалога. Изменение форм речевого этикета в зависимости от ситуации и цели общения (</w:t>
      </w:r>
      <w:r w:rsidRPr="002903AD">
        <w:rPr>
          <w:b/>
          <w:bCs/>
        </w:rPr>
        <w:t xml:space="preserve">здравствуйте, привет, рады приветствовать вас </w:t>
      </w:r>
      <w:r w:rsidRPr="002903AD">
        <w:t>и др.).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Культура речевого общения (со взрослыми; со сверстниками при работе в парах, в коллективно-распределенной деятельности), умение слушать партнера, поддерживать диалог вопросами и репликами.</w:t>
      </w:r>
    </w:p>
    <w:p w:rsidR="006316C0" w:rsidRPr="002903AD" w:rsidRDefault="006316C0" w:rsidP="006316C0">
      <w:pPr>
        <w:autoSpaceDE w:val="0"/>
        <w:autoSpaceDN w:val="0"/>
        <w:adjustRightInd w:val="0"/>
        <w:jc w:val="center"/>
        <w:rPr>
          <w:b/>
          <w:bCs/>
        </w:rPr>
      </w:pPr>
      <w:r w:rsidRPr="002903AD">
        <w:rPr>
          <w:b/>
          <w:bCs/>
        </w:rPr>
        <w:t>Язык в речевом общении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Язык — главный, но не единственный помощник в общении. Роль языка, жестов, мимики, интонации в речевом общении. Элементарные сведения из истории языка. Развитие интереса к родному языку и желания его изучать; формирование умения эффективно использовать возможности языка в процессе речевого общения.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Формирование элементарных представлений о языке как знаковой системе на основе простейших наглядно-образных моделей слов и предложений.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 xml:space="preserve">Слово, его звуко-буквенная форма. Звуки и буквы, их различие. Звуки гласные и согласные, их различие. Буквы, не обозначающие звуков: </w:t>
      </w:r>
      <w:r w:rsidRPr="002903AD">
        <w:rPr>
          <w:b/>
          <w:bCs/>
        </w:rPr>
        <w:t>ь, ъ</w:t>
      </w:r>
      <w:r w:rsidRPr="002903AD">
        <w:t>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 xml:space="preserve">Дифференциация согласных звуков: твердые и мягкие, звонкие и глухие. Обозначение мягкости согласных звуков с помощью букв </w:t>
      </w:r>
      <w:r w:rsidRPr="002903AD">
        <w:rPr>
          <w:b/>
          <w:bCs/>
        </w:rPr>
        <w:t>е, ё, ю, я, и</w:t>
      </w:r>
      <w:r w:rsidRPr="002903AD">
        <w:t>, а также мягкого знака (</w:t>
      </w:r>
      <w:r w:rsidRPr="002903AD">
        <w:rPr>
          <w:b/>
          <w:bCs/>
        </w:rPr>
        <w:t>ь</w:t>
      </w:r>
      <w:r w:rsidRPr="002903AD">
        <w:t>) в конце и середине слова между согласными. Практическое умение писать в словах твердый знак (</w:t>
      </w:r>
      <w:r w:rsidRPr="002903AD">
        <w:rPr>
          <w:b/>
          <w:bCs/>
        </w:rPr>
        <w:t>ъ</w:t>
      </w:r>
      <w:r w:rsidRPr="002903AD">
        <w:t>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Шипящие согласные звуки (</w:t>
      </w:r>
      <w:r w:rsidRPr="002903AD">
        <w:rPr>
          <w:b/>
          <w:bCs/>
        </w:rPr>
        <w:t>ж, ш, ч, щ</w:t>
      </w:r>
      <w:r w:rsidRPr="002903AD">
        <w:t xml:space="preserve">); традиционное написание букв </w:t>
      </w:r>
      <w:r w:rsidRPr="002903AD">
        <w:rPr>
          <w:b/>
          <w:bCs/>
        </w:rPr>
        <w:t xml:space="preserve">и, а, у </w:t>
      </w:r>
      <w:r w:rsidRPr="002903AD">
        <w:t xml:space="preserve">после шипящих в сочетаниях </w:t>
      </w:r>
      <w:r w:rsidRPr="002903AD">
        <w:rPr>
          <w:b/>
          <w:bCs/>
        </w:rPr>
        <w:t>жи — ши, ча — ща, чу — щу</w:t>
      </w:r>
      <w:r w:rsidRPr="002903AD">
        <w:t xml:space="preserve">. Правописание слов с сочетанием букв </w:t>
      </w:r>
      <w:r w:rsidRPr="002903AD">
        <w:rPr>
          <w:b/>
          <w:bCs/>
        </w:rPr>
        <w:t>чк, чн, щн</w:t>
      </w:r>
      <w:r w:rsidRPr="002903AD">
        <w:t>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 xml:space="preserve">Слог. Его звуковая структура; слогообразующая роль гласных звуков. Деление слов на слоги. Правила переноса слов по слогам, перенос слов с буквами </w:t>
      </w:r>
      <w:r w:rsidRPr="002903AD">
        <w:rPr>
          <w:b/>
          <w:bCs/>
        </w:rPr>
        <w:t xml:space="preserve">й, ь </w:t>
      </w:r>
      <w:r w:rsidRPr="002903AD">
        <w:t>(</w:t>
      </w:r>
      <w:r w:rsidRPr="002903AD">
        <w:rPr>
          <w:b/>
          <w:bCs/>
        </w:rPr>
        <w:t>майка, пальто</w:t>
      </w:r>
      <w:r w:rsidRPr="002903AD">
        <w:t>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Ударение. Роль ударения в различении смысла слова (</w:t>
      </w:r>
      <w:r w:rsidRPr="002903AD">
        <w:rPr>
          <w:b/>
          <w:bCs/>
        </w:rPr>
        <w:t>кружки — кружки, замки — замки</w:t>
      </w:r>
      <w:r w:rsidRPr="002903AD">
        <w:t>). Ударные и безударные слоги (</w:t>
      </w:r>
      <w:r w:rsidRPr="002903AD">
        <w:rPr>
          <w:b/>
          <w:bCs/>
        </w:rPr>
        <w:t>моря — море</w:t>
      </w:r>
      <w:r w:rsidRPr="002903AD">
        <w:t>).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Произношение ударных и безударных гласных звуков в слове. Обозначение на письме гласных звуков в ударных и безударных слогах. Способы их проверки.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Парные звонкие и глухие согласные звуки. Обозначение на письме звонких и глухих согласных звуков в конце слова (</w:t>
      </w:r>
      <w:r w:rsidRPr="002903AD">
        <w:rPr>
          <w:b/>
          <w:bCs/>
        </w:rPr>
        <w:t>дуб — дубы</w:t>
      </w:r>
      <w:r w:rsidRPr="002903AD">
        <w:t>). Разделительный мягкий знак (</w:t>
      </w:r>
      <w:r w:rsidRPr="002903AD">
        <w:rPr>
          <w:b/>
          <w:bCs/>
        </w:rPr>
        <w:t>ь</w:t>
      </w:r>
      <w:r w:rsidRPr="002903AD">
        <w:t>); удвоенные согласные (</w:t>
      </w:r>
      <w:r w:rsidRPr="002903AD">
        <w:rPr>
          <w:b/>
          <w:bCs/>
        </w:rPr>
        <w:t>класс, группа</w:t>
      </w:r>
      <w:r w:rsidRPr="002903AD">
        <w:t>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Алфавит. Значение алфавита. Знание алфавитного порядка букв, алфавитные названия букв. Умение расположить слова в алфавитном порядке и пользоваться словарями, ориентируясь на алфавитное расположение букв в них.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Различение букв по начертанию: заглавные и строчные, печатные и рукописные.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Упражнения в звуко-буквенном анализе слов.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Наблюдение за интонацией: мелодикой (движением голоса), темпом речи (быстрым, медленным), силой звучания голоса (громко — тихо); нахождение созвучий в окончаниях строк стихотворных произведений.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Слово и его значение. Слово как двусторонняя единица языка. Различение в слове двух сторон: звучания слова и его значения.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Наблюдение за номинативной функцией слова (называть предметы окружающего мира, их свойства и действия).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Имена собственные и нарицательные, местоимения: я, ты, он, она. Заглавная буква в именах и фамилиях людей, кличках животных, географических названиях.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Практическое знакомство с синонимами и антонимами, с многозначностью слова.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>Упражнения в составлении тематических групп слов, их классификации, выделение общего компонента в их лексическом значении, нахождение слов с обобщающим значением.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lastRenderedPageBreak/>
        <w:t>Из истории происхождения слов. Фразеологические выражения, использование их в речи. Знакомство со словарями — орфографическим и толковым.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Состав слова. Словообразование. Первые наблюдения за строением слова на наглядно-образных моделях. Первоначальное знакомство с составом слова: корень, приставка, суффикс, окончание; выделение корня слова на основе подбора однокоренных слов (с помощью учителя). Сопоставление значения и написания однокоренных слов.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 xml:space="preserve">Наблюдение за единообразным написанием корней в родственных словах. 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Образование новых слов с помощью приставок; правописание приставок. Обозначение на письме безударных гласных звуков в корне слова. Обозначение на письме парных звонких и глухих согласных звуков в корне слова. Корень — смысловой центр слова.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Слово как часть речи. Целостное представление о частях речи на основе наглядно-образных моделей; выделение в словах общего значения предметности, признака действия; сопоставление групп слов, объединенных по разным основаниям (содержательная и формально-грамматическая классификация слов).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Имя существительное. Основные признаки. Представление о значении  предметности, одушевленности и неодушевленности, вопросах существительных (кто? что?). Изменение существительных по числам. Роль имен существительных в речи.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Глагол. Основные признаки. Выявление групп слов с общим значением действия предметов по вопросам: что делать? что делает? что делал? что сделал? Развитие умения ставить вопрос к глаголу. Изменение глаголов по числам. Роль глаголов в речи.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Имя прилагательное. Основные признаки. Наблюдение за словами с общим значением признака предмета (цвет, форма, размер и т. п.), их группировкой по вопросам Роль прилагательных в речи.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Предлоги. Правило написания предлогов с другими словами. Сопоставление предлогов и приставок. Наблюдение за ролью предлогов в словосочетаниях.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Предложение. Признаки предложения, смысловая и интонационная законченность предложения. Дифференциация предложений по цели высказывания. Коммуникативная роль предложения в общении.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Главные члены предложения. Умение определять, какой член предложения является</w:t>
      </w:r>
    </w:p>
    <w:p w:rsidR="006316C0" w:rsidRPr="002903AD" w:rsidRDefault="006316C0" w:rsidP="006316C0">
      <w:pPr>
        <w:autoSpaceDE w:val="0"/>
        <w:autoSpaceDN w:val="0"/>
        <w:adjustRightInd w:val="0"/>
      </w:pPr>
      <w:r w:rsidRPr="002903AD">
        <w:t xml:space="preserve">подлежащим, а какой — сказуемым. Наблюдение за порядком слов в предложении. Связь слов в предложении. </w:t>
      </w:r>
    </w:p>
    <w:p w:rsidR="006316C0" w:rsidRPr="002903AD" w:rsidRDefault="006316C0" w:rsidP="006316C0">
      <w:pPr>
        <w:autoSpaceDE w:val="0"/>
        <w:autoSpaceDN w:val="0"/>
        <w:adjustRightInd w:val="0"/>
        <w:ind w:firstLine="567"/>
      </w:pPr>
      <w:r w:rsidRPr="002903AD">
        <w:t>Практическое знакомство со словосочетанием (умение выделять словосочетание из предложения с помощью вопросов).</w:t>
      </w:r>
    </w:p>
    <w:p w:rsidR="00206ED3" w:rsidRPr="002903AD" w:rsidRDefault="00206ED3" w:rsidP="00BF103E">
      <w:pPr>
        <w:spacing w:before="100" w:beforeAutospacing="1" w:after="100" w:afterAutospacing="1"/>
        <w:contextualSpacing/>
        <w:jc w:val="center"/>
        <w:rPr>
          <w:b/>
          <w:bCs/>
        </w:rPr>
      </w:pPr>
    </w:p>
    <w:p w:rsidR="00C40F21" w:rsidRPr="002903AD" w:rsidRDefault="00C40F21" w:rsidP="0088500F">
      <w:pPr>
        <w:pStyle w:val="a4"/>
        <w:spacing w:before="0" w:after="0"/>
        <w:jc w:val="center"/>
        <w:rPr>
          <w:b/>
          <w:color w:val="auto"/>
        </w:rPr>
        <w:sectPr w:rsidR="00C40F21" w:rsidRPr="002903AD" w:rsidSect="00E470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500F" w:rsidRPr="002903AD" w:rsidRDefault="00C74672" w:rsidP="0088500F">
      <w:pPr>
        <w:pStyle w:val="a4"/>
        <w:spacing w:before="0" w:after="0"/>
        <w:jc w:val="center"/>
        <w:rPr>
          <w:b/>
        </w:rPr>
      </w:pPr>
      <w:r>
        <w:rPr>
          <w:b/>
        </w:rPr>
        <w:lastRenderedPageBreak/>
        <w:t>3.</w:t>
      </w:r>
      <w:r w:rsidR="0088500F" w:rsidRPr="002903AD">
        <w:rPr>
          <w:b/>
        </w:rPr>
        <w:t>Календарно — тематическое планирование</w:t>
      </w:r>
    </w:p>
    <w:p w:rsidR="0088500F" w:rsidRPr="002903AD" w:rsidRDefault="0088500F" w:rsidP="0088500F">
      <w:pPr>
        <w:pStyle w:val="a4"/>
        <w:spacing w:before="0" w:after="0"/>
        <w:jc w:val="center"/>
        <w:rPr>
          <w:b/>
        </w:rPr>
      </w:pPr>
    </w:p>
    <w:tbl>
      <w:tblPr>
        <w:tblStyle w:val="a9"/>
        <w:tblW w:w="15701" w:type="dxa"/>
        <w:tblLayout w:type="fixed"/>
        <w:tblLook w:val="01E0"/>
      </w:tblPr>
      <w:tblGrid>
        <w:gridCol w:w="959"/>
        <w:gridCol w:w="709"/>
        <w:gridCol w:w="1842"/>
        <w:gridCol w:w="70"/>
        <w:gridCol w:w="1805"/>
        <w:gridCol w:w="110"/>
        <w:gridCol w:w="3402"/>
        <w:gridCol w:w="2268"/>
        <w:gridCol w:w="2126"/>
        <w:gridCol w:w="2410"/>
      </w:tblGrid>
      <w:tr w:rsidR="00797A48" w:rsidRPr="002903AD" w:rsidTr="00FA296C">
        <w:trPr>
          <w:trHeight w:val="425"/>
        </w:trPr>
        <w:tc>
          <w:tcPr>
            <w:tcW w:w="959" w:type="dxa"/>
            <w:vMerge w:val="restart"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сроки</w:t>
            </w:r>
          </w:p>
        </w:tc>
        <w:tc>
          <w:tcPr>
            <w:tcW w:w="709" w:type="dxa"/>
            <w:vMerge w:val="restart"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№</w:t>
            </w:r>
          </w:p>
        </w:tc>
        <w:tc>
          <w:tcPr>
            <w:tcW w:w="1842" w:type="dxa"/>
            <w:vMerge w:val="restart"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Тема урока</w:t>
            </w:r>
          </w:p>
        </w:tc>
        <w:tc>
          <w:tcPr>
            <w:tcW w:w="5387" w:type="dxa"/>
            <w:gridSpan w:val="4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</w:rPr>
              <w:t>Планируемые результаты обучения</w:t>
            </w:r>
          </w:p>
        </w:tc>
        <w:tc>
          <w:tcPr>
            <w:tcW w:w="2268" w:type="dxa"/>
            <w:vMerge w:val="restart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</w:rPr>
              <w:t xml:space="preserve">Виды, формы контроля и диагностики </w:t>
            </w:r>
          </w:p>
        </w:tc>
        <w:tc>
          <w:tcPr>
            <w:tcW w:w="2126" w:type="dxa"/>
            <w:vMerge w:val="restart"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Средства обучения (компьютерная техника)</w:t>
            </w:r>
          </w:p>
        </w:tc>
        <w:tc>
          <w:tcPr>
            <w:tcW w:w="2410" w:type="dxa"/>
            <w:vMerge w:val="restart"/>
          </w:tcPr>
          <w:p w:rsidR="00797A48" w:rsidRPr="002903AD" w:rsidRDefault="00797A48" w:rsidP="0088500F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3A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797A48" w:rsidRPr="002903AD" w:rsidTr="00FA296C">
        <w:trPr>
          <w:trHeight w:val="952"/>
        </w:trPr>
        <w:tc>
          <w:tcPr>
            <w:tcW w:w="959" w:type="dxa"/>
            <w:vMerge/>
          </w:tcPr>
          <w:p w:rsidR="00797A48" w:rsidRPr="002903AD" w:rsidRDefault="00797A48" w:rsidP="0088500F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797A48" w:rsidRPr="002903AD" w:rsidRDefault="00797A48" w:rsidP="0088500F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97A48" w:rsidRPr="002903AD" w:rsidRDefault="00797A48" w:rsidP="0088500F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3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</w:rPr>
              <w:t>Освоение предметных знаний</w:t>
            </w:r>
          </w:p>
        </w:tc>
        <w:tc>
          <w:tcPr>
            <w:tcW w:w="3402" w:type="dxa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</w:rPr>
              <w:t>УУД (личностные, метопредметные, предметные)</w:t>
            </w:r>
          </w:p>
        </w:tc>
        <w:tc>
          <w:tcPr>
            <w:tcW w:w="2268" w:type="dxa"/>
            <w:vMerge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410" w:type="dxa"/>
            <w:vMerge/>
          </w:tcPr>
          <w:p w:rsidR="00797A48" w:rsidRPr="002903AD" w:rsidRDefault="00797A48" w:rsidP="0088500F">
            <w:pPr>
              <w:pStyle w:val="a4"/>
              <w:spacing w:before="0" w:after="0"/>
              <w:jc w:val="center"/>
              <w:rPr>
                <w:b/>
              </w:rPr>
            </w:pP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ind w:right="113"/>
              <w:jc w:val="center"/>
              <w:rPr>
                <w:b/>
              </w:rPr>
            </w:pPr>
            <w:r w:rsidRPr="002903AD">
              <w:rPr>
                <w:b/>
              </w:rPr>
              <w:t>Раздел «Мир общения».</w:t>
            </w:r>
          </w:p>
          <w:p w:rsidR="00C71E23" w:rsidRPr="002903AD" w:rsidRDefault="00C71E23" w:rsidP="00C71E23">
            <w:pPr>
              <w:pStyle w:val="a4"/>
              <w:spacing w:before="0" w:after="0"/>
              <w:ind w:left="113" w:right="113"/>
              <w:jc w:val="center"/>
              <w:rPr>
                <w:b/>
              </w:rPr>
            </w:pPr>
            <w:r w:rsidRPr="002903AD">
              <w:rPr>
                <w:b/>
              </w:rPr>
              <w:t>(17 часов)</w:t>
            </w:r>
          </w:p>
        </w:tc>
      </w:tr>
      <w:tr w:rsidR="00797A48" w:rsidRPr="002903AD" w:rsidTr="00FA296C">
        <w:trPr>
          <w:trHeight w:val="672"/>
        </w:trPr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after="0"/>
              <w:jc w:val="center"/>
              <w:rPr>
                <w:b/>
              </w:rPr>
            </w:pPr>
            <w:r w:rsidRPr="002903AD">
              <w:rPr>
                <w:b/>
              </w:rPr>
              <w:t>01.09.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after="0"/>
              <w:jc w:val="center"/>
              <w:rPr>
                <w:b/>
              </w:rPr>
            </w:pPr>
            <w:r w:rsidRPr="002903AD">
              <w:rPr>
                <w:b/>
              </w:rPr>
              <w:t>1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Мир общения. Собеседники.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Уясняют нормы вежливого поведения.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Определяют вид речи (устной) по жестам и мимике.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парах: определение видов речи по рисункам (упр.2).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упр. 1 устно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02.09.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История письма.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рассказ с помощью рисунков.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-задания 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D54399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03.09.</w:t>
            </w:r>
          </w:p>
        </w:tc>
        <w:tc>
          <w:tcPr>
            <w:tcW w:w="709" w:type="dxa"/>
          </w:tcPr>
          <w:p w:rsidR="00797A48" w:rsidRPr="002903AD" w:rsidRDefault="00797A48" w:rsidP="00D54399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Письменная речь.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Правильно записывают имена </w:t>
            </w:r>
            <w:r w:rsidRPr="002903AD">
              <w:lastRenderedPageBreak/>
              <w:t>собственные.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проверить правильность написания слова с непроверяемым написанием.</w:t>
            </w: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lastRenderedPageBreak/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Самостоятельная работа: придумывают </w:t>
            </w:r>
            <w:r w:rsidRPr="002903AD">
              <w:lastRenderedPageBreak/>
              <w:t>клички животным.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(упр.7,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04.09.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4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Условия письменного сообщения.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проверить правильность написания парного согласного, безударного гласного в корне слова.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8751CF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вспомнить и записать пять слов с непроверяемым написанием.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07.09.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5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Учимся писать письма.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выбирать слова-приветствия в зависимости от адресата. Знают схему составления письма.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написать письмо Самоварову.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08.09.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6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Слово, предложение и текст в речевом общении.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Словарь учащихся расширился и обогатился словами разных тематических групп. Ученики понимают, для чего человеку нужно знать как можно </w:t>
            </w:r>
            <w:r w:rsidRPr="002903AD">
              <w:lastRenderedPageBreak/>
              <w:t>больше слов.</w:t>
            </w:r>
          </w:p>
        </w:tc>
        <w:tc>
          <w:tcPr>
            <w:tcW w:w="3512" w:type="dxa"/>
            <w:gridSpan w:val="2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написать пять слов на тему «Школа»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09.09.</w:t>
            </w:r>
          </w:p>
        </w:tc>
        <w:tc>
          <w:tcPr>
            <w:tcW w:w="709" w:type="dxa"/>
          </w:tcPr>
          <w:p w:rsidR="00797A48" w:rsidRPr="002903AD" w:rsidRDefault="00797A48" w:rsidP="00D54399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7</w:t>
            </w:r>
          </w:p>
        </w:tc>
        <w:tc>
          <w:tcPr>
            <w:tcW w:w="1842" w:type="dxa"/>
          </w:tcPr>
          <w:p w:rsidR="00797A48" w:rsidRPr="002903AD" w:rsidRDefault="00797A48" w:rsidP="00D54399">
            <w:pPr>
              <w:pStyle w:val="a4"/>
              <w:spacing w:before="0" w:after="0"/>
              <w:jc w:val="center"/>
            </w:pPr>
            <w:r w:rsidRPr="002903AD">
              <w:t>Слова с непроверяемым написанием.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где можно узнать, как пишутся слова  с непроверяемым написанием</w:t>
            </w: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отгадать загадку и записать отгадку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(загадки читает учитель).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8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Слово и предложение.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оформлять предложение на письме. Разграничивают слова и предложения. Понимают зна-чение правиль-ного оформления границ предложения.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8751CF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читают текст, правильно определяют границы предложений, списывают в тетрадь (упр.16,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9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Повествова-тельные, вопроситель-ные и побудитель-ные предложения.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Умеют опреде-лить тип пред-ложения и про-читать его с нужной интонацией. </w:t>
            </w: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 в паре: поставить нужные знаки в конце предложения.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Составить и записать вопросительное предложение (упр.17,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  <w:r w:rsidRPr="002903AD">
              <w:t xml:space="preserve"> </w:t>
            </w: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10</w:t>
            </w:r>
          </w:p>
        </w:tc>
        <w:tc>
          <w:tcPr>
            <w:tcW w:w="1842" w:type="dxa"/>
          </w:tcPr>
          <w:p w:rsidR="00797A48" w:rsidRPr="002903AD" w:rsidRDefault="00797A48" w:rsidP="00D54399">
            <w:pPr>
              <w:pStyle w:val="a4"/>
              <w:spacing w:before="0" w:after="0"/>
              <w:jc w:val="center"/>
            </w:pPr>
            <w:r w:rsidRPr="002903AD">
              <w:t>Восклица-</w:t>
            </w:r>
          </w:p>
          <w:p w:rsidR="00797A48" w:rsidRPr="002903AD" w:rsidRDefault="00797A48" w:rsidP="00D54399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тельные и </w:t>
            </w:r>
            <w:r w:rsidRPr="002903AD">
              <w:lastRenderedPageBreak/>
              <w:t>невосклица-тельные предложения.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Различают предложения </w:t>
            </w:r>
            <w:r w:rsidRPr="002903AD">
              <w:lastRenderedPageBreak/>
              <w:t>по типу высказывания, умеют составлять предложения к заданной коммуникативной ситуации.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расставить в тексте </w:t>
            </w:r>
            <w:r w:rsidRPr="002903AD">
              <w:lastRenderedPageBreak/>
              <w:t xml:space="preserve">знаки препинания (упр.20). Списать восклицательные предложения.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15.09.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11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Основные свойства текста.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должен отражать заголовок текста, умеют озаглавливать текст.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  <w:i/>
              </w:rPr>
            </w:pPr>
            <w:r w:rsidRPr="002903AD">
              <w:t xml:space="preserve">Работа в паре: устно  описать ситуацию, к которой подошла бы пословица  </w:t>
            </w:r>
            <w:r w:rsidRPr="002903AD">
              <w:rPr>
                <w:i/>
              </w:rPr>
              <w:t>Друг познаётся в беде.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работа 2</w:t>
            </w: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12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Последова-тельность предложений в тексте.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три типа предложений по цели высказывания, правильно ставят знаки препинания при письме.</w:t>
            </w:r>
          </w:p>
        </w:tc>
        <w:tc>
          <w:tcPr>
            <w:tcW w:w="3512" w:type="dxa"/>
            <w:gridSpan w:val="2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 xml:space="preserve">-умение общаться, строить монологическое высказывание,  </w:t>
            </w:r>
            <w:r w:rsidRPr="002903AD">
              <w:lastRenderedPageBreak/>
              <w:t>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паре. Восстановить правильную последовательность предложений в тексте. Списать в тетрадь, расставив необходимые знаки препинания (упр.18,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(упр.23,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17.09.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13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Типы текстов.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Определяют тип текста и составляют собственные тексты различных типов. Прогнозируют возможное содержание и тип текста по его заглавию, по рисунку.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определяют типы текстов, ответы записывают в тетрадь (упр.21,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(упр.24,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18.09.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14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Главный помощник в общении – родной язык.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Приходят к пониманию того, что для использования языка в речи, нужно его хорошо знать.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Анализируют письмо дяди Фёдора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(стр. 30), (фронтальная работа), помогают ему написать трудные слова (самостоятельно)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(упр.21,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21.09.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15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Богатства языка.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и называют функции языка – возможность выражать мысли; получать информацию; вызывать у людей добрые </w:t>
            </w:r>
            <w:r w:rsidRPr="002903AD">
              <w:lastRenderedPageBreak/>
              <w:t>чувства.</w:t>
            </w:r>
          </w:p>
        </w:tc>
        <w:tc>
          <w:tcPr>
            <w:tcW w:w="3512" w:type="dxa"/>
            <w:gridSpan w:val="2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</w:t>
            </w:r>
            <w:r w:rsidRPr="002903AD">
              <w:lastRenderedPageBreak/>
              <w:t xml:space="preserve">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игра «Кто быстрее?» - придумать названия животных на разные буквы алфавита (упр.20,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22.09.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16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Контрольная работа по разделу «Мир общения»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какой должна быть речь, называют главное средство общения людей. Умеют правильно писать безударные гласные в корне слова, парные согласные.</w:t>
            </w:r>
          </w:p>
        </w:tc>
        <w:tc>
          <w:tcPr>
            <w:tcW w:w="3512" w:type="dxa"/>
            <w:gridSpan w:val="2"/>
            <w:vMerge w:val="restart"/>
          </w:tcPr>
          <w:p w:rsidR="00797A48" w:rsidRPr="002903AD" w:rsidRDefault="00797A48" w:rsidP="008751CF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797A48" w:rsidRPr="002903AD" w:rsidRDefault="00797A48" w:rsidP="00DC6ADA">
            <w:pPr>
              <w:pStyle w:val="a8"/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23.09.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17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Работа над ошибками</w:t>
            </w:r>
          </w:p>
        </w:tc>
        <w:tc>
          <w:tcPr>
            <w:tcW w:w="187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при-чину допущен-ных ошибок, усваивают пра-вила написания трудных, для конкретного ученика, слов.</w:t>
            </w:r>
          </w:p>
        </w:tc>
        <w:tc>
          <w:tcPr>
            <w:tcW w:w="3512" w:type="dxa"/>
            <w:gridSpan w:val="2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Самостоятельно выполняют задание, аналогичное тому, где допустили ошибку.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(упр.20, РТ).</w:t>
            </w: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Раздел  «Звуки и буквы. Слог. Ударение».</w:t>
            </w:r>
          </w:p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(71 час)</w:t>
            </w:r>
          </w:p>
        </w:tc>
      </w:tr>
      <w:tr w:rsidR="00797A48" w:rsidRPr="002903AD" w:rsidTr="00FA296C">
        <w:trPr>
          <w:trHeight w:val="1134"/>
        </w:trPr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24.09.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18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Гласные и согласные звуки и буквы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раз-личия между звуками и бук-вами, умеют о них рассказать. Выделяют буквы парных и непарных согласных звуков.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 xml:space="preserve">- умение включаться в обсуждение проблем 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526B3">
            <w:r w:rsidRPr="002903AD">
              <w:t>-умение общаться, строить монологическое высказывание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Списать с доски пословицу (</w:t>
            </w:r>
            <w:r w:rsidRPr="002903AD">
              <w:rPr>
                <w:i/>
              </w:rPr>
              <w:t xml:space="preserve">Без наук как без рук. Учёному везде дорога.) </w:t>
            </w:r>
            <w:r w:rsidRPr="002903AD">
              <w:t xml:space="preserve"> объяснить орфограммы. Найти буквы ударных и безударных гласных звуков.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 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(упр.44).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25.09.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19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Алфавит. Роль алфавита.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алфавит, правильно называют все буквы алфавита. Понимают роль алфавита в различных справочниках.</w:t>
            </w: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 xml:space="preserve">- умение включаться в обсуждение проблем </w:t>
            </w:r>
            <w:r w:rsidRPr="002903AD">
              <w:lastRenderedPageBreak/>
              <w:t>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работа: записать в алфавитном порядке имена своих друзей.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28.09.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20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Изобразитель-ные возможности гласных и согласных звуков в речи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разницу в работе органов речи при образовании гласных и согласных звуков. Понимают роль звуков. Знают, что согласные в большей степени позволяют узнать слово. 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8751CF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8751CF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8751CF">
            <w:r w:rsidRPr="002903AD">
              <w:t>- определять цель учебной деятельности при: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8751CF">
            <w:r w:rsidRPr="002903AD">
              <w:t>Общеучебные:</w:t>
            </w:r>
          </w:p>
          <w:p w:rsidR="00797A48" w:rsidRPr="002903AD" w:rsidRDefault="00797A48" w:rsidP="008751CF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8751CF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8751CF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8751CF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8751CF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определить буквы каких звуков пропущены в словах,  вставить в слова нужные буквы и записать (упр.23,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(упр.59 ).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29.09.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21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Соотношения «звук-буква» в словах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неоднознач-ность  соотношения «звук-буква». Знают, что одинаковые звуки на письме могут обозначаться разными буквами.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работа: определить количество звуков и букв в словах – </w:t>
            </w:r>
            <w:r w:rsidRPr="002903AD">
              <w:rPr>
                <w:i/>
              </w:rPr>
              <w:t>Юра, люстра, пень, ель.</w:t>
            </w:r>
            <w:r w:rsidRPr="002903AD">
              <w:t xml:space="preserve"> Объяснить случаи расхождения.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Задания на карточках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30.09.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22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Правописание безударных гласных, парных </w:t>
            </w:r>
            <w:r w:rsidRPr="002903AD">
              <w:lastRenderedPageBreak/>
              <w:t>согласных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lastRenderedPageBreak/>
              <w:t xml:space="preserve">Знают, как проверить написание буквы в слабой </w:t>
            </w:r>
            <w:r w:rsidRPr="002903AD">
              <w:lastRenderedPageBreak/>
              <w:t>позиции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lastRenderedPageBreak/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Самостоятельная работа по перфокартам. 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(упр.29,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01.10.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23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Общение людей. Виды речи.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значение правильно звучащей речи для успешного общения людей Знают о преимуществах звуко-буквенного письма</w:t>
            </w:r>
          </w:p>
        </w:tc>
        <w:tc>
          <w:tcPr>
            <w:tcW w:w="3402" w:type="dxa"/>
            <w:vMerge/>
          </w:tcPr>
          <w:p w:rsidR="00797A48" w:rsidRPr="002903AD" w:rsidRDefault="00797A48" w:rsidP="00966376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придумать расшифровки символов (упр.60).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(упр.62, Уч.).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02.10.</w:t>
            </w:r>
            <w:r w:rsidRPr="002903AD">
              <w:t xml:space="preserve"> 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24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Звук [й’] и буква Й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Различают гласный звук [и] и согласный звук [й’]. Умеют подбирать родственные слова с буквами И и Й</w:t>
            </w:r>
          </w:p>
        </w:tc>
        <w:tc>
          <w:tcPr>
            <w:tcW w:w="3402" w:type="dxa"/>
            <w:vMerge/>
          </w:tcPr>
          <w:p w:rsidR="00797A48" w:rsidRPr="002903AD" w:rsidRDefault="00797A48" w:rsidP="00966376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парах: Прочитать поговорки, объяснить их смысл. Одну поговорку записать в тетрадь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(упр. 66).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(упр.31,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05.10.</w:t>
            </w:r>
            <w:r w:rsidRPr="002903AD">
              <w:t xml:space="preserve"> 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25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Перенос слов с буквой Й в середине слова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под-бирать родст-венные слова и формы слов с буквой Й. Знают правила переноса слов с буквой Й  в середине слова.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i/>
              </w:rPr>
            </w:pPr>
            <w:r w:rsidRPr="002903AD">
              <w:t xml:space="preserve">Самостоятельная работа: изменить слова так, чтобы в них появилась буква </w:t>
            </w:r>
            <w:r w:rsidRPr="002903AD">
              <w:rPr>
                <w:i/>
              </w:rPr>
              <w:t>й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i/>
              </w:rPr>
              <w:t xml:space="preserve"> (</w:t>
            </w:r>
            <w:r w:rsidRPr="002903AD">
              <w:t>упр.34,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</w:t>
            </w: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06.10.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26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Изложение по сказке К.Ушинского «Утренние лучи»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Умеют озаглавливать рисунки. Могут объяснить, по-чему к тексту подходит дан-ная пословица. Могут работать </w:t>
            </w:r>
            <w:r w:rsidRPr="002903AD">
              <w:lastRenderedPageBreak/>
              <w:t xml:space="preserve">с текстом: най-ти окончание ответа и за-писать ответ целиком. 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i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работа: записать ответы на вопросы (стр.55).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CD-диск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(упр.70,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07.10.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27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Звук [э] и буква Э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составлять рассказ по картинке и опорным словам.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и записать предложение со словами с буквой Э (упр.70).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(упр.71,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08.10.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28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Написание слов с буквой Э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пра-вильно произ-носить и пра-вильно запи-сывать слова с буквой Э.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вспомнить и записать пять слов с буквой Э.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>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(упр.72,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09.10.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29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Твёрдые и мягкие согласные звуки.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На основе произношения различают твёрдые и мягкие согласные звуки.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паре. Выполнение упр.74,75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Придумать слова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30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Обозначение </w:t>
            </w:r>
            <w:r w:rsidRPr="002903AD">
              <w:lastRenderedPageBreak/>
              <w:t>твёрдых и мягких звуков на письме.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Знают, какие </w:t>
            </w:r>
            <w:r w:rsidRPr="002903AD">
              <w:lastRenderedPageBreak/>
              <w:t>гласные буквы указывают на мягкость предыдущего согласного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</w:t>
            </w:r>
            <w:r w:rsidRPr="002903AD">
              <w:lastRenderedPageBreak/>
              <w:t>работа: образовать слова из слогов и записать их.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(упр.75,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13.10.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31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Волшебный мягкий знак.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Понимают, какую роль играет мягкий знак в слове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Самостоятельно выписывают слова с мягким знаком. (упр.75)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(упр.62,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32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Перенос слов с мягким знаком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переносить слова с мягким знаком в середине слова и на конце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паре. Составить рассказ по картинкам, записать 2-3 предложения из рассказа.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(упр.62)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-задания 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33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Обозначение мягкости согласных с помощью букв Е,Ё, Ю, Я, 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два способа обозначения мягкости согласных звуков на письме и умеют ими </w:t>
            </w:r>
            <w:r w:rsidRPr="002903AD">
              <w:lastRenderedPageBreak/>
              <w:t>пользоваться.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паре. Помочь Мудрику заменить слова по заданию (упр.46,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(упр.92,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16.10.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34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Твёрдые и мягкие согласные звуки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роль твёрдых и мяг-ких согласных в различении слова.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парах. Запись слов одним учеником под диктовку другого ученика (упр.92)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(упр.94,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19.10.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35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Обозначение мягких соглас-ных звуков на письме.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грамотно списывать текст. Опреде-ляют способ обозначения мягких соглас-ных звуков на письме.</w:t>
            </w: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Творческая работа в парах по карточкам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(упр.48,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20.10.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36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Две функции букв Е, Ё, Ю, Я, 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Могут определить, сколько звуков обозначают йотированные буквы.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паре. Найти слова, в которых звуков больше, чем букв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(упр.48,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Составить слова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21.10.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37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Способы обозначения мягких согласных звуков на письме.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обозначать мягкость согласных звуков на письме. Различают две функции йотированных букв.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работа. Вспомнить и записать пять слов с йодирован-ными буквами. Указать количество звуков и букв в записанных словах.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(упр.104,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22.10.</w:t>
            </w:r>
            <w:r w:rsidRPr="002903AD">
              <w:t xml:space="preserve"> 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38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Твёрдые и мягкие согласные звуки.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Повторение изученных орфограмм.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Различают две функции йотированных букв.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pPr>
              <w:rPr>
                <w:b/>
              </w:rPr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№1(тесты)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23.10.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39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</w:pPr>
            <w:r w:rsidRPr="002903AD">
              <w:t>Шипящие согласные звуки.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написание буквосочета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ний ЖИ-ШИ, ЧА-ЩА, ЧУ-ЩУ является традиционным.</w:t>
            </w:r>
          </w:p>
        </w:tc>
        <w:tc>
          <w:tcPr>
            <w:tcW w:w="3402" w:type="dxa"/>
            <w:vMerge/>
          </w:tcPr>
          <w:p w:rsidR="00797A48" w:rsidRPr="002903AD" w:rsidRDefault="00797A48" w:rsidP="00966376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(упр.57,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26.10.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40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Правописание слов с </w:t>
            </w:r>
            <w:r w:rsidRPr="002903AD">
              <w:lastRenderedPageBreak/>
              <w:t>сочетаниями Жи-Ши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Умеют применять </w:t>
            </w:r>
            <w:r w:rsidRPr="002903AD">
              <w:lastRenderedPageBreak/>
              <w:t>правило при написании слов с сочетаниями ЖИ-ШИ. Знают, как подобрать проверочное слово, если после согласных стоят другие гласные.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Словарный диктант.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(упр.62,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27.10.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41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Отработка навыка правописания слов с сочетаниями ЖИ-ШИ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Правильно пишут слова с сочетаниями ЖИ-ШИ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работа. Прочитать загадку, записать слово-отгадку. Вставить пропущенные орфограммы (упр.57,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(упр.104,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28.10.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t>42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Правописание буквосоче-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таний  ЧА-ЩА, ЧУ-ЩУ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правописание слов с буквосо-четаниями 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ЧА-ЩА, 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left"/>
            </w:pPr>
            <w:r w:rsidRPr="002903AD">
              <w:t>ЧУ-ЩУ. Умеют под-бирать прове-рочные слова в случаях без-ударного на-писания соче-таний  ЧА-ЩА.</w:t>
            </w: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 xml:space="preserve">- умение включаться в обсуждение проблем творческого и поискового </w:t>
            </w:r>
            <w:r w:rsidRPr="002903AD">
              <w:lastRenderedPageBreak/>
              <w:t>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pPr>
              <w:rPr>
                <w:b/>
              </w:rPr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 по перфокартам.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(упр.107,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</w:rPr>
              <w:lastRenderedPageBreak/>
              <w:t>29.10.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43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Правописание буквосочета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ний ЖИ-ШИ, ЧА-ЩА,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 ЧУ-ЩУ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Находят в словах орфог-рамммы ЖИ-ШИ, ЧА-ЩА, ЧУ-ЩУ, умеют правильно их писать. Знают слова речевого этикета.</w:t>
            </w:r>
          </w:p>
        </w:tc>
        <w:tc>
          <w:tcPr>
            <w:tcW w:w="3402" w:type="dxa"/>
          </w:tcPr>
          <w:p w:rsidR="00797A48" w:rsidRPr="002903AD" w:rsidRDefault="00797A48" w:rsidP="00966376"/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Самотоятельно: изменить слова так, чтобы в них появился слог </w:t>
            </w:r>
            <w:r w:rsidRPr="002903AD">
              <w:rPr>
                <w:i/>
              </w:rPr>
              <w:t xml:space="preserve">ЩУ </w:t>
            </w:r>
            <w:r w:rsidRPr="002903AD">
              <w:t xml:space="preserve">(упр107)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(упр.61,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b/>
                <w:color w:val="FF0000"/>
              </w:rPr>
              <w:t>30.10.</w:t>
            </w: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left"/>
            </w:pPr>
            <w:r w:rsidRPr="002903AD">
              <w:t>44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  <w:color w:val="FF0000"/>
              </w:rPr>
            </w:pPr>
            <w:r w:rsidRPr="002903AD">
              <w:t>Повторение изученных орфограмм:  буквосочетания с шипящими согласными звуками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left"/>
            </w:pPr>
            <w:r w:rsidRPr="002903AD">
              <w:t>Правильно пишут слова с изученными орфограммами Самостоятель-но работают с текстом.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 xml:space="preserve">-умение общаться, строить </w:t>
            </w:r>
            <w:r w:rsidRPr="002903AD">
              <w:lastRenderedPageBreak/>
              <w:t>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Самостоятельно читают рассказ М.Пришвина и выполняют задания (упр.61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(упр.109,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70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45</w:t>
            </w:r>
          </w:p>
        </w:tc>
        <w:tc>
          <w:tcPr>
            <w:tcW w:w="184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Шипящие согласные звуки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Выделяют слова с изучен-ными орфограмма-ми, умеют их правильно записывать 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Выборочный диктант.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  <w:rPr>
                <w:lang w:val="en-US"/>
              </w:rPr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Составить предложения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46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Правописание буквосочета-ний ЧК, ЧН, ЩН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почему буквосочетания ЧН, ЧК, ЩН пишутся без мягкого знака.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соединить слова стрелками в слово-сочение, подчеркнуть буквосочетания ЧН, ЧК, ЩН. Составить 2 </w:t>
            </w:r>
            <w:r w:rsidRPr="002903AD">
              <w:lastRenderedPageBreak/>
              <w:t>предложения с получившимися словосо-четаниями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Повторить изученное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47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</w:pPr>
            <w:r w:rsidRPr="002903AD">
              <w:t>Учимся писать изложение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писать изложение по плану.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изложение по плану, составленному в виде вопросов.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48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Контрольный диктант по теме: «Правописа-ние букво-сочетаний ЖИ-ШИ, ЧА-ЩА, ЧУ-ЩУ, ЧН,ЧК, ЩН»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писать текст под диктовку.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УЧ стр 35-37 упр 37,39.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РТстр17 упр25,26.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Составить ткст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49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объяснить причину допущенной ошибки.</w:t>
            </w: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 xml:space="preserve">- умение включаться в обсуждение проблем творческого и поискового </w:t>
            </w:r>
            <w:r w:rsidRPr="002903AD">
              <w:lastRenderedPageBreak/>
              <w:t>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Игра «Молчанка» с использованием карточек с буквосочетаниями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 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50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Правила деления слов на слоги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Различают деление слова на слоги и деление слова для переноса с одной строки на другую. Знают правила деления слова на слоги.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паре. Найти и исправить ошибки Ктототама, которые он допустил при переносе слов (упр.70,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(упр.120,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51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Слог. Перенос слов.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делить слова для переноса с одной строки на другую.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паре. Определить:  слоги или слова? (упр.120)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52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Закрепление изученного материала.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правила деления слов для переноса и умеют их применять при письме.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работа№2 по теме: «Алфавит. Слово. Слог»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53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Ударение.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Правильно произносят слова и умеют обозначать ударный слог на письме. Знают, что ударение падает на гласный звук.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</w:t>
            </w:r>
            <w:r w:rsidRPr="002903AD">
              <w:lastRenderedPageBreak/>
              <w:t xml:space="preserve">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работа: упр.76, РТ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54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Ударение. </w:t>
            </w:r>
            <w:r w:rsidRPr="002903AD">
              <w:lastRenderedPageBreak/>
              <w:t>Ударный слог.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Знают, как </w:t>
            </w:r>
            <w:r w:rsidRPr="002903AD">
              <w:lastRenderedPageBreak/>
              <w:t>произносится ударный слог. Понимают, для чего нужно уметь верно ставить ударение в словах.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паре. </w:t>
            </w:r>
            <w:r w:rsidRPr="002903AD">
              <w:lastRenderedPageBreak/>
              <w:t>Выполнить  задания упр.77 (РТ). Вспомнить и рассказать друг другу продолжение сказки.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55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Безударные гласные звуки. Обозначение их на письме.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почему нужно проверять написание безударных гласных звуков в словах и как это делать.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перфокартам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56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Проверка слов с безударной гласной, кото-рая обозначает-ся буквой Е,е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подбирать проверочные слова к словам с безударным гласным, который обозначается на письме буквой Е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 xml:space="preserve">-умение общаться, строить монологическое </w:t>
            </w:r>
            <w:r w:rsidRPr="002903AD">
              <w:lastRenderedPageBreak/>
              <w:t>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упр.80, РТ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</w:t>
            </w: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(упр.82,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57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Родственные слова.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 найти проверочные слова для проверки правильности написания безударных гласных.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составить группы родственных слов, найти в группе проверочное слово.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(упр.82,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CD-диск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(упр.144,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58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Смысловая связь в родственных словах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Понимают, что родственные слова должны быть связаны смысловой </w:t>
            </w:r>
            <w:r w:rsidRPr="002903AD">
              <w:lastRenderedPageBreak/>
              <w:t>связью. Умеют подбирать родственные слова.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u w:val="single"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работа: списать слова, разделив их на две группы в зависимости от </w:t>
            </w:r>
            <w:r w:rsidRPr="002903AD">
              <w:lastRenderedPageBreak/>
              <w:t>ударного слога. Записать проверочные слова (упр.144).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lastRenderedPageBreak/>
              <w:t xml:space="preserve"> 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59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Правописание безударных гласных.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подбирать к словам с безударной гласной родственные слова с гласной в сильной позиции.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перфокартам.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>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  <w:r w:rsidRPr="002903AD">
              <w:t xml:space="preserve"> </w:t>
            </w: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60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Урок – игра «Знатоки русского языка»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подбирать проверочные слова, относящиеся к разным частям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записать по памяти стихотворение (упр.148).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(упр.84,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61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Безударные гласные, непроверяемые ударением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есть слова с безударными гласными, непроверяемые ударением. Знают, как можно проверить правильность написания таких слов.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диктуют друг другу по одной строке слов, третью строку записывают самостоятельно, выполняют взаимопроверку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(упр.154).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(упр.150,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62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Написание непроверяемых безударных гласных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Умеют правильно писать слова с  непроверяе-мыми </w:t>
            </w:r>
            <w:r w:rsidRPr="002903AD">
              <w:lastRenderedPageBreak/>
              <w:t>безударными гласными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в рабочей тетради (упр.82)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63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Правописание слов с двумя безударными гласными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для проверки двух безударных гласных в слове нужно подобрать два проверочных слова.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дописать предложения, выбрав нужные слова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(упр.8,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-задания 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64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Слова с двумя безударными гласными.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Правильно пишут  слова с непроверяемым написанием. Умеют пользоваться орфографичес-ким словарём.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упр.87, РТ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вариант 1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Подобрать слова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65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</w:pPr>
            <w:r w:rsidRPr="002903AD">
              <w:t>Самостоятельная работа№3 по теме «Безударные гласные звуки. Обозначение их на письме»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Правильно пи-шут слова с не-проверяемым написанием. Умеют под-бирать прове-рочные родст-венные слова.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ЭПкУ-задания по теме 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стр 12-13 упр 12, 13,14.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РТстр10-12 упр12,13,14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КИМ тест 2 вариант 2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66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анализировать свою работу, объяснить причину, по которой допущена ошибка.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перфокартам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  <w:rPr>
                <w:lang w:val="en-US"/>
              </w:rPr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(упр.161,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67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Звонкие и </w:t>
            </w:r>
            <w:r w:rsidRPr="002903AD">
              <w:lastRenderedPageBreak/>
              <w:t>глухие согласные звуки.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Обозначение их на письме.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 отличие </w:t>
            </w:r>
            <w:r w:rsidRPr="002903AD">
              <w:lastRenderedPageBreak/>
              <w:t xml:space="preserve">звонких согласных от глухих согласных звуков. 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</w:t>
            </w:r>
            <w:r w:rsidRPr="002903AD">
              <w:lastRenderedPageBreak/>
              <w:t>упр.161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>-диск ЭПкУ-</w:t>
            </w:r>
            <w:r w:rsidRPr="002903AD">
              <w:lastRenderedPageBreak/>
              <w:t>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(упр.163,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68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Парные согласные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Знают парные согласные звуки и умеют проверять их при письме.</w:t>
            </w: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(упр.166,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69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Звонкие и глухие парные согласные в конце слова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Знают разные способы подбора проверочных слов для слов с изучаемой орфограммой..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упр.166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70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Непарные по </w:t>
            </w:r>
            <w:r w:rsidRPr="002903AD">
              <w:lastRenderedPageBreak/>
              <w:t>звонкости-глухости согласные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Знают, что при </w:t>
            </w:r>
            <w:r w:rsidRPr="002903AD">
              <w:lastRenderedPageBreak/>
              <w:t>письме нужно проверять только парные по звонкости-глухости согласные звуки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lastRenderedPageBreak/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Самостоятельная </w:t>
            </w:r>
            <w:r w:rsidRPr="002903AD">
              <w:lastRenderedPageBreak/>
              <w:t>работа: выборочный диктант (выбрать из текста и записать только слова с парными согласными).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ЭПкУ- </w:t>
            </w:r>
            <w:r w:rsidRPr="002903AD">
              <w:lastRenderedPageBreak/>
              <w:t>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Письмо по памяти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71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Звонкие и глухие парные согласные в середине слова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разные способы проверки парных согласных.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со стихотворе-нием: читают, вставляют в слова пропущенные орфограммы. Самостоятельно пишут стихотворение по памяти.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(упр.173,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72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Способы проверки парных согласных в середине слова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существитель-ные с парными согласными можно прове-рить словами- глаголами.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прочитать текст (упр.173), озаглавить; выписать слова с проверяемыми парными согласными, записать проверочные слова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(упр.175,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73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Закрепление пройденного материала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правила написания безударных </w:t>
            </w:r>
            <w:r w:rsidRPr="002903AD">
              <w:lastRenderedPageBreak/>
              <w:t>гласных и парных по глухости-звонкости согласных.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Индивидуальная работа: записать по памяти </w:t>
            </w:r>
            <w:r w:rsidRPr="002903AD">
              <w:lastRenderedPageBreak/>
              <w:t>четверостишие (упр.175)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74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Проверочная работа по теме: «Звонкие и глухие согласные звуки. Обозначение их на письме.»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правила написания безударных гласных, парных согласных; умеют правильно подбирать проверочные слова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стр 27-28 упр 29,30</w:t>
            </w:r>
          </w:p>
          <w:p w:rsidR="00797A48" w:rsidRPr="002903AD" w:rsidRDefault="00797A48" w:rsidP="00966376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75</w:t>
            </w:r>
          </w:p>
        </w:tc>
        <w:tc>
          <w:tcPr>
            <w:tcW w:w="1842" w:type="dxa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Слова с удвоенными согласными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в русском языке есть слова с удвоенными согласными, которые нужно запомнить.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Работа в парах: выполняют упр.95, РТ.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76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Правила переноса слов с удвоенными согласными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слова с удвоенными согласными делить для переноса.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образовать имена прилагательные с удвоенными согласными по образцу.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(упр.178)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  <w:rPr>
                <w:lang w:val="en-US"/>
              </w:rPr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(упр.97,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77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слов с удвоенными согласными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правильно писать слова с удвоенными согласными.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решить кроссворд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(упр.187,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78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Непроизноси-мые согласные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о словах с непроизноси-мой согласной, знают способы проверки слов с непроизноси-мой согласной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Работают в паре: определяют, в каких словах на месте пропуска нужно вставить букву (упр.187).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(упр.189, Уч).</w:t>
            </w:r>
          </w:p>
        </w:tc>
      </w:tr>
      <w:tr w:rsidR="00797A48" w:rsidRPr="002903AD" w:rsidTr="00FA296C">
        <w:trPr>
          <w:trHeight w:val="4196"/>
        </w:trPr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79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Причины появления непроизноси-мых согласных в словах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причину появления в языке слов с непроизносимыми согласными Умеют слова с непроизносимыми согласными делить для переноса.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письмо по памяти (упр.189).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(упр.103,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80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слов с непроизноси-мой согласной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проверять изученные орфограммы.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 xml:space="preserve">-умение общаться, строить монологическое </w:t>
            </w:r>
            <w:r w:rsidRPr="002903AD">
              <w:lastRenderedPageBreak/>
              <w:t>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Письмо по памяти слов, без непроизносимых согласных (упр.103)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 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(упр.196,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81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Разделитель-ный мягкий   знак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какую роль играет в словах разделитель-ный мягкий знак.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парах: Выписать слова с разделительным мягким знаком. Списать предложения.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(упр.196).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(упр.198,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82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Две функции  мягкого знака в словах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какие функции может выполнять мягкий знак в словах.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помочь Винни Пуху в написании слов с мягким знаком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(стр.133).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(упр.110,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83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Разделитель-ный мягкий знак и мягкий знак как </w:t>
            </w:r>
            <w:r w:rsidRPr="002903AD">
              <w:lastRenderedPageBreak/>
              <w:t>показатель мягкости согласного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lastRenderedPageBreak/>
              <w:t xml:space="preserve">Умеют использовать мягкий знак как раздели-тельный </w:t>
            </w:r>
            <w:r w:rsidRPr="002903AD">
              <w:lastRenderedPageBreak/>
              <w:t>и как показатель мягкости согласных.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дать полные ответы на вопросы (упр.110,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(упр.204,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84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Написание поздравитель-ного письма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из каких частей должно состоять поздравитель-ное письмо. Используют в речи слова с мягким знаком.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contextualSpacing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составить письмо-поздравление кому-либо из родных и друзей.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(упр.205,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85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Разделитель-ный мягкий  и твёрдый знаки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Различают на слух слова с твёрдым и мягким разделительными знаками 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записать рассказ в тетрадь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(упр.208, Уч).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86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Написание объявления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особенности написания объявления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и записать ответ щенку (упр.208).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87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Контрольная работа по разделу «Разделительный мягкий знак (ь)».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Усвоили основные знания по изученному разделу.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t xml:space="preserve"> </w:t>
            </w: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стр 51-52 упр 64,65,67.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РТстр22-23 упр36,37.39.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ТиПР проверочная работа 7.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Повторить орфограммы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88</w:t>
            </w:r>
          </w:p>
        </w:tc>
        <w:tc>
          <w:tcPr>
            <w:tcW w:w="1842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Работа над </w:t>
            </w:r>
            <w:r w:rsidRPr="002903AD">
              <w:lastRenderedPageBreak/>
              <w:t>ошибками</w:t>
            </w:r>
          </w:p>
        </w:tc>
        <w:tc>
          <w:tcPr>
            <w:tcW w:w="1985" w:type="dxa"/>
            <w:gridSpan w:val="3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Понимают </w:t>
            </w:r>
            <w:r w:rsidRPr="002903AD">
              <w:lastRenderedPageBreak/>
              <w:t>причину, по которой допустили ошибки в диктанте.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</w:t>
            </w:r>
            <w:r w:rsidRPr="002903AD">
              <w:lastRenderedPageBreak/>
              <w:t>работа по карточкам, по перфокартам.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lastRenderedPageBreak/>
              <w:t xml:space="preserve">CD-диск ЭПкУ - </w:t>
            </w:r>
            <w:r w:rsidRPr="002903AD">
              <w:lastRenderedPageBreak/>
              <w:t xml:space="preserve">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(упр.2, Уч ч.2).</w:t>
            </w: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Раздел «Слово и его значение».</w:t>
            </w:r>
          </w:p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(20 часов)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89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Что рассказало слово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чем лучше человек понимает значение слов, тем лучше он понимает окружающий мир.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составить одно-два предложения, описав внешность своего товарища.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>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Понятийное (обобща-</w:t>
            </w: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ющее) значение слова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как трудно составить толковый словарь, дать точное определение каждому слову.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толкование слов по заданию на карточках.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Разновиднос-ти толковых словарей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Проявляют интерес к толкованию слов. Задумались над тем, откуда берутся слова.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Работа в паре: составить толкование слов по заданию на карточках.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(упр.115,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Имена собственные и нарицатель-ные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Имеют представление о различии имён собственных и нарицательных.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выписать сначала имена собственные, а затем  нарицательные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(упр.114,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(упр.116,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Правописа-ние имён собственных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подбирать нужные имена нарицательные. Знают, что имена собственные пишутся с заглавной буквы.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написать о себе, правильно оформив предложения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(упр.116,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>УЧ стр 6 упр 3 (устн)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РТ стр 7 упр 8</w:t>
            </w:r>
          </w:p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-задания 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Имена собственные и нарицатель-ные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разную степень мотивирован-ности кличек животных и имён людей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придумать клички животным, изображённым на рисунке (упр.22).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(упр.27,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Слова с несколькими значениями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переносное значение слова возникло на сходстве предметов по определённым признакам.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показать многозначность слова </w:t>
            </w:r>
            <w:r w:rsidRPr="002903AD">
              <w:rPr>
                <w:i/>
              </w:rPr>
              <w:t xml:space="preserve">идёт </w:t>
            </w:r>
            <w:r w:rsidRPr="002903AD">
              <w:t>(составить два-три предложения).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(упр.30,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96</w:t>
            </w:r>
          </w:p>
        </w:tc>
        <w:tc>
          <w:tcPr>
            <w:tcW w:w="1912" w:type="dxa"/>
            <w:gridSpan w:val="2"/>
          </w:tcPr>
          <w:p w:rsidR="00797A48" w:rsidRPr="002903AD" w:rsidRDefault="001F75B9" w:rsidP="00280B06">
            <w:pPr>
              <w:pStyle w:val="a4"/>
              <w:spacing w:before="0" w:after="0"/>
              <w:jc w:val="center"/>
            </w:pPr>
            <w:r w:rsidRPr="002903AD">
              <w:t>Многознач</w:t>
            </w:r>
            <w:r w:rsidR="00797A48" w:rsidRPr="002903AD">
              <w:t>ные слова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какие слова называют многозначны-ми. Умеют приводить примеры многозначных слов.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  <w:rPr>
                <w:lang w:val="en-US"/>
              </w:rPr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(упр.32,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Роль слов с переносным значением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Понимают роль слов с переносным значением в речи. 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 xml:space="preserve">- определять цель учебной </w:t>
            </w:r>
            <w:r w:rsidRPr="002903AD">
              <w:lastRenderedPageBreak/>
              <w:t>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(упр.34,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Слова похожие, но разные (омонимы)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роль омонимов в речи, умеют их использовать. Знают отличие омонимов от многозначных слов.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подобрать слова-омонимы и составить с ними предложения.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99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Слова, близкие по значению (синонимы)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возможные различия слов-синонимов (по сфере употреб-ления, по стилистической и эмоционально-экспрессивной окрашенности)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подобрать синонимы к данным словам (по карточкам).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(упр.45,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Использова-ние синонимов в речи.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не всегда синонимы могут заменять друг друга в речи – необходимо учитывать ситуацию общения.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 xml:space="preserve">- умение включаться в обсуждение проблем </w:t>
            </w:r>
            <w:r w:rsidRPr="002903AD">
              <w:lastRenderedPageBreak/>
              <w:t>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найти слова-синонимы в стихотворных строках (упр.40)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(упр.46,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 Роль слов-синонимов в речи.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Понимают, что синонимы помогают более точно выразить мысли и чувства, избежать </w:t>
            </w:r>
            <w:r w:rsidRPr="002903AD">
              <w:lastRenderedPageBreak/>
              <w:t xml:space="preserve">повторения одного и того же слова. 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устранить в тексте повторяющиеся слова, озаглавить и записать в исправленном виде (упр.43).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(упр.49,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Слова, противоположные по значению (антонимы)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роль антонимов в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найти в тексте  антонимы. Выписать слова с пропущенными буквами, записать к ним проверочные слова (упр.45).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(упр.51,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Закрепление изученного материала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Выделяют синонимы, антонимы и омонимы; понимают их роль в речи.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966376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966376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966376">
            <w:r w:rsidRPr="002903AD">
              <w:t>- определять цель учебной деятельности при: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966376">
            <w:r w:rsidRPr="002903AD">
              <w:t>Общеучебные:</w:t>
            </w:r>
          </w:p>
          <w:p w:rsidR="00797A48" w:rsidRPr="002903AD" w:rsidRDefault="00797A48" w:rsidP="00966376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966376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966376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966376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966376"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подобрать к одному и тому же слову синоним, антоним и омоним. Составить и записать одно предложение.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(упр.52,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Устойчивые сочетания слов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выразительные возможности фразеологичес-ких оборотов, используют их в письменной и устной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и записать предложение с фразеологизмом из раздела «Творческая переменка» (стр.38).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Тематические группы слов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классифициро-вать слова на группы на основе лексического значения.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разделить данные слова на три тематические группы (упр.122,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Повторение орфограмм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Обобщение изученного </w:t>
            </w:r>
            <w:r w:rsidRPr="002903AD">
              <w:lastRenderedPageBreak/>
              <w:t>материала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Правильно пишут слова с </w:t>
            </w:r>
            <w:r w:rsidRPr="002903AD">
              <w:lastRenderedPageBreak/>
              <w:t>непроверяемым написанием. Могут выде-лять в словах тематические группы.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Самостоятельная работа: выписать </w:t>
            </w:r>
            <w:r w:rsidRPr="002903AD">
              <w:lastRenderedPageBreak/>
              <w:t xml:space="preserve">слова одной тематической группы (упр.123)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Повторение раздела «Слово и его значение»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Усвоили материал по данному разделу.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указать в каждой группе лишнее слово (упр.125,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вариант2</w:t>
            </w: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Контрольная работа по теме: «Слово и его значение»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самостоятельно выполнять тестовые работы.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E52C89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E52C89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color w:val="000000"/>
              </w:rPr>
              <w:t>(упр.127, РТ).</w:t>
            </w: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Раздел «Состав слова».</w:t>
            </w:r>
          </w:p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(18 часов)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109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Как собрать и разобрать слово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Знают, что такое корень слова, родственные </w:t>
            </w:r>
            <w:r w:rsidRPr="002903AD">
              <w:lastRenderedPageBreak/>
              <w:t>слова. Умеют выделять корень в слове.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lastRenderedPageBreak/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собрать группу родственных слов, выделить корень </w:t>
            </w:r>
            <w:r w:rsidRPr="002903AD">
              <w:lastRenderedPageBreak/>
              <w:t>(упр.125,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ЭПкУ- 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(упр.130,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Морфемный состав слова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о единообразном написании одной и той же морфемы в родственных словах.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выписать из предложения родственные слова, выделить корень (упр.127,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(упр.66,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Корень – главная часть слова. Однокоренные слова.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Разграничива-ют родствен-ные слова и слова с омоничными  корнями.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подобрать к данным словам родственные слова. Выписать слово, которое нельзя назвать родственным (упр128,РТ)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однокоренных слов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Знают, как проверить написание безударного гласного в корне слова. 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выделить в тексте предложения, озаглавить текст. Самостоятельно списать текст, правильно оформляя предложения на письме (упр.130,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(упр.67,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безударных гласных звуков в корне слова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Умеют правильно подбирать проверочные  родственные </w:t>
            </w:r>
            <w:r w:rsidRPr="002903AD">
              <w:lastRenderedPageBreak/>
              <w:t>слова.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 xml:space="preserve">- определять цель учебной </w:t>
            </w:r>
            <w:r w:rsidRPr="002903AD">
              <w:lastRenderedPageBreak/>
              <w:t>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разделить текст на предложения, списать в тетрадь. Подчеркнуть </w:t>
            </w:r>
            <w:r w:rsidRPr="002903AD">
              <w:lastRenderedPageBreak/>
              <w:t>однокоренные слова, выделить в них корни (упр.66).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(упр.133,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Самостоятельная №4 работа по теме «Безударные гласные в корне слова»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выделять в словах корень, правильно подбирают однокоренные проверочные слова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797A48" w:rsidRPr="002903AD" w:rsidRDefault="00797A48" w:rsidP="00DC6ADA">
            <w:pPr>
              <w:pStyle w:val="a8"/>
            </w:pPr>
            <w:r w:rsidRPr="002903AD">
              <w:t>УЧ стр 53-54 упр 69.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ТиПР проверочная работа 6.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причины допущенных ошибок, осознают необходимость внимательного отношения к каждому написанному слову.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(упр.137,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Повторение изученного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Знают, что при письме необходимо проверять написание букв парных по </w:t>
            </w:r>
            <w:r w:rsidRPr="002903AD">
              <w:lastRenderedPageBreak/>
              <w:t>глухости-звонкости согласных звуков, непроизноси-мых согласных.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lastRenderedPageBreak/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выписать слова с непроизносимыми согласными, записать проверочные слова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(упр. 135,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lastRenderedPageBreak/>
              <w:t xml:space="preserve"> </w:t>
            </w: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(упр.76,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слов с изученными орфограммами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роль орфографических правил для облегчения написания и чтения слов.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обсуждение проблем творческого и поискового </w:t>
            </w:r>
            <w:r w:rsidRPr="002903AD">
              <w:lastRenderedPageBreak/>
              <w:t>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Распределительный диктант.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CD-диск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(упр.75,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Приставка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приставка является значимой частью слова и понимают роль приставки в образовании новых слов.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i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i/>
              </w:rPr>
            </w:pPr>
            <w:r w:rsidRPr="002903AD">
              <w:t xml:space="preserve">Работа в паре: образовать и записать от данных слов новые слова с приставками </w:t>
            </w:r>
            <w:r w:rsidRPr="002903AD">
              <w:rPr>
                <w:i/>
              </w:rPr>
              <w:t xml:space="preserve">за-, пере- </w:t>
            </w:r>
            <w:r w:rsidRPr="002903AD">
              <w:t>(упр.137,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(упр.142,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119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Употребление разделительно-го твёрдого </w:t>
            </w:r>
            <w:r w:rsidRPr="002903AD">
              <w:lastRenderedPageBreak/>
              <w:t>знака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>Знают правила употребления разделительно-</w:t>
            </w:r>
            <w:r w:rsidRPr="002903AD">
              <w:lastRenderedPageBreak/>
              <w:t>го твёрдого знака.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Самостоятельно записать в тетрадь два предложения из </w:t>
            </w:r>
            <w:r w:rsidRPr="002903AD">
              <w:lastRenderedPageBreak/>
              <w:t>коллективно составленных предложений.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lastRenderedPageBreak/>
              <w:t>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(упр.78,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Разделитель-ные твёрдый и мягкий знаки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Правильно пишут слова с разделитель-ным твёрдым знаком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Игра «Выбери своё слово»: </w:t>
            </w:r>
            <w:r w:rsidRPr="002903AD">
              <w:rPr>
                <w:lang w:val="en-US"/>
              </w:rPr>
              <w:t>I</w:t>
            </w:r>
            <w:r w:rsidRPr="002903AD">
              <w:t xml:space="preserve"> вариант записывает слова под диктовку с разделительным Ъ,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</w:t>
            </w:r>
            <w:r w:rsidRPr="002903AD">
              <w:rPr>
                <w:lang w:val="en-US"/>
              </w:rPr>
              <w:t>II</w:t>
            </w:r>
            <w:r w:rsidRPr="002903AD">
              <w:t xml:space="preserve"> вариант – с разделительным Ь,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rPr>
                <w:lang w:val="en-US"/>
              </w:rPr>
              <w:t>III</w:t>
            </w:r>
            <w:r w:rsidRPr="002903AD">
              <w:t xml:space="preserve"> вариант – без разделительных Ъ и Ь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Суффикс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суффикс – это значимая часть слова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 xml:space="preserve">- определять цель учебной </w:t>
            </w:r>
            <w:r w:rsidRPr="002903AD">
              <w:lastRenderedPageBreak/>
              <w:t>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Самостоятельная работа: образовать ласковые имена с помощью суффиксов </w:t>
            </w:r>
            <w:r w:rsidRPr="002903AD">
              <w:lastRenderedPageBreak/>
              <w:t>(упр.142, РТ)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(упр.84,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Роль суффиксов в речи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определять значение суффикса в словах. Составляют слова с предложенными суффиксами.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Окончание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окончание – это изменяемая часть слова, служит для связи слов в предложении.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обсуждение проблем </w:t>
            </w:r>
            <w:r w:rsidRPr="002903AD">
              <w:lastRenderedPageBreak/>
              <w:t>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Изменить слова по образцу, найти и выделить окончание (упр.84). Ответить на вопрос Совёнка.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-задания 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Повторить сл. Слова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Состав слова (обобщение знаний)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проводить морфемный анализ и образовывать слова из морфем.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 по карточкам: объясни своему соседу, какие орфограммы есть в данных словах и как их проверить.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Контрольная </w:t>
            </w:r>
            <w:r w:rsidRPr="002903AD">
              <w:lastRenderedPageBreak/>
              <w:t>работа по разделу «Состав слова»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Усвоили </w:t>
            </w:r>
            <w:r w:rsidRPr="002903AD">
              <w:lastRenderedPageBreak/>
              <w:t>учебный мате-риал, умеют выделять мор-фемы в слове, понимают роль каждой части слова в выражении его значения.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  <w:i/>
              </w:rPr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</w:t>
            </w:r>
            <w:r w:rsidRPr="002903AD">
              <w:lastRenderedPageBreak/>
              <w:t xml:space="preserve">задания по теме 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стр 12-13 упр 12, 13,14.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РТстр10-12 упр12,13,14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КИМ тест 2 вариант 2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(упр.91,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Осознают причины допущенных в контрольной работе ошибок. Знают, как избежать ошибок в работе.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  <w:rPr>
                <w:lang w:val="en-US"/>
              </w:rPr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(упр.89, Уч ч.2).</w:t>
            </w: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Раздел «Части речи».</w:t>
            </w:r>
          </w:p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(32 часов)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Что такое части речи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Знают, что в русском языке слова делятся на группы на основе общности свойств; эти группы принято называть частями речи. 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Найти в тексте слова разных частей речи (упр.143, РТ) 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Части речи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такое части речи, на какие общие вопросы отвечают слова каждой части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записать текст (упр.91) в стихотворной форме.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(упр.100,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129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Общие признаки слов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различать слова разных частей  речи по вопросам.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(упр.147,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Имя существи-тельное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различия между неодушевлён-ными и одушевлён-ными именами существитель-ными.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выписать из стихотворения имена существительные (упр.95).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(упр.149,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Составление словосочета-ний с именами существи-тельными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Выделяют из группы слов имена существитель-ные. Используют в </w:t>
            </w:r>
            <w:r w:rsidRPr="002903AD">
              <w:lastRenderedPageBreak/>
              <w:t>речи имена существитель-ные в нужном падеже.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lastRenderedPageBreak/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выписать имена существительные по вопросам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(упр.145,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(упр.111,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Собственные и нарицательные имена существитель-ные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Различают собственные и нарицательные имена существитель-ные, знают различия в их написании.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кто быстрее и больше напишет собственных имён существительных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(упр.101).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(упр.151,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Правописание собственных имён </w:t>
            </w: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существи-тельных 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Владеют навыками речевого этикета при использовании личных имён.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подчеркнуть в стихотворении имена собственные, записать полное имя мальчика (упр.147,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Употребление заглавной буквы в именах собственных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Усвоили правописание имён собственных. Знают такие случаи употребления заглавной буквы, как передача уважения и любви к родной стране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обсуждение проблем </w:t>
            </w:r>
            <w:r w:rsidRPr="002903AD">
              <w:lastRenderedPageBreak/>
              <w:t>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составить из слов предложения, а из предложений – текст (упр.105).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(упр.159,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Категория числа имени существительного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определять число имён существитель-ных, нажодить в тексте имена существитель-ные нужного числа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прочитать и озаглавить текст, выписать и обозначить число выделенных слов (упр.152).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Имена существитель-ные с вариатив-ными оконча-</w:t>
            </w:r>
            <w:r w:rsidRPr="002903AD">
              <w:lastRenderedPageBreak/>
              <w:t>ниями в роди-тельном падеже мно-жественного числа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 в форме какого числа могут употребляться </w:t>
            </w:r>
            <w:r w:rsidRPr="002903AD">
              <w:lastRenderedPageBreak/>
              <w:t>имена существитель-ные. Умеют образовывать у существитель-ных формы родительного падежа множествен-ного числа.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lastRenderedPageBreak/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  <w:rPr>
                <w:i/>
              </w:rPr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помочь Ане и Ване составить из слов предложения. </w:t>
            </w:r>
            <w:r w:rsidRPr="002903AD">
              <w:lastRenderedPageBreak/>
              <w:t>Записать в тетрадь, выполнить взаимопроверку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(упр.151,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(упр.163,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Самостоятельная работа№5 по теме: «Имя существитель-ное»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Могут рассказать об имени существитель-ном как части речи. Знают функциональ-ные различия между одушевлён-ными и неодушевлён-ными именами существитель-ными, собст-венными и </w:t>
            </w:r>
            <w:r w:rsidRPr="002903AD">
              <w:lastRenderedPageBreak/>
              <w:t>нарицатель-ными.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</w:t>
            </w:r>
            <w:r w:rsidRPr="002903AD">
              <w:lastRenderedPageBreak/>
              <w:t>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работа по заданиям из раздела «Проверь себя» стр34.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ТиПР проверочная работа 3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(упр.124,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Глагол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Имеют представление о глаголе как о части речи, активно используют глаголы в связной речи.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Играют  в игру «Кто быстрее?»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(задания выполняют самостоятельно)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 xml:space="preserve"> упр.159, РТ.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139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Тематические группы глаголов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могут обо-значать глаго-</w:t>
            </w:r>
            <w:r w:rsidRPr="002903AD">
              <w:lastRenderedPageBreak/>
              <w:t>лы. Пополнили словарный запас школь-ников под-бором глаголов разных темати-ческих групп.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lastRenderedPageBreak/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Определить тематические группы глаголов,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упр.160, РТ.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ЭПкУ- 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(упр.125,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Изменение глаголов по числам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Осознают коммуникатив-ную важность грамотного сочетания слов в предложении.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lastRenderedPageBreak/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Устно исправить ошибки Ктототама. Самостоятельно грамотно записать  ответы на вопросы (упр.163,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Глаголы и нормы речевого этикета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нормы речевого этикета: вежливое обращение к взрослому, используя глаголы множествен-ного числа</w:t>
            </w: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дописать нужные глаголы в текст  потешки  (упр124)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Повторить сл. Слова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Изменение глаголов по временам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свободно трансформиро-вать текст, изменяя форму времени глаголов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обсуждение проблем </w:t>
            </w:r>
            <w:r w:rsidRPr="002903AD">
              <w:lastRenderedPageBreak/>
              <w:t>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 по кароточкам: прочитать предложение, списать в тетрадь, найти глаголы и подчеркнуть двумя чертами.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Роль глагола в образовании предложения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 организующую роль глагола в образовании предложения. Умеют находить глаголы в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предложения из данных групп слов (упр125).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(упр.166,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Самостоятельная работа№6 по теме «Глагол»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писать под диктовку тексты, могут изменять глаголы по числам и по временам.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797A48" w:rsidRPr="002903AD" w:rsidRDefault="00797A48" w:rsidP="00DC6ADA">
            <w:pPr>
              <w:pStyle w:val="a8"/>
            </w:pPr>
            <w:r w:rsidRPr="002903AD">
              <w:t>УЧ стр 53-54 упр 69.</w:t>
            </w:r>
          </w:p>
          <w:p w:rsidR="00797A48" w:rsidRPr="002903AD" w:rsidRDefault="00797A48" w:rsidP="00DC6ADA">
            <w:pPr>
              <w:pStyle w:val="a8"/>
            </w:pPr>
            <w:r w:rsidRPr="002903AD">
              <w:t>ТиПР проверочная работа 6.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находить причины допущенных в работе ошибок.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(упр.169,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Имя прилагательное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Имеют представление об имени при-лагательном как части речи. 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найти прилагательные и подчеркнуть их волнистой чертой. Записать предложение по памяти (упр.165.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</w:t>
            </w: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Роль имён прилагатель-ных в речи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Знают роль прилагатель-ных в речи. Обогатили </w:t>
            </w:r>
            <w:r w:rsidRPr="002903AD">
              <w:lastRenderedPageBreak/>
              <w:t>словарный запас прилагатель-ными разных тематических групп.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lastRenderedPageBreak/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работа: упр.166, РТ.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CD-диск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(упр.139,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Число имени прилагатель-</w:t>
            </w: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ного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находить имена прилагатель-ные в речи. Знают, что число при-лагательных и существмтель-ных в слово-сочетании совпадает.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подобрать к данным именам существительным подходящие по смыслу имена прилагательные и записать полученные сочетания слов (упр.134).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 xml:space="preserve"> 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(упр.180,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149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Имена прилагатель-ные тематических групп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что имена прилагатель-ные позволяют точно описать предмет, помогают отличить один предмет от другого.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записать 2-3 прилагательных, с помощью которых вы опишите море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(упр.170,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t>CD-диск ЭПкУ 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(упр.146,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Сочинение-миниатюра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Умеют верно согласовывать имена прилагатель-ные с именами существитель-ными. Знают правописание ранее изученных </w:t>
            </w:r>
            <w:r w:rsidRPr="002903AD">
              <w:lastRenderedPageBreak/>
              <w:t>орфограмм.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</w:t>
            </w:r>
            <w:r w:rsidRPr="002903AD">
              <w:lastRenderedPageBreak/>
              <w:t xml:space="preserve">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работа: пишут сочинение миниатюру «Весеннее утро».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(упр.150,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Части речи (обобщение знаний)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определять части речи в связном тексте. Помнят основ-ные различия между имена-ми существи-тельными, прилагательными и глаголами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определить однокоренные слова в стихах Ктототама, выписать их. Определить, к какой части речи относится каждое слово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(упр.174,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(упр.153,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Словесные средства создания художественного образа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возможности использования слов разных частей речи в тексте.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распределить слова из стихотворения Д.Хармса в три группы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 (упр.180,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(упр.154,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Предлог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Понимают необходимость использования  предлогов  для связи слов в предложении. 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особенности предлога как части речи.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 xml:space="preserve">- умение включаться в обсуждение проблем творческого и поискового </w:t>
            </w:r>
            <w:r w:rsidRPr="002903AD">
              <w:lastRenderedPageBreak/>
              <w:t>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помочь Вини Пуху связать слава по смыслу с помощью предлогов (упр.146).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 -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Правописание предлогов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Понимают, что орфографичес-кие правила призваны не затруднять, а облегчать написание слов </w:t>
            </w:r>
            <w:r w:rsidRPr="002903AD">
              <w:lastRenderedPageBreak/>
              <w:t>и восприятие речи.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Работа в паре: дописать предложения, вставляя необходимые по смыслу слова. Придумать клички </w:t>
            </w:r>
            <w:r w:rsidRPr="002903AD">
              <w:lastRenderedPageBreak/>
              <w:t>животным и вспомнить правило их написания (упр.150).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lastRenderedPageBreak/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Повторить орфограммы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Способы разграничения предлога и приставки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чем предлоги отличаются от приставок. Умеют писать словосочета-ния  с предлогами.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с текстом  упр.153 по заданиям (устно). Самостоятельно списать одну из двух частей текста, раскрывая скобки.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ЭПкУ-задания по теме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(упр.185,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Литературные нормы употребления предлогов в речи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правильно использовать предлоги в речи, знают о традиционном использовании предлогов в речи.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дописать предложения, используя предлоги (упр.149).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(упр.166,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 xml:space="preserve">Контрольная </w:t>
            </w:r>
            <w:r w:rsidRPr="002903AD">
              <w:lastRenderedPageBreak/>
              <w:t>работа по разделу «Части речи»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Знают </w:t>
            </w:r>
            <w:r w:rsidRPr="002903AD">
              <w:lastRenderedPageBreak/>
              <w:t>особенности каждой части речи. Умеют определять принадлеж-ность слова к определённой части речи.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lastRenderedPageBreak/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lastRenderedPageBreak/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966376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</w:t>
            </w:r>
            <w:r w:rsidRPr="002903AD">
              <w:lastRenderedPageBreak/>
              <w:t>задания по теме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УЧ стр 14 упр 15.</w:t>
            </w:r>
          </w:p>
          <w:p w:rsidR="00797A48" w:rsidRPr="002903AD" w:rsidRDefault="00797A48" w:rsidP="00966376">
            <w:pPr>
              <w:pStyle w:val="a8"/>
            </w:pPr>
            <w:r w:rsidRPr="002903AD">
              <w:t>РТстр13-15 упр17,19,20,21</w:t>
            </w:r>
          </w:p>
        </w:tc>
        <w:tc>
          <w:tcPr>
            <w:tcW w:w="2410" w:type="dxa"/>
          </w:tcPr>
          <w:p w:rsidR="00797A48" w:rsidRPr="002903AD" w:rsidRDefault="00797A48" w:rsidP="00966376">
            <w:pPr>
              <w:rPr>
                <w:color w:val="000000"/>
              </w:rPr>
            </w:pPr>
            <w:r w:rsidRPr="002903AD">
              <w:rPr>
                <w:color w:val="000000"/>
              </w:rPr>
              <w:lastRenderedPageBreak/>
              <w:t>(упр.188, РТ).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Работа над ошибками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анализировать свою работу, назвать причины допущенных ошибок, определяют пути безошибочного письма.</w:t>
            </w:r>
          </w:p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</w:t>
            </w:r>
            <w:r w:rsidRPr="002903AD">
              <w:lastRenderedPageBreak/>
              <w:t xml:space="preserve">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 по карточкам.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(упр.163, Уч ч.2).</w:t>
            </w:r>
          </w:p>
        </w:tc>
      </w:tr>
      <w:tr w:rsidR="00C71E23" w:rsidRPr="002903AD" w:rsidTr="00280B06">
        <w:tc>
          <w:tcPr>
            <w:tcW w:w="15701" w:type="dxa"/>
            <w:gridSpan w:val="10"/>
          </w:tcPr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lastRenderedPageBreak/>
              <w:t>Раздел «Предложение. Текст».</w:t>
            </w:r>
          </w:p>
          <w:p w:rsidR="00C71E23" w:rsidRPr="002903AD" w:rsidRDefault="00C71E23" w:rsidP="00C71E23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(12 часов)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159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Предложение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Представляют предложение, как  цепочку связанных между собой слов. Понимают необходимость смысловой связи слов в предложении. Осознают выбор интонации и цель высказывания коммуникатив-ной задачей.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 xml:space="preserve">-умение общаться, строить монологическое высказывание,  проявлять </w:t>
            </w:r>
            <w:r w:rsidRPr="002903AD">
              <w:lastRenderedPageBreak/>
              <w:t>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помочь Ктототаму восстановить правильный порядок слов в предложении и записать в исправленном виде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(упр.185,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(упр.170,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Главные члены предложения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Понимают, что главные члены предложения являются смысловой основой предложения.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списать предложения, найти и подчеркнуть главные члены предложения (упр.166).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(упр.168,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161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Второстепен-ные члены предложения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 роль главных и второстепе-нных членов предложения в выражении его смысла.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</w:t>
            </w:r>
            <w:r w:rsidRPr="002903AD">
              <w:lastRenderedPageBreak/>
              <w:t xml:space="preserve">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Работа в паре: дополнить предложения подходящими по смыслу словами </w:t>
            </w:r>
          </w:p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(упр.188, РТ).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(упр.171,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162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Распространённое и нераспростра-</w:t>
            </w:r>
            <w:r w:rsidRPr="002903AD">
              <w:lastRenderedPageBreak/>
              <w:t>нённое предложения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lastRenderedPageBreak/>
              <w:t xml:space="preserve">Умеют находить и выделять в </w:t>
            </w:r>
            <w:r w:rsidRPr="002903AD">
              <w:lastRenderedPageBreak/>
              <w:t>предложении главные члены предложения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 xml:space="preserve">Самостоятельно списать текст, вставить </w:t>
            </w:r>
            <w:r w:rsidRPr="002903AD">
              <w:lastRenderedPageBreak/>
              <w:t>пропущенные буквы (упр.163).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(упр.172, Уч ч.2).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163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Связь предложений в тексте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 по карточкам: списать предложение, подчеркнуть главные члены.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Составить приглашение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164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Связь и оформление предложений в тексте.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Умеют составлять из слов пред-ложения, а из предложений – текст. Правильно оформляют предложения в тексте.</w:t>
            </w:r>
          </w:p>
        </w:tc>
        <w:tc>
          <w:tcPr>
            <w:tcW w:w="3402" w:type="dxa"/>
            <w:vMerge w:val="restart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 xml:space="preserve">-умение общаться, строить монологическое </w:t>
            </w:r>
            <w:r w:rsidRPr="002903AD">
              <w:lastRenderedPageBreak/>
              <w:t>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Работа в паре: определить верную последовательность предложений в тексте. Текст озаглавить, вставить пропущенные буквы (упр.168).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Самоварова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165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Типы текстов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Самостоятельная работа: записать в тетрадь свой вариант текста (упр.169) с заглавием и указанием типа текста (в конце текста в скобках).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rPr>
                <w:color w:val="000000"/>
              </w:rPr>
            </w:pPr>
            <w:r w:rsidRPr="002903AD">
              <w:rPr>
                <w:color w:val="000000"/>
              </w:rPr>
              <w:t> </w:t>
            </w: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166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Записка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 xml:space="preserve">Могут самостоятельно написать </w:t>
            </w:r>
            <w:r w:rsidRPr="002903AD">
              <w:lastRenderedPageBreak/>
              <w:t>записку другу, взрослому человеку.</w:t>
            </w:r>
          </w:p>
        </w:tc>
        <w:tc>
          <w:tcPr>
            <w:tcW w:w="3402" w:type="dxa"/>
            <w:vMerge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написать записку по заданию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>-диск ЭПкУ- задания по теме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167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Письмо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какие элементы включает в себя письмо. Учитывают стилистические особенности письма в зависимости от адресата. Могут написать письмо на определённую тему.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t>Работа в паре: получают конверт с заданием и словами – подсказками. Опираясь на план по составлению письма и памятки, написать письмо по заданию.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</w:t>
            </w:r>
          </w:p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168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Приглашение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Знают, чем приглашение отличается   от записки. Могут написать записку на заданную тему.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</w:t>
            </w:r>
            <w:r w:rsidRPr="002903AD">
              <w:lastRenderedPageBreak/>
              <w:t xml:space="preserve">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>-умение общаться, строить 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lastRenderedPageBreak/>
              <w:t>Самостоятельная работа: составить приглашение другу на день рождения.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  <w:r w:rsidRPr="002903AD">
              <w:rPr>
                <w:lang w:val="en-US"/>
              </w:rPr>
              <w:t>CD</w:t>
            </w:r>
            <w:r w:rsidRPr="002903AD">
              <w:t xml:space="preserve">-диск ЭПкУ - сообщение </w:t>
            </w:r>
          </w:p>
        </w:tc>
        <w:tc>
          <w:tcPr>
            <w:tcW w:w="2410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169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Самостоятельная работа№7 по теме: «Предложение. Текст»</w:t>
            </w:r>
          </w:p>
        </w:tc>
        <w:tc>
          <w:tcPr>
            <w:tcW w:w="1915" w:type="dxa"/>
            <w:gridSpan w:val="2"/>
          </w:tcPr>
          <w:p w:rsidR="00797A48" w:rsidRPr="002903AD" w:rsidRDefault="00797A48" w:rsidP="00F7582C">
            <w:pPr>
              <w:pStyle w:val="a4"/>
              <w:spacing w:before="0" w:after="0"/>
              <w:jc w:val="center"/>
            </w:pPr>
            <w:r w:rsidRPr="002903AD">
              <w:t>Усвоили изученные в разделе темы. Умеют опреде-лять тему текста и оза-главливать его. Правильно определяют тип текста.</w:t>
            </w:r>
          </w:p>
        </w:tc>
        <w:tc>
          <w:tcPr>
            <w:tcW w:w="3402" w:type="dxa"/>
          </w:tcPr>
          <w:p w:rsidR="00797A48" w:rsidRPr="002903AD" w:rsidRDefault="00797A48" w:rsidP="0008283C">
            <w:pPr>
              <w:rPr>
                <w:b/>
              </w:rPr>
            </w:pPr>
            <w:r w:rsidRPr="002903AD">
              <w:rPr>
                <w:b/>
                <w:i/>
              </w:rPr>
              <w:t>Личностные:</w:t>
            </w:r>
            <w:r w:rsidRPr="002903AD">
              <w:rPr>
                <w:b/>
              </w:rPr>
              <w:t xml:space="preserve"> </w:t>
            </w:r>
          </w:p>
          <w:p w:rsidR="00797A48" w:rsidRPr="002903AD" w:rsidRDefault="00797A48" w:rsidP="0008283C">
            <w:r w:rsidRPr="002903AD">
              <w:t>- положительная мотивация к предмету «Русский язык»;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Регулятивные</w:t>
            </w:r>
            <w:r w:rsidRPr="002903AD">
              <w:rPr>
                <w:i/>
              </w:rPr>
              <w:t>:</w:t>
            </w:r>
            <w:r w:rsidRPr="002903AD">
              <w:t xml:space="preserve"> </w:t>
            </w:r>
          </w:p>
          <w:p w:rsidR="00797A48" w:rsidRPr="002903AD" w:rsidRDefault="00797A48" w:rsidP="0008283C">
            <w:r w:rsidRPr="002903AD">
              <w:t>- определять цель учебной деятельности при: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Познавательные</w:t>
            </w:r>
          </w:p>
          <w:p w:rsidR="00797A48" w:rsidRPr="002903AD" w:rsidRDefault="00797A48" w:rsidP="0008283C">
            <w:r w:rsidRPr="002903AD">
              <w:t>Общеучебные:</w:t>
            </w:r>
          </w:p>
          <w:p w:rsidR="00797A48" w:rsidRPr="002903AD" w:rsidRDefault="00797A48" w:rsidP="0008283C">
            <w:r w:rsidRPr="002903AD">
              <w:t xml:space="preserve">- </w:t>
            </w:r>
            <w:r w:rsidRPr="002903AD">
              <w:rPr>
                <w:i/>
              </w:rPr>
              <w:t>осуществлять</w:t>
            </w:r>
            <w:r w:rsidRPr="002903AD">
              <w:t xml:space="preserve"> поиск необходимой информации для выполнения учебных заданий с использованием учебника, рабочей тетради на печатной основе, словарей </w:t>
            </w:r>
          </w:p>
          <w:p w:rsidR="00797A48" w:rsidRPr="002903AD" w:rsidRDefault="00797A48" w:rsidP="0008283C">
            <w:pPr>
              <w:rPr>
                <w:b/>
                <w:i/>
              </w:rPr>
            </w:pPr>
            <w:r w:rsidRPr="002903AD">
              <w:rPr>
                <w:b/>
                <w:i/>
              </w:rPr>
              <w:t>Логические:</w:t>
            </w:r>
          </w:p>
          <w:p w:rsidR="00797A48" w:rsidRPr="002903AD" w:rsidRDefault="00797A48" w:rsidP="0008283C">
            <w:r w:rsidRPr="002903AD">
              <w:t>- умение включаться в обсуждение проблем творческого и поискового характера при:</w:t>
            </w:r>
          </w:p>
          <w:p w:rsidR="00797A48" w:rsidRPr="002903AD" w:rsidRDefault="00797A48" w:rsidP="0008283C">
            <w:r w:rsidRPr="002903AD">
              <w:rPr>
                <w:b/>
                <w:i/>
              </w:rPr>
              <w:t>Коммуникативные</w:t>
            </w:r>
            <w:r w:rsidRPr="002903AD">
              <w:rPr>
                <w:i/>
              </w:rPr>
              <w:t xml:space="preserve"> </w:t>
            </w:r>
            <w:r w:rsidRPr="002903AD">
              <w:t xml:space="preserve">: </w:t>
            </w:r>
          </w:p>
          <w:p w:rsidR="00797A48" w:rsidRPr="002903AD" w:rsidRDefault="00797A48" w:rsidP="0008283C">
            <w:pPr>
              <w:pStyle w:val="a4"/>
              <w:spacing w:before="0" w:after="0"/>
              <w:jc w:val="center"/>
            </w:pPr>
            <w:r w:rsidRPr="002903AD">
              <w:t xml:space="preserve">-умение общаться, строить </w:t>
            </w:r>
            <w:r w:rsidRPr="002903AD">
              <w:lastRenderedPageBreak/>
              <w:t>монологическое высказывание,  проявлять творческую активность в процессе сотрудничества</w:t>
            </w: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126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410" w:type="dxa"/>
          </w:tcPr>
          <w:p w:rsidR="00797A48" w:rsidRPr="002903AD" w:rsidRDefault="00797A48" w:rsidP="00DC6ADA">
            <w:pPr>
              <w:pStyle w:val="a8"/>
            </w:pPr>
          </w:p>
        </w:tc>
      </w:tr>
      <w:tr w:rsidR="00797A48" w:rsidRPr="002903AD" w:rsidTr="00FA296C">
        <w:tc>
          <w:tcPr>
            <w:tcW w:w="959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  <w:rPr>
                <w:b/>
              </w:rPr>
            </w:pPr>
            <w:r w:rsidRPr="002903AD">
              <w:rPr>
                <w:b/>
              </w:rPr>
              <w:t>170</w:t>
            </w:r>
          </w:p>
        </w:tc>
        <w:tc>
          <w:tcPr>
            <w:tcW w:w="1912" w:type="dxa"/>
            <w:gridSpan w:val="2"/>
          </w:tcPr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Общение человека с природой</w:t>
            </w: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  <w:r w:rsidRPr="002903AD">
              <w:t>Итоговая контрольная работа</w:t>
            </w: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</w:p>
          <w:p w:rsidR="00797A48" w:rsidRPr="002903AD" w:rsidRDefault="00797A48" w:rsidP="00280B06">
            <w:pPr>
              <w:pStyle w:val="a4"/>
              <w:spacing w:before="0" w:after="0"/>
              <w:jc w:val="center"/>
            </w:pPr>
          </w:p>
        </w:tc>
        <w:tc>
          <w:tcPr>
            <w:tcW w:w="1915" w:type="dxa"/>
            <w:gridSpan w:val="2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3402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  <w:tc>
          <w:tcPr>
            <w:tcW w:w="2268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  <w:r w:rsidRPr="002903AD">
              <w:t>Работа в паре: составить сказку, в которой разговаривают предметы природы.</w:t>
            </w:r>
          </w:p>
        </w:tc>
        <w:tc>
          <w:tcPr>
            <w:tcW w:w="2126" w:type="dxa"/>
          </w:tcPr>
          <w:p w:rsidR="00797A48" w:rsidRPr="002903AD" w:rsidRDefault="00797A48" w:rsidP="00DC6ADA">
            <w:pPr>
              <w:pStyle w:val="a8"/>
            </w:pPr>
          </w:p>
        </w:tc>
        <w:tc>
          <w:tcPr>
            <w:tcW w:w="2410" w:type="dxa"/>
          </w:tcPr>
          <w:p w:rsidR="00797A48" w:rsidRPr="002903AD" w:rsidRDefault="00797A48" w:rsidP="00E43D36">
            <w:pPr>
              <w:pStyle w:val="a4"/>
              <w:spacing w:before="0" w:after="0"/>
              <w:jc w:val="center"/>
            </w:pPr>
          </w:p>
        </w:tc>
      </w:tr>
    </w:tbl>
    <w:p w:rsidR="00C329D7" w:rsidRPr="002903AD" w:rsidRDefault="00C329D7" w:rsidP="006316C0"/>
    <w:p w:rsidR="00A30900" w:rsidRPr="002903AD" w:rsidRDefault="00A30900" w:rsidP="006316C0"/>
    <w:p w:rsidR="0088500F" w:rsidRPr="002903AD" w:rsidRDefault="0088500F" w:rsidP="006316C0">
      <w:pPr>
        <w:sectPr w:rsidR="0088500F" w:rsidRPr="002903AD" w:rsidSect="00E43D3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8500F" w:rsidRPr="002903AD" w:rsidRDefault="00BF103E" w:rsidP="00BF103E">
      <w:pPr>
        <w:jc w:val="center"/>
        <w:rPr>
          <w:b/>
        </w:rPr>
      </w:pPr>
      <w:r w:rsidRPr="002903AD">
        <w:rPr>
          <w:b/>
        </w:rPr>
        <w:lastRenderedPageBreak/>
        <w:t>Контрольные работы</w:t>
      </w:r>
    </w:p>
    <w:p w:rsidR="00BF103E" w:rsidRPr="002903AD" w:rsidRDefault="00BF103E" w:rsidP="00BF103E">
      <w:pPr>
        <w:jc w:val="center"/>
        <w:rPr>
          <w:b/>
        </w:rPr>
      </w:pPr>
    </w:p>
    <w:p w:rsidR="00BF103E" w:rsidRPr="002903AD" w:rsidRDefault="00BF103E" w:rsidP="00BF103E">
      <w:pPr>
        <w:rPr>
          <w:u w:val="single"/>
        </w:rPr>
      </w:pPr>
      <w:r w:rsidRPr="002903AD">
        <w:rPr>
          <w:u w:val="single"/>
        </w:rPr>
        <w:t>1. Контрольная работа по теме «Мир общения»</w:t>
      </w:r>
    </w:p>
    <w:p w:rsidR="00BF103E" w:rsidRPr="002903AD" w:rsidRDefault="00BF103E" w:rsidP="00BF103E">
      <w:r w:rsidRPr="002903AD">
        <w:t>1. Составить и записать два предложения об осени.</w:t>
      </w:r>
    </w:p>
    <w:p w:rsidR="00275339" w:rsidRPr="002903AD" w:rsidRDefault="00BF103E" w:rsidP="00BF103E">
      <w:r w:rsidRPr="002903AD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03E" w:rsidRPr="002903AD" w:rsidRDefault="00BF103E" w:rsidP="00BF103E">
      <w:r w:rsidRPr="002903AD">
        <w:rPr>
          <w:spacing w:val="-14"/>
        </w:rPr>
        <w:t>2.</w:t>
      </w:r>
      <w:r w:rsidRPr="002903AD">
        <w:t xml:space="preserve"> </w:t>
      </w:r>
      <w:r w:rsidRPr="002903AD">
        <w:rPr>
          <w:spacing w:val="-8"/>
        </w:rPr>
        <w:t>Подчеркнуть слова, которые начинаются с гласной буквы.</w:t>
      </w:r>
    </w:p>
    <w:p w:rsidR="00BF103E" w:rsidRPr="002903AD" w:rsidRDefault="00BF103E" w:rsidP="00BF103E">
      <w:r w:rsidRPr="002903AD">
        <w:rPr>
          <w:spacing w:val="9"/>
        </w:rPr>
        <w:t xml:space="preserve">линейка, ученик, тетрадь, малина, орех, арбуз, медведь, </w:t>
      </w:r>
      <w:r w:rsidRPr="002903AD">
        <w:rPr>
          <w:spacing w:val="5"/>
        </w:rPr>
        <w:t>ягода, корова, заяц, ветер</w:t>
      </w:r>
    </w:p>
    <w:p w:rsidR="00BF103E" w:rsidRPr="002903AD" w:rsidRDefault="00BF103E" w:rsidP="00BF103E">
      <w:r w:rsidRPr="002903AD">
        <w:t>3.</w:t>
      </w:r>
      <w:r w:rsidRPr="002903AD">
        <w:tab/>
      </w:r>
      <w:r w:rsidRPr="002903AD">
        <w:rPr>
          <w:spacing w:val="2"/>
        </w:rPr>
        <w:t>Данные слова разделить вертикальными черточками на</w:t>
      </w:r>
    </w:p>
    <w:p w:rsidR="00BF103E" w:rsidRPr="002903AD" w:rsidRDefault="00BF103E" w:rsidP="00BF103E">
      <w:r w:rsidRPr="002903AD">
        <w:rPr>
          <w:spacing w:val="-4"/>
        </w:rPr>
        <w:t>слоги.</w:t>
      </w:r>
    </w:p>
    <w:p w:rsidR="00BF103E" w:rsidRPr="002903AD" w:rsidRDefault="00BF103E" w:rsidP="00BF103E">
      <w:r w:rsidRPr="002903AD">
        <w:t>•</w:t>
      </w:r>
    </w:p>
    <w:p w:rsidR="00BF103E" w:rsidRPr="002903AD" w:rsidRDefault="00BF103E" w:rsidP="00BF103E">
      <w:r w:rsidRPr="002903AD">
        <w:rPr>
          <w:spacing w:val="9"/>
        </w:rPr>
        <w:t xml:space="preserve">книга, тетрадь, змея, осень, тополь, ветер, свёкла, лось, </w:t>
      </w:r>
      <w:r w:rsidRPr="002903AD">
        <w:rPr>
          <w:spacing w:val="3"/>
        </w:rPr>
        <w:t>Юля, ястреб, тюльпан</w:t>
      </w:r>
    </w:p>
    <w:p w:rsidR="00BF103E" w:rsidRPr="002903AD" w:rsidRDefault="00BF103E" w:rsidP="00BF103E">
      <w:r w:rsidRPr="002903AD">
        <w:rPr>
          <w:spacing w:val="-9"/>
        </w:rPr>
        <w:t>4.</w:t>
      </w:r>
      <w:r w:rsidRPr="002903AD">
        <w:tab/>
      </w:r>
      <w:r w:rsidRPr="002903AD">
        <w:rPr>
          <w:spacing w:val="-4"/>
        </w:rPr>
        <w:t>Подчеркнуть в словах согласные буквы.</w:t>
      </w:r>
    </w:p>
    <w:p w:rsidR="00BF103E" w:rsidRPr="002903AD" w:rsidRDefault="00BF103E" w:rsidP="00BF103E">
      <w:r w:rsidRPr="002903AD">
        <w:rPr>
          <w:spacing w:val="-1"/>
        </w:rPr>
        <w:t>яблоко, ребята, грибок, капуста, речка, ручей, мальчик, пись</w:t>
      </w:r>
      <w:r w:rsidRPr="002903AD">
        <w:rPr>
          <w:spacing w:val="-1"/>
        </w:rPr>
        <w:softHyphen/>
      </w:r>
      <w:r w:rsidRPr="002903AD">
        <w:rPr>
          <w:spacing w:val="6"/>
        </w:rPr>
        <w:t>мо, случай, друг</w:t>
      </w:r>
    </w:p>
    <w:p w:rsidR="00BF103E" w:rsidRPr="002903AD" w:rsidRDefault="00BF103E" w:rsidP="00BF103E"/>
    <w:p w:rsidR="00BF103E" w:rsidRPr="002903AD" w:rsidRDefault="00BF103E" w:rsidP="00BF103E">
      <w:r w:rsidRPr="002903AD">
        <w:t>'</w:t>
      </w:r>
    </w:p>
    <w:p w:rsidR="00BF103E" w:rsidRPr="002903AD" w:rsidRDefault="00BF103E" w:rsidP="00BF103E">
      <w:r w:rsidRPr="002903AD">
        <w:rPr>
          <w:spacing w:val="-16"/>
        </w:rPr>
        <w:t>5.</w:t>
      </w:r>
      <w:r w:rsidRPr="002903AD">
        <w:tab/>
      </w:r>
      <w:r w:rsidRPr="002903AD">
        <w:rPr>
          <w:spacing w:val="-4"/>
        </w:rPr>
        <w:t>Подчеркнуть слова, состоящие из одного слога.</w:t>
      </w:r>
    </w:p>
    <w:p w:rsidR="00BF103E" w:rsidRPr="002903AD" w:rsidRDefault="00BF103E" w:rsidP="00BF103E">
      <w:r w:rsidRPr="002903AD">
        <w:rPr>
          <w:spacing w:val="7"/>
        </w:rPr>
        <w:t xml:space="preserve">вьюга, слон, зверь, туча, лампа, дверь, песок, елка, пень, </w:t>
      </w:r>
      <w:r w:rsidRPr="002903AD">
        <w:rPr>
          <w:spacing w:val="2"/>
        </w:rPr>
        <w:t>юла, маяк, Яша, день</w:t>
      </w:r>
    </w:p>
    <w:p w:rsidR="00BF103E" w:rsidRPr="002903AD" w:rsidRDefault="00BF103E" w:rsidP="00BF103E">
      <w:r w:rsidRPr="002903AD">
        <w:rPr>
          <w:spacing w:val="-4"/>
        </w:rPr>
        <w:t>6. В данных словах поставить ударение.</w:t>
      </w:r>
    </w:p>
    <w:p w:rsidR="00BF103E" w:rsidRPr="002903AD" w:rsidRDefault="00BF103E" w:rsidP="00BF103E">
      <w:pPr>
        <w:rPr>
          <w:spacing w:val="5"/>
        </w:rPr>
      </w:pPr>
      <w:r w:rsidRPr="002903AD">
        <w:rPr>
          <w:spacing w:val="4"/>
        </w:rPr>
        <w:t>зима, олень, малина, ваза, круги, лоси, окна, морковка, по</w:t>
      </w:r>
      <w:r w:rsidRPr="002903AD">
        <w:rPr>
          <w:spacing w:val="4"/>
        </w:rPr>
        <w:softHyphen/>
      </w:r>
      <w:r w:rsidRPr="002903AD">
        <w:rPr>
          <w:spacing w:val="5"/>
        </w:rPr>
        <w:t>мидор, доски, орех, земля, учитель, поля, посуда</w:t>
      </w:r>
    </w:p>
    <w:p w:rsidR="00BF103E" w:rsidRPr="002903AD" w:rsidRDefault="00BF103E" w:rsidP="00BF103E">
      <w:r w:rsidRPr="002903AD">
        <w:rPr>
          <w:bCs/>
          <w:spacing w:val="4"/>
        </w:rPr>
        <w:t>7. Закончить предложения.</w:t>
      </w:r>
    </w:p>
    <w:p w:rsidR="00BF103E" w:rsidRPr="002903AD" w:rsidRDefault="00BF103E" w:rsidP="00BF103E">
      <w:pPr>
        <w:rPr>
          <w:spacing w:val="-1"/>
        </w:rPr>
      </w:pPr>
      <w:r w:rsidRPr="002903AD">
        <w:rPr>
          <w:spacing w:val="-1"/>
        </w:rPr>
        <w:t>В устной речи одно предложение от другого отделяется _________________________</w:t>
      </w:r>
    </w:p>
    <w:p w:rsidR="00BF103E" w:rsidRPr="002903AD" w:rsidRDefault="00BF103E" w:rsidP="00BF103E">
      <w:r w:rsidRPr="002903AD">
        <w:rPr>
          <w:spacing w:val="-1"/>
        </w:rPr>
        <w:t>__________________________________________</w:t>
      </w:r>
    </w:p>
    <w:p w:rsidR="00BF103E" w:rsidRPr="002903AD" w:rsidRDefault="00BF103E" w:rsidP="00BF103E">
      <w:pPr>
        <w:rPr>
          <w:spacing w:val="-6"/>
        </w:rPr>
      </w:pPr>
      <w:r w:rsidRPr="002903AD">
        <w:rPr>
          <w:spacing w:val="-6"/>
        </w:rPr>
        <w:t>В письменной речи в конце предложения ставится________________________________</w:t>
      </w:r>
    </w:p>
    <w:p w:rsidR="00BF103E" w:rsidRPr="002903AD" w:rsidRDefault="00BF103E" w:rsidP="00BF103E">
      <w:pPr>
        <w:rPr>
          <w:spacing w:val="-6"/>
        </w:rPr>
      </w:pPr>
      <w:r w:rsidRPr="002903AD">
        <w:rPr>
          <w:spacing w:val="-6"/>
        </w:rPr>
        <w:t>____________________________________________________________________________</w:t>
      </w:r>
    </w:p>
    <w:p w:rsidR="00BF103E" w:rsidRPr="002903AD" w:rsidRDefault="00BF103E" w:rsidP="00BF103E">
      <w:r w:rsidRPr="002903AD">
        <w:rPr>
          <w:bCs/>
          <w:spacing w:val="-8"/>
        </w:rPr>
        <w:t>8.</w:t>
      </w:r>
      <w:r w:rsidRPr="002903AD">
        <w:rPr>
          <w:bCs/>
        </w:rPr>
        <w:t xml:space="preserve"> В конце предложений поставить нужные знаки. Подчерк</w:t>
      </w:r>
      <w:r w:rsidRPr="002903AD">
        <w:rPr>
          <w:bCs/>
        </w:rPr>
        <w:softHyphen/>
      </w:r>
      <w:r w:rsidRPr="002903AD">
        <w:rPr>
          <w:bCs/>
          <w:spacing w:val="-3"/>
        </w:rPr>
        <w:t>нуть слова, которые необходимо писать с большой буквы.</w:t>
      </w:r>
    </w:p>
    <w:p w:rsidR="00BF103E" w:rsidRPr="002903AD" w:rsidRDefault="00BF103E" w:rsidP="00BF103E">
      <w:r w:rsidRPr="002903AD">
        <w:rPr>
          <w:spacing w:val="-3"/>
        </w:rPr>
        <w:t xml:space="preserve">В парк пришла золотая осень деревья оделись в яркий наряд </w:t>
      </w:r>
      <w:r w:rsidRPr="002903AD">
        <w:rPr>
          <w:spacing w:val="9"/>
        </w:rPr>
        <w:t xml:space="preserve">долго падают на землю кленовые листья как хороши они </w:t>
      </w:r>
      <w:r w:rsidRPr="002903AD">
        <w:rPr>
          <w:spacing w:val="-3"/>
        </w:rPr>
        <w:t>а вы любите осень</w:t>
      </w:r>
    </w:p>
    <w:p w:rsidR="00BF103E" w:rsidRPr="002903AD" w:rsidRDefault="00BF103E" w:rsidP="00BF103E">
      <w:r w:rsidRPr="002903AD">
        <w:rPr>
          <w:bCs/>
          <w:spacing w:val="-8"/>
        </w:rPr>
        <w:t>9.</w:t>
      </w:r>
      <w:r w:rsidRPr="002903AD">
        <w:rPr>
          <w:bCs/>
        </w:rPr>
        <w:t xml:space="preserve"> </w:t>
      </w:r>
      <w:r w:rsidRPr="002903AD">
        <w:rPr>
          <w:bCs/>
          <w:spacing w:val="1"/>
        </w:rPr>
        <w:t>Закончить предложения, подобрав и записав подходящие</w:t>
      </w:r>
      <w:r w:rsidRPr="002903AD">
        <w:rPr>
          <w:bCs/>
          <w:spacing w:val="1"/>
        </w:rPr>
        <w:br/>
      </w:r>
      <w:r w:rsidRPr="002903AD">
        <w:rPr>
          <w:bCs/>
          <w:spacing w:val="-2"/>
        </w:rPr>
        <w:t>по смыслу слова. В конце предложений поставить нужные</w:t>
      </w:r>
      <w:r w:rsidRPr="002903AD">
        <w:rPr>
          <w:bCs/>
          <w:spacing w:val="-2"/>
        </w:rPr>
        <w:br/>
      </w:r>
      <w:r w:rsidRPr="002903AD">
        <w:rPr>
          <w:bCs/>
          <w:spacing w:val="5"/>
        </w:rPr>
        <w:t>знаки.</w:t>
      </w:r>
    </w:p>
    <w:p w:rsidR="00BF103E" w:rsidRPr="002903AD" w:rsidRDefault="00BF103E" w:rsidP="00BF103E">
      <w:pPr>
        <w:rPr>
          <w:i/>
        </w:rPr>
      </w:pPr>
      <w:r w:rsidRPr="002903AD">
        <w:rPr>
          <w:i/>
          <w:spacing w:val="1"/>
        </w:rPr>
        <w:t>Тихо журчит лесной</w:t>
      </w:r>
      <w:r w:rsidRPr="002903AD">
        <w:rPr>
          <w:i/>
        </w:rPr>
        <w:tab/>
        <w:t>________________</w:t>
      </w:r>
    </w:p>
    <w:p w:rsidR="00BF103E" w:rsidRPr="002903AD" w:rsidRDefault="00BF103E" w:rsidP="00BF103E">
      <w:pPr>
        <w:rPr>
          <w:i/>
        </w:rPr>
      </w:pPr>
      <w:r w:rsidRPr="002903AD">
        <w:rPr>
          <w:i/>
          <w:spacing w:val="4"/>
        </w:rPr>
        <w:t>Как чудесно пахнут нежные____________________</w:t>
      </w:r>
    </w:p>
    <w:p w:rsidR="00BF103E" w:rsidRPr="002903AD" w:rsidRDefault="00BF103E" w:rsidP="00BF103E">
      <w:pPr>
        <w:rPr>
          <w:i/>
        </w:rPr>
      </w:pPr>
      <w:r w:rsidRPr="002903AD">
        <w:rPr>
          <w:i/>
        </w:rPr>
        <w:t>Погода в июле стояла______________________________</w:t>
      </w:r>
      <w:r w:rsidRPr="002903AD">
        <w:rPr>
          <w:i/>
        </w:rPr>
        <w:tab/>
      </w:r>
    </w:p>
    <w:p w:rsidR="00BF103E" w:rsidRPr="002903AD" w:rsidRDefault="00BF103E" w:rsidP="00BF103E">
      <w:pPr>
        <w:rPr>
          <w:i/>
        </w:rPr>
      </w:pPr>
      <w:r w:rsidRPr="002903AD">
        <w:rPr>
          <w:i/>
          <w:spacing w:val="4"/>
        </w:rPr>
        <w:t>Солнце уже скрылось за___________________________</w:t>
      </w:r>
      <w:r w:rsidRPr="002903AD">
        <w:rPr>
          <w:i/>
        </w:rPr>
        <w:tab/>
      </w:r>
    </w:p>
    <w:p w:rsidR="00BF103E" w:rsidRPr="002903AD" w:rsidRDefault="00BF103E" w:rsidP="00BF103E">
      <w:r w:rsidRPr="002903AD">
        <w:rPr>
          <w:i/>
          <w:spacing w:val="-3"/>
        </w:rPr>
        <w:t>В вазе стоят полевые</w:t>
      </w:r>
      <w:r w:rsidRPr="002903AD">
        <w:rPr>
          <w:i/>
        </w:rPr>
        <w:tab/>
        <w:t>_____________________________-</w:t>
      </w:r>
    </w:p>
    <w:p w:rsidR="00BF103E" w:rsidRPr="002903AD" w:rsidRDefault="00BF103E" w:rsidP="00BF103E">
      <w:r w:rsidRPr="002903AD">
        <w:t>Как ты провёл летние_____________________________</w:t>
      </w:r>
      <w:r w:rsidRPr="002903AD">
        <w:tab/>
      </w:r>
    </w:p>
    <w:p w:rsidR="00BF103E" w:rsidRPr="002903AD" w:rsidRDefault="00BF103E" w:rsidP="00BF103E">
      <w:r w:rsidRPr="002903AD">
        <w:rPr>
          <w:bCs/>
          <w:spacing w:val="3"/>
        </w:rPr>
        <w:t>10. Списать, расставить знаки препинания.</w:t>
      </w:r>
    </w:p>
    <w:p w:rsidR="00BF103E" w:rsidRPr="002903AD" w:rsidRDefault="00BF103E" w:rsidP="00BF103E">
      <w:pPr>
        <w:rPr>
          <w:spacing w:val="-1"/>
        </w:rPr>
      </w:pPr>
      <w:r w:rsidRPr="002903AD">
        <w:t xml:space="preserve">Лес вздохнул и затих птицы больше не кричат белка укачала </w:t>
      </w:r>
      <w:r w:rsidRPr="002903AD">
        <w:rPr>
          <w:spacing w:val="-1"/>
        </w:rPr>
        <w:t>своих бельчат все живое спит</w:t>
      </w:r>
    </w:p>
    <w:p w:rsidR="00BF103E" w:rsidRPr="002903AD" w:rsidRDefault="00BF103E" w:rsidP="00BF103E">
      <w:pPr>
        <w:rPr>
          <w:spacing w:val="-1"/>
        </w:rPr>
      </w:pPr>
      <w:r w:rsidRPr="002903AD">
        <w:rPr>
          <w:spacing w:val="-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103E" w:rsidRPr="002903AD" w:rsidRDefault="00BF103E" w:rsidP="00BF103E">
      <w:pPr>
        <w:shd w:val="clear" w:color="auto" w:fill="FFFFFF"/>
        <w:spacing w:before="451"/>
        <w:ind w:left="326"/>
      </w:pPr>
    </w:p>
    <w:p w:rsidR="00BF103E" w:rsidRPr="002903AD" w:rsidRDefault="00BF103E" w:rsidP="00BF103E">
      <w:pPr>
        <w:shd w:val="clear" w:color="auto" w:fill="FFFFFF"/>
        <w:spacing w:before="101" w:line="336" w:lineRule="exact"/>
        <w:rPr>
          <w:color w:val="000000"/>
          <w:spacing w:val="5"/>
        </w:rPr>
      </w:pPr>
    </w:p>
    <w:p w:rsidR="004E280A" w:rsidRPr="002903AD" w:rsidRDefault="004E280A" w:rsidP="004E280A">
      <w:pPr>
        <w:pStyle w:val="a4"/>
        <w:spacing w:before="0" w:after="0"/>
        <w:jc w:val="center"/>
      </w:pPr>
      <w:r w:rsidRPr="002903AD">
        <w:rPr>
          <w:u w:val="single"/>
        </w:rPr>
        <w:t>2. Контрольный диктант по теме: «Правописа-ние букво-сочетаний ЖИ-ШИ, ЧА-ЩА, ЧУ-ЩУ, ЧН,ЧК, ЩН»</w:t>
      </w:r>
    </w:p>
    <w:p w:rsidR="00B4591D" w:rsidRPr="002903AD" w:rsidRDefault="00B4591D" w:rsidP="00B4591D">
      <w:pPr>
        <w:shd w:val="clear" w:color="auto" w:fill="FFFFFF"/>
        <w:spacing w:before="101" w:line="336" w:lineRule="exact"/>
        <w:jc w:val="center"/>
      </w:pPr>
      <w:r w:rsidRPr="002903AD">
        <w:t>Роща.</w:t>
      </w:r>
    </w:p>
    <w:p w:rsidR="00BF103E" w:rsidRPr="002903AD" w:rsidRDefault="004E280A" w:rsidP="00B4591D">
      <w:pPr>
        <w:shd w:val="clear" w:color="auto" w:fill="FFFFFF"/>
        <w:spacing w:before="101" w:line="336" w:lineRule="exact"/>
        <w:ind w:firstLine="720"/>
      </w:pPr>
      <w:r w:rsidRPr="002903AD">
        <w:t>У речки дубовая роща. Федя и Митя часто играют в роще. С ними гуляет пес Рыжик. Бежит Рыжик в чащу и лает. Он чует ежика.</w:t>
      </w:r>
    </w:p>
    <w:p w:rsidR="00B4591D" w:rsidRPr="002903AD" w:rsidRDefault="00B4591D" w:rsidP="00B4591D">
      <w:pPr>
        <w:shd w:val="clear" w:color="auto" w:fill="FFFFFF"/>
        <w:spacing w:before="101" w:line="336" w:lineRule="exact"/>
        <w:rPr>
          <w:u w:val="single"/>
        </w:rPr>
      </w:pPr>
      <w:r w:rsidRPr="002903AD">
        <w:rPr>
          <w:u w:val="single"/>
        </w:rPr>
        <w:t>3. Контрольная работа по разделу «Разделительный мягкий знак (ь)».</w:t>
      </w:r>
    </w:p>
    <w:p w:rsidR="00B4591D" w:rsidRPr="002903AD" w:rsidRDefault="00B4591D" w:rsidP="00B4591D">
      <w:r w:rsidRPr="002903AD">
        <w:rPr>
          <w:spacing w:val="8"/>
        </w:rPr>
        <w:t>1. Закончить предложение.</w:t>
      </w:r>
    </w:p>
    <w:p w:rsidR="00831F67" w:rsidRPr="002903AD" w:rsidRDefault="00B4591D" w:rsidP="00B4591D">
      <w:pPr>
        <w:shd w:val="clear" w:color="auto" w:fill="FFFFFF"/>
        <w:spacing w:before="101" w:line="336" w:lineRule="exact"/>
        <w:rPr>
          <w:spacing w:val="5"/>
        </w:rPr>
      </w:pPr>
      <w:r w:rsidRPr="002903AD">
        <w:rPr>
          <w:spacing w:val="-10"/>
        </w:rPr>
        <w:t xml:space="preserve">Разделительный </w:t>
      </w:r>
      <w:r w:rsidRPr="002903AD">
        <w:rPr>
          <w:i/>
          <w:iCs/>
          <w:spacing w:val="-10"/>
        </w:rPr>
        <w:t xml:space="preserve">Ь </w:t>
      </w:r>
      <w:r w:rsidRPr="002903AD">
        <w:rPr>
          <w:spacing w:val="-10"/>
        </w:rPr>
        <w:t>пишется после___________________________________</w:t>
      </w:r>
      <w:r w:rsidRPr="002903AD">
        <w:rPr>
          <w:spacing w:val="-10"/>
        </w:rPr>
        <w:br/>
      </w:r>
      <w:r w:rsidRPr="002903AD">
        <w:rPr>
          <w:spacing w:val="5"/>
        </w:rPr>
        <w:t>перед____________________________________________________</w:t>
      </w:r>
    </w:p>
    <w:p w:rsidR="00B4591D" w:rsidRPr="002903AD" w:rsidRDefault="00B4591D" w:rsidP="00B4591D">
      <w:r w:rsidRPr="002903AD">
        <w:rPr>
          <w:spacing w:val="6"/>
        </w:rPr>
        <w:t xml:space="preserve">2. Подчеркнуть одной чертой мягкий знак разделительный, </w:t>
      </w:r>
      <w:r w:rsidRPr="002903AD">
        <w:rPr>
          <w:spacing w:val="7"/>
        </w:rPr>
        <w:t>двумя - мягкий знак - показатель мягкости согласного на конце.</w:t>
      </w:r>
    </w:p>
    <w:p w:rsidR="00B4591D" w:rsidRPr="002903AD" w:rsidRDefault="00B4591D" w:rsidP="00B4591D">
      <w:pPr>
        <w:rPr>
          <w:i/>
          <w:spacing w:val="-2"/>
        </w:rPr>
      </w:pPr>
      <w:r w:rsidRPr="002903AD">
        <w:rPr>
          <w:i/>
          <w:spacing w:val="3"/>
        </w:rPr>
        <w:t xml:space="preserve">письмо, платье, ненастье, крыльцо, лисьи следы, карась, </w:t>
      </w:r>
      <w:r w:rsidRPr="002903AD">
        <w:rPr>
          <w:i/>
          <w:spacing w:val="4"/>
        </w:rPr>
        <w:t xml:space="preserve">семья, Дарья, Кузьма, варенье, воробьи, хлопья, пальто, </w:t>
      </w:r>
      <w:r w:rsidRPr="002903AD">
        <w:rPr>
          <w:i/>
          <w:spacing w:val="-2"/>
        </w:rPr>
        <w:t>звенья, сучья</w:t>
      </w:r>
    </w:p>
    <w:p w:rsidR="00831F67" w:rsidRPr="002903AD" w:rsidRDefault="00831F67" w:rsidP="00831F67">
      <w:r w:rsidRPr="002903AD">
        <w:rPr>
          <w:spacing w:val="5"/>
        </w:rPr>
        <w:t>3. Данные слова записать во множественном числе.</w:t>
      </w:r>
    </w:p>
    <w:p w:rsidR="00831F67" w:rsidRPr="002903AD" w:rsidRDefault="00831F67" w:rsidP="00831F67">
      <w:r w:rsidRPr="002903AD">
        <w:t>ручей - ____________      муравей - _________________</w:t>
      </w:r>
    </w:p>
    <w:p w:rsidR="00831F67" w:rsidRPr="002903AD" w:rsidRDefault="00831F67" w:rsidP="00831F67">
      <w:r w:rsidRPr="002903AD">
        <w:t>воробей- ___________     соловей - _________________</w:t>
      </w:r>
    </w:p>
    <w:p w:rsidR="00831F67" w:rsidRPr="002903AD" w:rsidRDefault="00831F67" w:rsidP="00831F67">
      <w:r w:rsidRPr="002903AD">
        <w:t>стул - ______________    перо - ____________________</w:t>
      </w:r>
    </w:p>
    <w:p w:rsidR="00831F67" w:rsidRPr="002903AD" w:rsidRDefault="00831F67" w:rsidP="00831F67">
      <w:r w:rsidRPr="002903AD">
        <w:t>крыло - _____________   сук - ____________________</w:t>
      </w:r>
    </w:p>
    <w:p w:rsidR="00831F67" w:rsidRPr="002903AD" w:rsidRDefault="00831F67" w:rsidP="00831F67">
      <w:r w:rsidRPr="002903AD">
        <w:rPr>
          <w:spacing w:val="3"/>
        </w:rPr>
        <w:t xml:space="preserve">4. Ответить на вопрос, записать ответ. </w:t>
      </w:r>
      <w:r w:rsidRPr="002903AD">
        <w:rPr>
          <w:spacing w:val="-9"/>
        </w:rPr>
        <w:t>Следы чьи?</w:t>
      </w:r>
    </w:p>
    <w:p w:rsidR="00831F67" w:rsidRPr="002903AD" w:rsidRDefault="00831F67" w:rsidP="00831F67">
      <w:r w:rsidRPr="002903AD">
        <w:rPr>
          <w:spacing w:val="7"/>
        </w:rPr>
        <w:t>лиса -__________</w:t>
      </w:r>
      <w:r w:rsidRPr="002903AD">
        <w:tab/>
        <w:t xml:space="preserve">     </w:t>
      </w:r>
      <w:r w:rsidRPr="002903AD">
        <w:rPr>
          <w:spacing w:val="12"/>
        </w:rPr>
        <w:t>волк -______________</w:t>
      </w:r>
      <w:r w:rsidRPr="002903AD">
        <w:tab/>
      </w:r>
    </w:p>
    <w:p w:rsidR="00831F67" w:rsidRPr="002903AD" w:rsidRDefault="00831F67" w:rsidP="00831F67">
      <w:r w:rsidRPr="002903AD">
        <w:rPr>
          <w:spacing w:val="9"/>
        </w:rPr>
        <w:t>заяц -__________</w:t>
      </w:r>
      <w:r w:rsidRPr="002903AD">
        <w:tab/>
        <w:t xml:space="preserve">     </w:t>
      </w:r>
      <w:r w:rsidRPr="002903AD">
        <w:rPr>
          <w:spacing w:val="-11"/>
        </w:rPr>
        <w:t>медведь - _______________</w:t>
      </w:r>
    </w:p>
    <w:p w:rsidR="00831F67" w:rsidRPr="002903AD" w:rsidRDefault="00831F67" w:rsidP="00831F67">
      <w:r w:rsidRPr="002903AD">
        <w:rPr>
          <w:spacing w:val="6"/>
        </w:rPr>
        <w:t xml:space="preserve">5. Вставить, где нужно, </w:t>
      </w:r>
      <w:r w:rsidRPr="002903AD">
        <w:rPr>
          <w:i/>
          <w:iCs/>
          <w:spacing w:val="6"/>
        </w:rPr>
        <w:t>Ь.</w:t>
      </w:r>
    </w:p>
    <w:p w:rsidR="00831F67" w:rsidRPr="002903AD" w:rsidRDefault="00831F67" w:rsidP="00831F67">
      <w:pPr>
        <w:jc w:val="center"/>
      </w:pPr>
      <w:r w:rsidRPr="002903AD">
        <w:rPr>
          <w:spacing w:val="7"/>
        </w:rPr>
        <w:t>Бож</w:t>
      </w:r>
      <w:r w:rsidRPr="002903AD">
        <w:tab/>
      </w:r>
      <w:r w:rsidRPr="002903AD">
        <w:rPr>
          <w:spacing w:val="5"/>
        </w:rPr>
        <w:t>я коровка</w:t>
      </w:r>
    </w:p>
    <w:p w:rsidR="00831F67" w:rsidRPr="002903AD" w:rsidRDefault="00831F67" w:rsidP="00831F67">
      <w:r w:rsidRPr="002903AD">
        <w:rPr>
          <w:spacing w:val="-3"/>
        </w:rPr>
        <w:t>Летом на лист</w:t>
      </w:r>
      <w:r w:rsidRPr="002903AD">
        <w:tab/>
        <w:t>ях и веточ</w:t>
      </w:r>
      <w:r w:rsidRPr="002903AD">
        <w:tab/>
        <w:t>ках растений можно увидет</w:t>
      </w:r>
      <w:r w:rsidRPr="002903AD">
        <w:tab/>
      </w:r>
    </w:p>
    <w:p w:rsidR="00831F67" w:rsidRPr="002903AD" w:rsidRDefault="00831F67" w:rsidP="00831F67">
      <w:r w:rsidRPr="002903AD">
        <w:rPr>
          <w:spacing w:val="-5"/>
        </w:rPr>
        <w:t>мален</w:t>
      </w:r>
      <w:r w:rsidRPr="002903AD">
        <w:tab/>
      </w:r>
      <w:r w:rsidRPr="002903AD">
        <w:rPr>
          <w:spacing w:val="14"/>
        </w:rPr>
        <w:t>кого жуч</w:t>
      </w:r>
      <w:r w:rsidRPr="002903AD">
        <w:tab/>
      </w:r>
      <w:r w:rsidRPr="002903AD">
        <w:rPr>
          <w:spacing w:val="1"/>
        </w:rPr>
        <w:t>ка.</w:t>
      </w:r>
    </w:p>
    <w:p w:rsidR="00831F67" w:rsidRPr="002903AD" w:rsidRDefault="00831F67" w:rsidP="00831F67">
      <w:r w:rsidRPr="002903AD">
        <w:rPr>
          <w:spacing w:val="17"/>
        </w:rPr>
        <w:t>Головка у него чернен</w:t>
      </w:r>
      <w:r w:rsidRPr="002903AD">
        <w:tab/>
      </w:r>
      <w:r w:rsidRPr="002903AD">
        <w:rPr>
          <w:spacing w:val="17"/>
        </w:rPr>
        <w:t>кая, крыл</w:t>
      </w:r>
      <w:r w:rsidRPr="002903AD">
        <w:tab/>
      </w:r>
      <w:r w:rsidRPr="002903AD">
        <w:rPr>
          <w:spacing w:val="13"/>
        </w:rPr>
        <w:t>я красней</w:t>
      </w:r>
      <w:r w:rsidRPr="002903AD">
        <w:tab/>
      </w:r>
      <w:r w:rsidRPr="002903AD">
        <w:rPr>
          <w:spacing w:val="8"/>
        </w:rPr>
        <w:t>кие.</w:t>
      </w:r>
    </w:p>
    <w:p w:rsidR="00831F67" w:rsidRPr="002903AD" w:rsidRDefault="00831F67" w:rsidP="00831F67">
      <w:r w:rsidRPr="002903AD">
        <w:rPr>
          <w:spacing w:val="-5"/>
        </w:rPr>
        <w:t>На крыл</w:t>
      </w:r>
      <w:r w:rsidRPr="002903AD">
        <w:tab/>
      </w:r>
      <w:r w:rsidRPr="002903AD">
        <w:rPr>
          <w:spacing w:val="1"/>
        </w:rPr>
        <w:t>ях пятнышки. Это бож</w:t>
      </w:r>
      <w:r w:rsidRPr="002903AD">
        <w:tab/>
      </w:r>
      <w:r w:rsidRPr="002903AD">
        <w:rPr>
          <w:spacing w:val="4"/>
        </w:rPr>
        <w:t>я коровка.</w:t>
      </w:r>
    </w:p>
    <w:p w:rsidR="00831F67" w:rsidRPr="002903AD" w:rsidRDefault="00831F67" w:rsidP="00831F67">
      <w:pPr>
        <w:rPr>
          <w:spacing w:val="3"/>
        </w:rPr>
      </w:pPr>
      <w:r w:rsidRPr="002903AD">
        <w:rPr>
          <w:spacing w:val="5"/>
        </w:rPr>
        <w:t>Бож</w:t>
      </w:r>
      <w:r w:rsidRPr="002903AD">
        <w:tab/>
      </w:r>
      <w:r w:rsidRPr="002903AD">
        <w:rPr>
          <w:spacing w:val="5"/>
        </w:rPr>
        <w:t>я коровка - очен</w:t>
      </w:r>
      <w:r w:rsidRPr="002903AD">
        <w:tab/>
      </w:r>
      <w:r w:rsidRPr="002903AD">
        <w:rPr>
          <w:spacing w:val="4"/>
        </w:rPr>
        <w:t>полезный жучок. Она уничтожа</w:t>
      </w:r>
      <w:r w:rsidRPr="002903AD">
        <w:rPr>
          <w:spacing w:val="4"/>
        </w:rPr>
        <w:softHyphen/>
      </w:r>
      <w:r w:rsidRPr="002903AD">
        <w:rPr>
          <w:spacing w:val="3"/>
        </w:rPr>
        <w:t>ет вредных насекомых.</w:t>
      </w:r>
    </w:p>
    <w:p w:rsidR="00A86DBD" w:rsidRPr="002903AD" w:rsidRDefault="00A86DBD" w:rsidP="00A86DBD">
      <w:pPr>
        <w:rPr>
          <w:b/>
          <w:i/>
          <w:iCs/>
        </w:rPr>
      </w:pPr>
      <w:r w:rsidRPr="002903AD">
        <w:rPr>
          <w:bCs/>
        </w:rPr>
        <w:t xml:space="preserve">6. Записать три слова с разделительным Ь, которые отвечали бы на вопрос </w:t>
      </w:r>
      <w:r w:rsidRPr="002903AD">
        <w:rPr>
          <w:i/>
          <w:iCs/>
        </w:rPr>
        <w:t>ЧТО ДЕЛАЕТ?</w:t>
      </w:r>
    </w:p>
    <w:p w:rsidR="00A86DBD" w:rsidRPr="002903AD" w:rsidRDefault="00A86DBD" w:rsidP="00A86DBD">
      <w:pPr>
        <w:rPr>
          <w:b/>
          <w:iCs/>
        </w:rPr>
      </w:pPr>
      <w:r w:rsidRPr="002903AD">
        <w:rPr>
          <w:b/>
          <w:iCs/>
        </w:rPr>
        <w:t>____________________________________________________________</w:t>
      </w:r>
    </w:p>
    <w:p w:rsidR="00A86DBD" w:rsidRPr="002903AD" w:rsidRDefault="00A86DBD" w:rsidP="00A86DBD">
      <w:r w:rsidRPr="002903AD">
        <w:rPr>
          <w:b/>
        </w:rPr>
        <w:t>____________________________________________________________</w:t>
      </w:r>
    </w:p>
    <w:p w:rsidR="00A86DBD" w:rsidRPr="002903AD" w:rsidRDefault="00A86DBD" w:rsidP="00A86DBD">
      <w:r w:rsidRPr="002903AD">
        <w:rPr>
          <w:bCs/>
          <w:spacing w:val="-13"/>
        </w:rPr>
        <w:t>7.</w:t>
      </w:r>
      <w:r w:rsidRPr="002903AD">
        <w:rPr>
          <w:bCs/>
        </w:rPr>
        <w:tab/>
      </w:r>
      <w:r w:rsidRPr="002903AD">
        <w:rPr>
          <w:bCs/>
          <w:spacing w:val="-3"/>
        </w:rPr>
        <w:t>Вставить пропущенные буквы. Подчеркнуть слова с разде</w:t>
      </w:r>
      <w:r w:rsidRPr="002903AD">
        <w:rPr>
          <w:bCs/>
          <w:spacing w:val="-3"/>
        </w:rPr>
        <w:softHyphen/>
      </w:r>
      <w:r w:rsidRPr="002903AD">
        <w:rPr>
          <w:bCs/>
          <w:spacing w:val="4"/>
        </w:rPr>
        <w:t>лительным Ь.</w:t>
      </w:r>
    </w:p>
    <w:p w:rsidR="00A86DBD" w:rsidRPr="002903AD" w:rsidRDefault="00A86DBD" w:rsidP="00A86DBD">
      <w:r w:rsidRPr="002903AD">
        <w:rPr>
          <w:spacing w:val="8"/>
        </w:rPr>
        <w:t>Сне</w:t>
      </w:r>
      <w:r w:rsidRPr="002903AD">
        <w:rPr>
          <w:b/>
        </w:rPr>
        <w:t>__</w:t>
      </w:r>
      <w:r w:rsidRPr="002903AD">
        <w:rPr>
          <w:spacing w:val="17"/>
        </w:rPr>
        <w:t>лежал на дерев</w:t>
      </w:r>
      <w:r w:rsidRPr="002903AD">
        <w:rPr>
          <w:b/>
        </w:rPr>
        <w:t>__</w:t>
      </w:r>
      <w:r w:rsidRPr="002903AD">
        <w:rPr>
          <w:spacing w:val="17"/>
        </w:rPr>
        <w:t>ях, на скам</w:t>
      </w:r>
      <w:r w:rsidRPr="002903AD">
        <w:rPr>
          <w:b/>
        </w:rPr>
        <w:t>__</w:t>
      </w:r>
      <w:r w:rsidRPr="002903AD">
        <w:rPr>
          <w:spacing w:val="11"/>
        </w:rPr>
        <w:t>ях, в с</w:t>
      </w:r>
      <w:r w:rsidRPr="002903AD">
        <w:tab/>
      </w:r>
      <w:r w:rsidRPr="002903AD">
        <w:rPr>
          <w:b/>
        </w:rPr>
        <w:t xml:space="preserve"> __ </w:t>
      </w:r>
      <w:r w:rsidRPr="002903AD">
        <w:rPr>
          <w:spacing w:val="7"/>
        </w:rPr>
        <w:t xml:space="preserve">ду, на  </w:t>
      </w:r>
      <w:r w:rsidRPr="002903AD">
        <w:rPr>
          <w:spacing w:val="4"/>
        </w:rPr>
        <w:t>крыл</w:t>
      </w:r>
      <w:r w:rsidRPr="002903AD">
        <w:rPr>
          <w:b/>
        </w:rPr>
        <w:t>__</w:t>
      </w:r>
      <w:r w:rsidRPr="002903AD">
        <w:rPr>
          <w:spacing w:val="25"/>
        </w:rPr>
        <w:t>це.  У орла бол</w:t>
      </w:r>
      <w:r w:rsidRPr="002903AD">
        <w:rPr>
          <w:b/>
        </w:rPr>
        <w:t>__</w:t>
      </w:r>
      <w:r w:rsidRPr="002903AD">
        <w:t>ш</w:t>
      </w:r>
      <w:r w:rsidRPr="002903AD">
        <w:rPr>
          <w:b/>
        </w:rPr>
        <w:t>__</w:t>
      </w:r>
      <w:r w:rsidRPr="002903AD">
        <w:rPr>
          <w:spacing w:val="20"/>
        </w:rPr>
        <w:t>е крыл</w:t>
      </w:r>
      <w:r w:rsidRPr="002903AD">
        <w:rPr>
          <w:b/>
        </w:rPr>
        <w:t>__</w:t>
      </w:r>
      <w:r w:rsidRPr="002903AD">
        <w:rPr>
          <w:spacing w:val="4"/>
        </w:rPr>
        <w:t>я.  Зазвенели</w:t>
      </w:r>
      <w:r w:rsidRPr="002903AD">
        <w:rPr>
          <w:b/>
          <w:spacing w:val="4"/>
        </w:rPr>
        <w:t xml:space="preserve"> </w:t>
      </w:r>
      <w:r w:rsidRPr="002903AD">
        <w:rPr>
          <w:spacing w:val="2"/>
        </w:rPr>
        <w:t>руч</w:t>
      </w:r>
      <w:r w:rsidRPr="002903AD">
        <w:rPr>
          <w:b/>
        </w:rPr>
        <w:t>__</w:t>
      </w:r>
      <w:r w:rsidRPr="002903AD">
        <w:rPr>
          <w:spacing w:val="10"/>
        </w:rPr>
        <w:t>и, забул</w:t>
      </w:r>
      <w:r w:rsidRPr="002903AD">
        <w:rPr>
          <w:b/>
        </w:rPr>
        <w:t>__</w:t>
      </w:r>
      <w:r w:rsidRPr="002903AD">
        <w:rPr>
          <w:spacing w:val="5"/>
        </w:rPr>
        <w:t xml:space="preserve">кали </w:t>
      </w:r>
      <w:r w:rsidRPr="002903AD">
        <w:rPr>
          <w:b/>
          <w:spacing w:val="5"/>
        </w:rPr>
        <w:t>капел__</w:t>
      </w:r>
      <w:r w:rsidRPr="002903AD">
        <w:rPr>
          <w:spacing w:val="15"/>
        </w:rPr>
        <w:t>ки. Мурав</w:t>
      </w:r>
      <w:r w:rsidRPr="002903AD">
        <w:rPr>
          <w:b/>
          <w:spacing w:val="15"/>
        </w:rPr>
        <w:t>_</w:t>
      </w:r>
      <w:r w:rsidRPr="002903AD">
        <w:rPr>
          <w:spacing w:val="3"/>
        </w:rPr>
        <w:t>иная рат</w:t>
      </w:r>
      <w:r w:rsidRPr="002903AD">
        <w:rPr>
          <w:b/>
          <w:spacing w:val="3"/>
        </w:rPr>
        <w:t>__</w:t>
      </w:r>
      <w:r w:rsidRPr="002903AD">
        <w:tab/>
        <w:t>и</w:t>
      </w:r>
      <w:r w:rsidRPr="002903AD">
        <w:rPr>
          <w:b/>
        </w:rPr>
        <w:t xml:space="preserve"> </w:t>
      </w:r>
      <w:r w:rsidRPr="002903AD">
        <w:t>л</w:t>
      </w:r>
      <w:r w:rsidRPr="002903AD">
        <w:rPr>
          <w:b/>
        </w:rPr>
        <w:t>__</w:t>
      </w:r>
      <w:r w:rsidRPr="002903AD">
        <w:rPr>
          <w:spacing w:val="8"/>
        </w:rPr>
        <w:t>ва поб</w:t>
      </w:r>
      <w:r w:rsidRPr="002903AD">
        <w:rPr>
          <w:b/>
        </w:rPr>
        <w:t>__</w:t>
      </w:r>
      <w:r w:rsidRPr="002903AD">
        <w:rPr>
          <w:spacing w:val="15"/>
        </w:rPr>
        <w:t>дит. Учен</w:t>
      </w:r>
      <w:r w:rsidRPr="002903AD">
        <w:rPr>
          <w:b/>
        </w:rPr>
        <w:t>__</w:t>
      </w:r>
      <w:r w:rsidRPr="002903AD">
        <w:rPr>
          <w:spacing w:val="30"/>
        </w:rPr>
        <w:t xml:space="preserve">е </w:t>
      </w:r>
      <w:r w:rsidRPr="002903AD">
        <w:rPr>
          <w:b/>
          <w:spacing w:val="30"/>
        </w:rPr>
        <w:t>–</w:t>
      </w:r>
      <w:r w:rsidRPr="002903AD">
        <w:rPr>
          <w:spacing w:val="30"/>
        </w:rPr>
        <w:t xml:space="preserve"> пут</w:t>
      </w:r>
      <w:r w:rsidRPr="002903AD">
        <w:rPr>
          <w:b/>
          <w:spacing w:val="30"/>
        </w:rPr>
        <w:t xml:space="preserve">__ </w:t>
      </w:r>
      <w:r w:rsidRPr="002903AD">
        <w:rPr>
          <w:spacing w:val="18"/>
        </w:rPr>
        <w:t>к умен</w:t>
      </w:r>
      <w:r w:rsidRPr="002903AD">
        <w:rPr>
          <w:b/>
        </w:rPr>
        <w:t>__</w:t>
      </w:r>
      <w:r w:rsidRPr="002903AD">
        <w:rPr>
          <w:spacing w:val="12"/>
        </w:rPr>
        <w:t>ю. Пчёлы</w:t>
      </w:r>
      <w:r w:rsidRPr="002903AD">
        <w:rPr>
          <w:b/>
        </w:rPr>
        <w:t xml:space="preserve"> </w:t>
      </w:r>
      <w:r w:rsidRPr="002903AD">
        <w:t>в</w:t>
      </w:r>
      <w:r w:rsidRPr="002903AD">
        <w:rPr>
          <w:b/>
        </w:rPr>
        <w:t>_</w:t>
      </w:r>
      <w:r w:rsidRPr="002903AD">
        <w:rPr>
          <w:spacing w:val="-3"/>
        </w:rPr>
        <w:t>ются над сирен</w:t>
      </w:r>
      <w:r w:rsidRPr="002903AD">
        <w:rPr>
          <w:b/>
        </w:rPr>
        <w:t>__</w:t>
      </w:r>
      <w:r w:rsidRPr="002903AD">
        <w:rPr>
          <w:spacing w:val="3"/>
        </w:rPr>
        <w:t>ю.</w:t>
      </w:r>
      <w:r w:rsidRPr="002903AD">
        <w:tab/>
      </w:r>
    </w:p>
    <w:p w:rsidR="00A86DBD" w:rsidRPr="002903AD" w:rsidRDefault="00A86DBD" w:rsidP="00A86DBD">
      <w:pPr>
        <w:rPr>
          <w:bCs/>
        </w:rPr>
      </w:pPr>
    </w:p>
    <w:p w:rsidR="00A86DBD" w:rsidRPr="002903AD" w:rsidRDefault="00A86DBD" w:rsidP="00A86DBD">
      <w:pPr>
        <w:rPr>
          <w:bCs/>
        </w:rPr>
        <w:sectPr w:rsidR="00A86DBD" w:rsidRPr="002903AD" w:rsidSect="00A86DBD">
          <w:pgSz w:w="11909" w:h="16834"/>
          <w:pgMar w:top="1440" w:right="1178" w:bottom="720" w:left="2014" w:header="720" w:footer="720" w:gutter="0"/>
          <w:cols w:space="720"/>
          <w:noEndnote/>
        </w:sectPr>
      </w:pPr>
    </w:p>
    <w:p w:rsidR="00A86DBD" w:rsidRPr="002903AD" w:rsidRDefault="00A86DBD" w:rsidP="00A86DBD">
      <w:r w:rsidRPr="002903AD">
        <w:rPr>
          <w:b/>
          <w:spacing w:val="-2"/>
        </w:rPr>
        <w:lastRenderedPageBreak/>
        <w:t>8</w:t>
      </w:r>
      <w:r w:rsidRPr="002903AD">
        <w:rPr>
          <w:bCs/>
          <w:spacing w:val="-2"/>
        </w:rPr>
        <w:t>. Списать текст, поделив его на предложения. Вставить про</w:t>
      </w:r>
      <w:r w:rsidRPr="002903AD">
        <w:rPr>
          <w:bCs/>
          <w:spacing w:val="-2"/>
        </w:rPr>
        <w:softHyphen/>
      </w:r>
      <w:r w:rsidRPr="002903AD">
        <w:rPr>
          <w:bCs/>
          <w:spacing w:val="2"/>
        </w:rPr>
        <w:t>пущенные буквы.</w:t>
      </w:r>
    </w:p>
    <w:p w:rsidR="00A86DBD" w:rsidRPr="002903AD" w:rsidRDefault="00A86DBD" w:rsidP="00A86DBD"/>
    <w:p w:rsidR="00A86DBD" w:rsidRPr="002903AD" w:rsidRDefault="00A86DBD" w:rsidP="00A86DBD">
      <w:pPr>
        <w:rPr>
          <w:b/>
          <w:spacing w:val="15"/>
        </w:rPr>
      </w:pPr>
      <w:r w:rsidRPr="002903AD">
        <w:rPr>
          <w:spacing w:val="5"/>
        </w:rPr>
        <w:t>На тр</w:t>
      </w:r>
      <w:r w:rsidRPr="002903AD">
        <w:rPr>
          <w:b/>
        </w:rPr>
        <w:t>__</w:t>
      </w:r>
      <w:r w:rsidRPr="002903AD">
        <w:rPr>
          <w:spacing w:val="-2"/>
        </w:rPr>
        <w:t>ве и лист</w:t>
      </w:r>
      <w:r w:rsidRPr="002903AD">
        <w:rPr>
          <w:b/>
        </w:rPr>
        <w:t>__</w:t>
      </w:r>
      <w:r w:rsidRPr="002903AD">
        <w:rPr>
          <w:spacing w:val="3"/>
        </w:rPr>
        <w:t>ях сверкает р</w:t>
      </w:r>
      <w:r w:rsidRPr="002903AD">
        <w:rPr>
          <w:b/>
        </w:rPr>
        <w:t>__</w:t>
      </w:r>
      <w:r w:rsidRPr="002903AD">
        <w:rPr>
          <w:spacing w:val="-3"/>
        </w:rPr>
        <w:t xml:space="preserve">са </w:t>
      </w:r>
      <w:r w:rsidRPr="002903AD">
        <w:rPr>
          <w:b/>
          <w:spacing w:val="-3"/>
        </w:rPr>
        <w:t xml:space="preserve">сла__до </w:t>
      </w:r>
      <w:r w:rsidRPr="002903AD">
        <w:rPr>
          <w:spacing w:val="5"/>
        </w:rPr>
        <w:t>пахнет ду</w:t>
      </w:r>
      <w:r w:rsidRPr="002903AD">
        <w:t>ш</w:t>
      </w:r>
      <w:r w:rsidRPr="002903AD">
        <w:rPr>
          <w:b/>
        </w:rPr>
        <w:t>__</w:t>
      </w:r>
      <w:r w:rsidRPr="002903AD">
        <w:rPr>
          <w:spacing w:val="10"/>
        </w:rPr>
        <w:t>стыми цв</w:t>
      </w:r>
      <w:r w:rsidRPr="002903AD">
        <w:rPr>
          <w:b/>
        </w:rPr>
        <w:t>__</w:t>
      </w:r>
      <w:r w:rsidRPr="002903AD">
        <w:rPr>
          <w:spacing w:val="15"/>
        </w:rPr>
        <w:t xml:space="preserve">тами вот </w:t>
      </w:r>
    </w:p>
    <w:p w:rsidR="00A86DBD" w:rsidRPr="002903AD" w:rsidRDefault="00A86DBD" w:rsidP="00A86DBD">
      <w:pPr>
        <w:rPr>
          <w:b/>
          <w:spacing w:val="-3"/>
        </w:rPr>
      </w:pPr>
      <w:r w:rsidRPr="002903AD">
        <w:rPr>
          <w:b/>
          <w:spacing w:val="15"/>
        </w:rPr>
        <w:t>л</w:t>
      </w:r>
      <w:r w:rsidRPr="002903AD">
        <w:rPr>
          <w:b/>
        </w:rPr>
        <w:t>__</w:t>
      </w:r>
      <w:r w:rsidRPr="002903AD">
        <w:rPr>
          <w:spacing w:val="18"/>
        </w:rPr>
        <w:t>тают бабоч</w:t>
      </w:r>
      <w:r w:rsidRPr="002903AD">
        <w:rPr>
          <w:b/>
        </w:rPr>
        <w:t>__</w:t>
      </w:r>
      <w:r w:rsidRPr="002903AD">
        <w:rPr>
          <w:spacing w:val="19"/>
        </w:rPr>
        <w:t>ки на куст</w:t>
      </w:r>
      <w:r w:rsidRPr="002903AD">
        <w:rPr>
          <w:b/>
        </w:rPr>
        <w:t xml:space="preserve"> </w:t>
      </w:r>
      <w:r w:rsidRPr="002903AD">
        <w:t>ш</w:t>
      </w:r>
      <w:r w:rsidRPr="002903AD">
        <w:rPr>
          <w:b/>
        </w:rPr>
        <w:t>__</w:t>
      </w:r>
      <w:r w:rsidRPr="002903AD">
        <w:rPr>
          <w:spacing w:val="-3"/>
        </w:rPr>
        <w:t>повника села стайка в</w:t>
      </w:r>
      <w:r w:rsidRPr="002903AD">
        <w:rPr>
          <w:b/>
        </w:rPr>
        <w:t>__</w:t>
      </w:r>
      <w:r w:rsidRPr="002903AD">
        <w:rPr>
          <w:spacing w:val="3"/>
        </w:rPr>
        <w:t>роб</w:t>
      </w:r>
      <w:r w:rsidRPr="002903AD">
        <w:rPr>
          <w:b/>
          <w:spacing w:val="3"/>
        </w:rPr>
        <w:t>__</w:t>
      </w:r>
      <w:r w:rsidRPr="002903AD">
        <w:t xml:space="preserve">ев они клюют </w:t>
      </w:r>
      <w:r w:rsidRPr="002903AD">
        <w:rPr>
          <w:b/>
        </w:rPr>
        <w:t>с</w:t>
      </w:r>
      <w:r w:rsidRPr="002903AD">
        <w:t>ла</w:t>
      </w:r>
      <w:r w:rsidRPr="002903AD">
        <w:rPr>
          <w:b/>
        </w:rPr>
        <w:t>__</w:t>
      </w:r>
      <w:r w:rsidRPr="002903AD">
        <w:rPr>
          <w:spacing w:val="-3"/>
        </w:rPr>
        <w:t>кие</w:t>
      </w:r>
      <w:r w:rsidRPr="002903AD">
        <w:rPr>
          <w:b/>
          <w:spacing w:val="-3"/>
        </w:rPr>
        <w:t xml:space="preserve"> яго__ки</w:t>
      </w:r>
    </w:p>
    <w:p w:rsidR="00A86DBD" w:rsidRPr="002903AD" w:rsidRDefault="00A86DBD" w:rsidP="00A86DBD">
      <w:pPr>
        <w:rPr>
          <w:b/>
          <w:spacing w:val="-3"/>
        </w:rPr>
      </w:pPr>
    </w:p>
    <w:p w:rsidR="00A86DBD" w:rsidRPr="002903AD" w:rsidRDefault="00A86DBD" w:rsidP="00A86DBD">
      <w:r w:rsidRPr="002903AD">
        <w:rPr>
          <w:b/>
          <w:spacing w:val="-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DBD" w:rsidRPr="002903AD" w:rsidRDefault="00A86DBD" w:rsidP="00B4591D">
      <w:pPr>
        <w:shd w:val="clear" w:color="auto" w:fill="FFFFFF"/>
        <w:spacing w:before="101" w:line="336" w:lineRule="exact"/>
      </w:pPr>
    </w:p>
    <w:p w:rsidR="00B4591D" w:rsidRPr="002903AD" w:rsidRDefault="00B4591D" w:rsidP="00B4591D">
      <w:pPr>
        <w:shd w:val="clear" w:color="auto" w:fill="FFFFFF"/>
        <w:spacing w:before="101" w:line="336" w:lineRule="exact"/>
        <w:rPr>
          <w:u w:val="single"/>
        </w:rPr>
      </w:pPr>
      <w:r w:rsidRPr="002903AD">
        <w:rPr>
          <w:u w:val="single"/>
        </w:rPr>
        <w:t>4.Контрольная работа по теме: «Слово и его значение»</w:t>
      </w:r>
    </w:p>
    <w:p w:rsidR="009035C2" w:rsidRPr="002903AD" w:rsidRDefault="009035C2" w:rsidP="009035C2">
      <w:r w:rsidRPr="002903AD">
        <w:t xml:space="preserve"> 1. Как устроено слово? Выбери верный ответ на вопрос. </w:t>
      </w:r>
      <w:r w:rsidRPr="002903AD">
        <w:br/>
        <w:t xml:space="preserve">      А) Слово имеет значение, звуковую и буквенную оболочку. </w:t>
      </w:r>
      <w:r w:rsidRPr="002903AD">
        <w:br/>
        <w:t>      Б) Слово — это несколько букв.</w:t>
      </w:r>
      <w:r w:rsidRPr="002903AD">
        <w:br/>
        <w:t>      2. Исправь ошибки Ктототама, запиши предложения без ошибок.</w:t>
      </w:r>
      <w:r w:rsidRPr="002903AD">
        <w:br/>
        <w:t>      В москве много улиц. Мой друг Саша Иванов живет около Реки яуза.</w:t>
      </w:r>
    </w:p>
    <w:p w:rsidR="009035C2" w:rsidRPr="002903AD" w:rsidRDefault="000475C8" w:rsidP="009035C2">
      <w:r>
        <w:pict>
          <v:rect id="_x0000_i1025" style="width:0;height:1.5pt" o:hralign="center" o:hrstd="t" o:hr="t" fillcolor="gray" stroked="f"/>
        </w:pict>
      </w:r>
    </w:p>
    <w:p w:rsidR="009035C2" w:rsidRPr="002903AD" w:rsidRDefault="000475C8" w:rsidP="009035C2">
      <w:r>
        <w:pict>
          <v:rect id="_x0000_i1026" style="width:0;height:1.5pt" o:hralign="center" o:hrstd="t" o:hr="t" fillcolor="gray" stroked="f"/>
        </w:pict>
      </w:r>
    </w:p>
    <w:p w:rsidR="009035C2" w:rsidRPr="002903AD" w:rsidRDefault="000475C8" w:rsidP="009035C2">
      <w:r>
        <w:pict>
          <v:rect id="_x0000_i1027" style="width:0;height:1.5pt" o:hralign="center" o:hrstd="t" o:hr="t" fillcolor="gray" stroked="f"/>
        </w:pict>
      </w:r>
    </w:p>
    <w:p w:rsidR="009035C2" w:rsidRPr="002903AD" w:rsidRDefault="009035C2" w:rsidP="009035C2">
      <w:r w:rsidRPr="002903AD">
        <w:t xml:space="preserve">      3. Напиши, к какой группе относится каждая пара слов. </w:t>
      </w:r>
      <w:r w:rsidRPr="002903AD">
        <w:br/>
        <w:t>      А) Хороший, замечательный — это</w:t>
      </w:r>
    </w:p>
    <w:p w:rsidR="009035C2" w:rsidRPr="002903AD" w:rsidRDefault="000475C8" w:rsidP="009035C2">
      <w:r>
        <w:pict>
          <v:rect id="_x0000_i1028" style="width:0;height:1.5pt" o:hralign="center" o:hrstd="t" o:hr="t" fillcolor="gray" stroked="f"/>
        </w:pict>
      </w:r>
    </w:p>
    <w:p w:rsidR="009035C2" w:rsidRPr="002903AD" w:rsidRDefault="009035C2" w:rsidP="009035C2">
      <w:r w:rsidRPr="002903AD">
        <w:t>      Б) Ключ (от двери) — ключ (источник) — это</w:t>
      </w:r>
    </w:p>
    <w:p w:rsidR="009035C2" w:rsidRPr="002903AD" w:rsidRDefault="000475C8" w:rsidP="009035C2">
      <w:r>
        <w:pict>
          <v:rect id="_x0000_i1029" style="width:0;height:1.5pt" o:hralign="center" o:hrstd="t" o:hr="t" fillcolor="gray" stroked="f"/>
        </w:pict>
      </w:r>
    </w:p>
    <w:p w:rsidR="009035C2" w:rsidRPr="002903AD" w:rsidRDefault="009035C2" w:rsidP="009035C2">
      <w:r w:rsidRPr="002903AD">
        <w:t xml:space="preserve">      В) Горячий — холодный — это </w:t>
      </w:r>
    </w:p>
    <w:p w:rsidR="009035C2" w:rsidRPr="002903AD" w:rsidRDefault="000475C8" w:rsidP="009035C2">
      <w:r>
        <w:pict>
          <v:rect id="_x0000_i1030" style="width:0;height:1.5pt" o:hralign="center" o:hrstd="t" o:hr="t" fillcolor="gray" stroked="f"/>
        </w:pict>
      </w:r>
    </w:p>
    <w:p w:rsidR="009035C2" w:rsidRPr="002903AD" w:rsidRDefault="009035C2" w:rsidP="009035C2">
      <w:r w:rsidRPr="002903AD">
        <w:t>      4. Соедини фразеологические обороты и их значения.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970"/>
        <w:gridCol w:w="1260"/>
      </w:tblGrid>
      <w:tr w:rsidR="009035C2" w:rsidRPr="002903AD">
        <w:trPr>
          <w:tblCellSpacing w:w="15" w:type="dxa"/>
          <w:jc w:val="center"/>
        </w:trPr>
        <w:tc>
          <w:tcPr>
            <w:tcW w:w="2925" w:type="dxa"/>
            <w:vAlign w:val="center"/>
          </w:tcPr>
          <w:p w:rsidR="009035C2" w:rsidRPr="002903AD" w:rsidRDefault="009035C2" w:rsidP="009035C2"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>нога за ногу (идти)</w:t>
            </w:r>
            <w:r w:rsidRPr="002903AD">
              <w:br/>
            </w:r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>спустя рукава (работать)</w:t>
            </w:r>
            <w:r w:rsidRPr="002903AD">
              <w:br/>
            </w:r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>за тридевять земель</w:t>
            </w:r>
          </w:p>
        </w:tc>
        <w:tc>
          <w:tcPr>
            <w:tcW w:w="1215" w:type="dxa"/>
            <w:vAlign w:val="center"/>
          </w:tcPr>
          <w:p w:rsidR="009035C2" w:rsidRPr="002903AD" w:rsidRDefault="009035C2" w:rsidP="009035C2"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 xml:space="preserve">далеко </w:t>
            </w:r>
            <w:r w:rsidRPr="002903AD">
              <w:br/>
            </w:r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>медленно</w:t>
            </w:r>
            <w:r w:rsidRPr="002903AD">
              <w:br/>
            </w:r>
            <w:r w:rsidRPr="002903AD">
              <w:rPr>
                <w:rStyle w:val="body21"/>
                <w:rFonts w:ascii="Times New Roman" w:hAnsi="Times New Roman" w:cs="Times New Roman"/>
                <w:sz w:val="24"/>
                <w:szCs w:val="24"/>
              </w:rPr>
              <w:t>плохо</w:t>
            </w:r>
          </w:p>
        </w:tc>
      </w:tr>
    </w:tbl>
    <w:p w:rsidR="009035C2" w:rsidRPr="002903AD" w:rsidRDefault="009035C2" w:rsidP="00B4591D">
      <w:pPr>
        <w:shd w:val="clear" w:color="auto" w:fill="FFFFFF"/>
        <w:spacing w:before="101" w:line="336" w:lineRule="exact"/>
        <w:rPr>
          <w:u w:val="single"/>
        </w:rPr>
      </w:pPr>
    </w:p>
    <w:p w:rsidR="00B4591D" w:rsidRPr="002903AD" w:rsidRDefault="00B4591D" w:rsidP="00B4591D">
      <w:pPr>
        <w:shd w:val="clear" w:color="auto" w:fill="FFFFFF"/>
        <w:spacing w:before="101" w:line="336" w:lineRule="exact"/>
        <w:rPr>
          <w:u w:val="single"/>
        </w:rPr>
      </w:pPr>
      <w:r w:rsidRPr="002903AD">
        <w:rPr>
          <w:u w:val="single"/>
        </w:rPr>
        <w:t>5. Контрольная работа по разделу «Состав слова»</w:t>
      </w:r>
    </w:p>
    <w:p w:rsidR="009035C2" w:rsidRPr="002903AD" w:rsidRDefault="009035C2" w:rsidP="009035C2">
      <w:r w:rsidRPr="002903AD">
        <w:t>Как правильно?</w:t>
      </w:r>
    </w:p>
    <w:p w:rsidR="009035C2" w:rsidRPr="002903AD" w:rsidRDefault="009035C2" w:rsidP="009035C2">
      <w:r w:rsidRPr="002903AD">
        <w:t>1. Корень - это ...</w:t>
      </w:r>
    </w:p>
    <w:p w:rsidR="009035C2" w:rsidRPr="002903AD" w:rsidRDefault="009035C2" w:rsidP="009035C2">
      <w:r w:rsidRPr="002903AD">
        <w:t>2. Приставка - это ...</w:t>
      </w:r>
    </w:p>
    <w:p w:rsidR="009035C2" w:rsidRPr="002903AD" w:rsidRDefault="009035C2" w:rsidP="009035C2">
      <w:r w:rsidRPr="002903AD">
        <w:t>3. Суффикс - это ...</w:t>
      </w:r>
    </w:p>
    <w:p w:rsidR="009035C2" w:rsidRPr="002903AD" w:rsidRDefault="009035C2" w:rsidP="009035C2">
      <w:r w:rsidRPr="002903AD">
        <w:t>4. Окончание - это ...</w:t>
      </w:r>
    </w:p>
    <w:p w:rsidR="009035C2" w:rsidRPr="002903AD" w:rsidRDefault="009035C2" w:rsidP="009035C2">
      <w:r w:rsidRPr="002903AD">
        <w:t>5. Основа - это...</w:t>
      </w:r>
    </w:p>
    <w:p w:rsidR="009035C2" w:rsidRPr="002903AD" w:rsidRDefault="009035C2" w:rsidP="009035C2">
      <w:r w:rsidRPr="002903AD">
        <w:t>1) часть слова, которая стоит после корня и служит для</w:t>
      </w:r>
      <w:r w:rsidRPr="002903AD">
        <w:br/>
        <w:t>образования новых слов;</w:t>
      </w:r>
    </w:p>
    <w:p w:rsidR="009035C2" w:rsidRPr="002903AD" w:rsidRDefault="009035C2" w:rsidP="009035C2">
      <w:r w:rsidRPr="002903AD">
        <w:t>2) изменяемая  часть слова, которая служит для связи слов</w:t>
      </w:r>
      <w:r w:rsidRPr="002903AD">
        <w:br/>
        <w:t>в предложении;</w:t>
      </w:r>
    </w:p>
    <w:p w:rsidR="009035C2" w:rsidRPr="002903AD" w:rsidRDefault="009035C2" w:rsidP="009035C2">
      <w:r w:rsidRPr="002903AD">
        <w:t>3) часть слова, которая является общей для родственных слов;</w:t>
      </w:r>
    </w:p>
    <w:p w:rsidR="009035C2" w:rsidRPr="002903AD" w:rsidRDefault="009035C2" w:rsidP="009035C2">
      <w:r w:rsidRPr="002903AD">
        <w:t xml:space="preserve">4) часть слова, которая стоит перед корнем и служит для образования </w:t>
      </w:r>
      <w:r w:rsidRPr="002903AD">
        <w:br/>
        <w:t>новых слов;</w:t>
      </w:r>
    </w:p>
    <w:p w:rsidR="009035C2" w:rsidRPr="002903AD" w:rsidRDefault="009035C2" w:rsidP="009035C2">
      <w:r w:rsidRPr="002903AD">
        <w:t>5) часть слова без окончания.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lastRenderedPageBreak/>
        <w:t>Какое слово - “лишнее”?</w:t>
      </w:r>
    </w:p>
    <w:p w:rsidR="009035C2" w:rsidRPr="002903AD" w:rsidRDefault="009035C2" w:rsidP="009035C2">
      <w:r w:rsidRPr="002903AD">
        <w:t>1)  1. Гром     2. Громадный    3. Громкость     4. Громкий</w:t>
      </w:r>
    </w:p>
    <w:p w:rsidR="009035C2" w:rsidRPr="002903AD" w:rsidRDefault="009035C2" w:rsidP="009035C2">
      <w:r w:rsidRPr="002903AD">
        <w:t>2)  1.  Мышь    2. Мышка    3. Мышонок    4. Смышлёный</w:t>
      </w:r>
    </w:p>
    <w:p w:rsidR="009035C2" w:rsidRPr="002903AD" w:rsidRDefault="009035C2" w:rsidP="009035C2">
      <w:r w:rsidRPr="002903AD">
        <w:t>3)  1. Выспаться    2. Сыпь    3. Сыпучий    4. Сыпать</w:t>
      </w:r>
    </w:p>
    <w:p w:rsidR="009035C2" w:rsidRPr="002903AD" w:rsidRDefault="009035C2" w:rsidP="009035C2">
      <w:r w:rsidRPr="002903AD">
        <w:t>4)  1. Вспоминать    2. Заминка    3. Запоминать    4. Напоминать</w:t>
      </w:r>
    </w:p>
    <w:p w:rsidR="009035C2" w:rsidRPr="002903AD" w:rsidRDefault="009035C2" w:rsidP="009035C2">
      <w:r w:rsidRPr="002903AD">
        <w:t>5)  1. Легонько    2. Легковой    3. Залегать    4.облегчать</w:t>
      </w:r>
    </w:p>
    <w:p w:rsidR="009035C2" w:rsidRPr="002903AD" w:rsidRDefault="009035C2" w:rsidP="009035C2">
      <w:r w:rsidRPr="002903AD">
        <w:t>6)  1. Жалость    2. Жалоба    3. Жалкий    4. Жалить</w:t>
      </w:r>
    </w:p>
    <w:p w:rsidR="009035C2" w:rsidRPr="002903AD" w:rsidRDefault="009035C2" w:rsidP="009035C2">
      <w:r w:rsidRPr="002903AD">
        <w:t>7)  1. Закалка    2. Закапывать    3. Закалить    4. Накал</w:t>
      </w:r>
    </w:p>
    <w:p w:rsidR="009035C2" w:rsidRPr="002903AD" w:rsidRDefault="009035C2" w:rsidP="009035C2">
      <w:r w:rsidRPr="002903AD">
        <w:t>8)  1. Толкатель    2. Подталкивать    3. Столкнуть    4. Толковый</w:t>
      </w:r>
    </w:p>
    <w:p w:rsidR="009035C2" w:rsidRPr="002903AD" w:rsidRDefault="009035C2" w:rsidP="009035C2">
      <w:r w:rsidRPr="002903AD">
        <w:t>9)  1. Токарь    2. Приток    3. Токарный    4. Токарничать</w:t>
      </w:r>
    </w:p>
    <w:p w:rsidR="009035C2" w:rsidRPr="002903AD" w:rsidRDefault="009035C2" w:rsidP="009035C2">
      <w:r w:rsidRPr="002903AD">
        <w:t>10)  1. Нечаянно    2. Чай     3. Чайник    4. Чайный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Отыщи слова с суффиксом -ИК-:</w:t>
      </w:r>
    </w:p>
    <w:p w:rsidR="009035C2" w:rsidRPr="002903AD" w:rsidRDefault="009035C2" w:rsidP="009035C2">
      <w:r w:rsidRPr="002903AD">
        <w:t>1. Дворник                    6. Пикать</w:t>
      </w:r>
    </w:p>
    <w:p w:rsidR="009035C2" w:rsidRPr="002903AD" w:rsidRDefault="009035C2" w:rsidP="009035C2">
      <w:r w:rsidRPr="002903AD">
        <w:t>2. Носик                        7. Мячик</w:t>
      </w:r>
    </w:p>
    <w:p w:rsidR="009035C2" w:rsidRPr="002903AD" w:rsidRDefault="009035C2" w:rsidP="009035C2">
      <w:r w:rsidRPr="002903AD">
        <w:t>3. Дикий                        8. Облик</w:t>
      </w:r>
    </w:p>
    <w:p w:rsidR="009035C2" w:rsidRPr="002903AD" w:rsidRDefault="009035C2" w:rsidP="009035C2">
      <w:r w:rsidRPr="002903AD">
        <w:t>4. Крик                          9. Столик</w:t>
      </w:r>
    </w:p>
    <w:p w:rsidR="009035C2" w:rsidRPr="002903AD" w:rsidRDefault="009035C2" w:rsidP="009035C2">
      <w:r w:rsidRPr="002903AD">
        <w:t>5. Сникнуть                 10. Мальчик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 с суффиксом  -ОК-:</w:t>
      </w:r>
    </w:p>
    <w:p w:rsidR="009035C2" w:rsidRPr="002903AD" w:rsidRDefault="009035C2" w:rsidP="009035C2">
      <w:r w:rsidRPr="002903AD">
        <w:t>1. Жесток                    6. Урок</w:t>
      </w:r>
    </w:p>
    <w:p w:rsidR="009035C2" w:rsidRPr="002903AD" w:rsidRDefault="009035C2" w:rsidP="009035C2">
      <w:r w:rsidRPr="002903AD">
        <w:t>2. Молоко                    7. Дерзок</w:t>
      </w:r>
    </w:p>
    <w:p w:rsidR="009035C2" w:rsidRPr="002903AD" w:rsidRDefault="009035C2" w:rsidP="009035C2">
      <w:r w:rsidRPr="002903AD">
        <w:t>3. Дружок                    8. Петушок</w:t>
      </w:r>
    </w:p>
    <w:p w:rsidR="009035C2" w:rsidRPr="002903AD" w:rsidRDefault="009035C2" w:rsidP="009035C2">
      <w:r w:rsidRPr="002903AD">
        <w:t>4. Бережок                   9. Крокодил</w:t>
      </w:r>
    </w:p>
    <w:p w:rsidR="009035C2" w:rsidRPr="002903AD" w:rsidRDefault="009035C2" w:rsidP="009035C2">
      <w:r w:rsidRPr="002903AD">
        <w:t>5. Пушок                    10. Рынок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 с суффиксом - К-:</w:t>
      </w:r>
    </w:p>
    <w:p w:rsidR="009035C2" w:rsidRPr="002903AD" w:rsidRDefault="009035C2" w:rsidP="009035C2">
      <w:r w:rsidRPr="002903AD">
        <w:t>1. Побудка                     6. Полковой</w:t>
      </w:r>
    </w:p>
    <w:p w:rsidR="009035C2" w:rsidRPr="002903AD" w:rsidRDefault="009035C2" w:rsidP="009035C2">
      <w:r w:rsidRPr="002903AD">
        <w:t>2. Чайка                         7. Внучка</w:t>
      </w:r>
    </w:p>
    <w:p w:rsidR="009035C2" w:rsidRPr="002903AD" w:rsidRDefault="009035C2" w:rsidP="009035C2">
      <w:r w:rsidRPr="002903AD">
        <w:t>3. Прогулка                    8. Кружка</w:t>
      </w:r>
    </w:p>
    <w:p w:rsidR="009035C2" w:rsidRPr="002903AD" w:rsidRDefault="009035C2" w:rsidP="009035C2">
      <w:r w:rsidRPr="002903AD">
        <w:t>4. Риск                           9. Рык</w:t>
      </w:r>
    </w:p>
    <w:p w:rsidR="009035C2" w:rsidRPr="002903AD" w:rsidRDefault="009035C2" w:rsidP="009035C2">
      <w:r w:rsidRPr="002903AD">
        <w:t>5. Свечка                      10. Пекарь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Найди слова с приставками:</w:t>
      </w:r>
    </w:p>
    <w:p w:rsidR="009035C2" w:rsidRPr="002903AD" w:rsidRDefault="009035C2" w:rsidP="009035C2">
      <w:r w:rsidRPr="002903AD">
        <w:t>1. Принести                   6. Растить</w:t>
      </w:r>
    </w:p>
    <w:p w:rsidR="009035C2" w:rsidRPr="002903AD" w:rsidRDefault="009035C2" w:rsidP="009035C2">
      <w:r w:rsidRPr="002903AD">
        <w:t>2. Катать                        7. Обрадоваться</w:t>
      </w:r>
    </w:p>
    <w:p w:rsidR="009035C2" w:rsidRPr="002903AD" w:rsidRDefault="009035C2" w:rsidP="009035C2">
      <w:r w:rsidRPr="002903AD">
        <w:t>3. Спрятать                    8. Рассмеяться</w:t>
      </w:r>
    </w:p>
    <w:p w:rsidR="009035C2" w:rsidRPr="002903AD" w:rsidRDefault="009035C2" w:rsidP="009035C2">
      <w:r w:rsidRPr="002903AD">
        <w:t>4. Вести                         9. Помогать</w:t>
      </w:r>
    </w:p>
    <w:p w:rsidR="009035C2" w:rsidRPr="002903AD" w:rsidRDefault="009035C2" w:rsidP="009035C2">
      <w:r w:rsidRPr="002903AD">
        <w:t>5. Печь                         10. Научиться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приставку, с помощью которой можно придать</w:t>
      </w:r>
      <w:r w:rsidRPr="002903AD">
        <w:br/>
        <w:t>слову противоположное значение:</w:t>
      </w:r>
    </w:p>
    <w:p w:rsidR="009035C2" w:rsidRPr="002903AD" w:rsidRDefault="009035C2" w:rsidP="009035C2">
      <w:r w:rsidRPr="002903AD">
        <w:t>1. Выезд                         1)  под-</w:t>
      </w:r>
    </w:p>
    <w:p w:rsidR="009035C2" w:rsidRPr="002903AD" w:rsidRDefault="009035C2" w:rsidP="009035C2">
      <w:r w:rsidRPr="002903AD">
        <w:t>3. Выиграть                   2)  в-</w:t>
      </w:r>
    </w:p>
    <w:p w:rsidR="009035C2" w:rsidRPr="002903AD" w:rsidRDefault="009035C2" w:rsidP="009035C2">
      <w:r w:rsidRPr="002903AD">
        <w:t>2. Приезжать                 3)  за-</w:t>
      </w:r>
    </w:p>
    <w:p w:rsidR="009035C2" w:rsidRPr="002903AD" w:rsidRDefault="009035C2" w:rsidP="009035C2">
      <w:r w:rsidRPr="002903AD">
        <w:t>4. Отбежать                   4)  про-</w:t>
      </w:r>
    </w:p>
    <w:p w:rsidR="009035C2" w:rsidRPr="002903AD" w:rsidRDefault="009035C2" w:rsidP="009035C2">
      <w:r w:rsidRPr="002903AD">
        <w:t>5. Открыть                     5)  у-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 с приставкой С-:</w:t>
      </w:r>
    </w:p>
    <w:p w:rsidR="009035C2" w:rsidRPr="002903AD" w:rsidRDefault="009035C2" w:rsidP="009035C2">
      <w:r w:rsidRPr="002903AD">
        <w:t>1. Спелый                      6. Сломать</w:t>
      </w:r>
    </w:p>
    <w:p w:rsidR="009035C2" w:rsidRPr="002903AD" w:rsidRDefault="009035C2" w:rsidP="009035C2">
      <w:r w:rsidRPr="002903AD">
        <w:t>2. Сделать                      7. Слово</w:t>
      </w:r>
    </w:p>
    <w:p w:rsidR="009035C2" w:rsidRPr="002903AD" w:rsidRDefault="009035C2" w:rsidP="009035C2">
      <w:r w:rsidRPr="002903AD">
        <w:t>3. Спрыгнуть                 8. Скатать</w:t>
      </w:r>
    </w:p>
    <w:p w:rsidR="009035C2" w:rsidRPr="002903AD" w:rsidRDefault="009035C2" w:rsidP="009035C2">
      <w:r w:rsidRPr="002903AD">
        <w:lastRenderedPageBreak/>
        <w:t>4. Скользкий                 9. Сдать</w:t>
      </w:r>
    </w:p>
    <w:p w:rsidR="009035C2" w:rsidRPr="002903AD" w:rsidRDefault="009035C2" w:rsidP="009035C2">
      <w:r w:rsidRPr="002903AD">
        <w:t>5. Слепить                    10. Смешной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слова, в которых  ЗА-  является частью корня:</w:t>
      </w:r>
    </w:p>
    <w:p w:rsidR="009035C2" w:rsidRPr="002903AD" w:rsidRDefault="009035C2" w:rsidP="009035C2">
      <w:r w:rsidRPr="002903AD">
        <w:t>1. Забота                        6. Завтра</w:t>
      </w:r>
    </w:p>
    <w:p w:rsidR="009035C2" w:rsidRPr="002903AD" w:rsidRDefault="009035C2" w:rsidP="009035C2">
      <w:r w:rsidRPr="002903AD">
        <w:t>2. Затвердеть                 7. Замычать</w:t>
      </w:r>
    </w:p>
    <w:p w:rsidR="009035C2" w:rsidRPr="002903AD" w:rsidRDefault="009035C2" w:rsidP="009035C2">
      <w:r w:rsidRPr="002903AD">
        <w:t>3. Заря                            8. Задний</w:t>
      </w:r>
    </w:p>
    <w:p w:rsidR="009035C2" w:rsidRPr="002903AD" w:rsidRDefault="009035C2" w:rsidP="009035C2">
      <w:r w:rsidRPr="002903AD">
        <w:t>4. Затрубить                   9. Залп</w:t>
      </w:r>
    </w:p>
    <w:p w:rsidR="009035C2" w:rsidRPr="002903AD" w:rsidRDefault="009035C2" w:rsidP="009035C2">
      <w:r w:rsidRPr="002903AD">
        <w:t>5. Задержать                10. Загадка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слова, в которых  НА-  является частью корня:</w:t>
      </w:r>
    </w:p>
    <w:p w:rsidR="009035C2" w:rsidRPr="002903AD" w:rsidRDefault="009035C2" w:rsidP="009035C2">
      <w:r w:rsidRPr="002903AD">
        <w:t>1. Надежда                    6. Наивный</w:t>
      </w:r>
    </w:p>
    <w:p w:rsidR="009035C2" w:rsidRPr="002903AD" w:rsidRDefault="009035C2" w:rsidP="009035C2">
      <w:r w:rsidRPr="002903AD">
        <w:t>2. Наломать                   7. Наружный</w:t>
      </w:r>
    </w:p>
    <w:p w:rsidR="009035C2" w:rsidRPr="002903AD" w:rsidRDefault="009035C2" w:rsidP="009035C2">
      <w:r w:rsidRPr="002903AD">
        <w:t>3. Набат                         8. Наземный</w:t>
      </w:r>
    </w:p>
    <w:p w:rsidR="009035C2" w:rsidRPr="002903AD" w:rsidRDefault="009035C2" w:rsidP="009035C2">
      <w:r w:rsidRPr="002903AD">
        <w:t>4. Наглость                    9. Напрямик</w:t>
      </w:r>
    </w:p>
    <w:p w:rsidR="009035C2" w:rsidRPr="002903AD" w:rsidRDefault="009035C2" w:rsidP="009035C2">
      <w:r w:rsidRPr="002903AD">
        <w:t>5. Напоминать             10. Начистить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Найди слова с приставками:</w:t>
      </w:r>
    </w:p>
    <w:p w:rsidR="009035C2" w:rsidRPr="002903AD" w:rsidRDefault="009035C2" w:rsidP="009035C2">
      <w:r w:rsidRPr="002903AD">
        <w:t>1. (за)брать                    6. (в)окно</w:t>
      </w:r>
    </w:p>
    <w:p w:rsidR="009035C2" w:rsidRPr="002903AD" w:rsidRDefault="009035C2" w:rsidP="009035C2">
      <w:r w:rsidRPr="002903AD">
        <w:t>2. (у)летать                    7. (за)грибами</w:t>
      </w:r>
    </w:p>
    <w:p w:rsidR="009035C2" w:rsidRPr="002903AD" w:rsidRDefault="009035C2" w:rsidP="009035C2">
      <w:r w:rsidRPr="002903AD">
        <w:t>3. (с)правиться              8. (с)другом</w:t>
      </w:r>
    </w:p>
    <w:p w:rsidR="009035C2" w:rsidRPr="002903AD" w:rsidRDefault="009035C2" w:rsidP="009035C2">
      <w:r w:rsidRPr="002903AD">
        <w:t>4. (на)правлять              9. (до)бежать</w:t>
      </w:r>
    </w:p>
    <w:p w:rsidR="009035C2" w:rsidRPr="002903AD" w:rsidRDefault="009035C2" w:rsidP="009035C2">
      <w:r w:rsidRPr="002903AD">
        <w:t>5. (до)дороги               10. (на)родину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Перечисли слова с окончанием -А(Я):</w:t>
      </w:r>
    </w:p>
    <w:p w:rsidR="009035C2" w:rsidRPr="002903AD" w:rsidRDefault="009035C2" w:rsidP="009035C2">
      <w:r w:rsidRPr="002903AD">
        <w:t>1. Ёлка                           6. Улыбка</w:t>
      </w:r>
    </w:p>
    <w:p w:rsidR="009035C2" w:rsidRPr="002903AD" w:rsidRDefault="009035C2" w:rsidP="009035C2">
      <w:r w:rsidRPr="002903AD">
        <w:t>2. Солнце                       7. Вода</w:t>
      </w:r>
    </w:p>
    <w:p w:rsidR="009035C2" w:rsidRPr="002903AD" w:rsidRDefault="009035C2" w:rsidP="009035C2">
      <w:r w:rsidRPr="002903AD">
        <w:t>3. Сказка                        8. Слово</w:t>
      </w:r>
    </w:p>
    <w:p w:rsidR="009035C2" w:rsidRPr="002903AD" w:rsidRDefault="009035C2" w:rsidP="009035C2">
      <w:r w:rsidRPr="002903AD">
        <w:t>4. Озеро                          9. Гора</w:t>
      </w:r>
    </w:p>
    <w:p w:rsidR="009035C2" w:rsidRPr="002903AD" w:rsidRDefault="009035C2" w:rsidP="009035C2">
      <w:r w:rsidRPr="002903AD">
        <w:t>5. Волшебство              10. Село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слова, построенные по схеме: корень + суффикс + окончание:</w:t>
      </w:r>
    </w:p>
    <w:p w:rsidR="009035C2" w:rsidRPr="002903AD" w:rsidRDefault="009035C2" w:rsidP="009035C2">
      <w:r w:rsidRPr="002903AD">
        <w:t>1. Зима                           6. Румянец</w:t>
      </w:r>
    </w:p>
    <w:p w:rsidR="009035C2" w:rsidRPr="002903AD" w:rsidRDefault="009035C2" w:rsidP="009035C2">
      <w:r w:rsidRPr="002903AD">
        <w:t>2. Дорожка                    7. Весна</w:t>
      </w:r>
    </w:p>
    <w:p w:rsidR="009035C2" w:rsidRPr="002903AD" w:rsidRDefault="009035C2" w:rsidP="009035C2">
      <w:r w:rsidRPr="002903AD">
        <w:t>3. Картинка                   8. Домишко</w:t>
      </w:r>
    </w:p>
    <w:p w:rsidR="009035C2" w:rsidRPr="002903AD" w:rsidRDefault="009035C2" w:rsidP="009035C2">
      <w:r w:rsidRPr="002903AD">
        <w:t>4. Пригородный            9. Корзинка</w:t>
      </w:r>
    </w:p>
    <w:p w:rsidR="009035C2" w:rsidRPr="002903AD" w:rsidRDefault="009035C2" w:rsidP="009035C2">
      <w:r w:rsidRPr="002903AD">
        <w:t>5. Лужок                      10. Подбородок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Назови слова, у которых корень совпадает с основой:</w:t>
      </w:r>
    </w:p>
    <w:p w:rsidR="009035C2" w:rsidRPr="002903AD" w:rsidRDefault="009035C2" w:rsidP="009035C2">
      <w:r w:rsidRPr="002903AD">
        <w:t>1. Хлеб                         6. Страна</w:t>
      </w:r>
    </w:p>
    <w:p w:rsidR="009035C2" w:rsidRPr="002903AD" w:rsidRDefault="009035C2" w:rsidP="009035C2">
      <w:r w:rsidRPr="002903AD">
        <w:t>2. Радуга                       7. Подъём</w:t>
      </w:r>
    </w:p>
    <w:p w:rsidR="009035C2" w:rsidRPr="002903AD" w:rsidRDefault="009035C2" w:rsidP="009035C2">
      <w:r w:rsidRPr="002903AD">
        <w:t>3. Загар                         8. Скала</w:t>
      </w:r>
    </w:p>
    <w:p w:rsidR="009035C2" w:rsidRPr="002903AD" w:rsidRDefault="009035C2" w:rsidP="009035C2">
      <w:r w:rsidRPr="002903AD">
        <w:t>4. Ромашка                   9. Орёл</w:t>
      </w:r>
    </w:p>
    <w:p w:rsidR="009035C2" w:rsidRPr="002903AD" w:rsidRDefault="009035C2" w:rsidP="009035C2">
      <w:r w:rsidRPr="002903AD">
        <w:t>5. Улов                       10. Подарок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t>Укажи часть слова, без которой не может</w:t>
      </w:r>
    </w:p>
    <w:p w:rsidR="009035C2" w:rsidRPr="002903AD" w:rsidRDefault="009035C2" w:rsidP="009035C2">
      <w:r w:rsidRPr="002903AD">
        <w:t xml:space="preserve">существовать слово: </w:t>
      </w:r>
    </w:p>
    <w:p w:rsidR="009035C2" w:rsidRPr="002903AD" w:rsidRDefault="009035C2" w:rsidP="009035C2">
      <w:r w:rsidRPr="002903AD">
        <w:t>1. Приставка</w:t>
      </w:r>
    </w:p>
    <w:p w:rsidR="009035C2" w:rsidRPr="002903AD" w:rsidRDefault="009035C2" w:rsidP="009035C2">
      <w:r w:rsidRPr="002903AD">
        <w:t>2. Корень</w:t>
      </w:r>
    </w:p>
    <w:p w:rsidR="009035C2" w:rsidRPr="002903AD" w:rsidRDefault="009035C2" w:rsidP="009035C2">
      <w:r w:rsidRPr="002903AD">
        <w:t>3. Суффикс</w:t>
      </w:r>
    </w:p>
    <w:p w:rsidR="009035C2" w:rsidRPr="002903AD" w:rsidRDefault="009035C2" w:rsidP="009035C2">
      <w:r w:rsidRPr="002903AD">
        <w:t>4. Окончание</w:t>
      </w:r>
    </w:p>
    <w:p w:rsidR="009035C2" w:rsidRPr="002903AD" w:rsidRDefault="009035C2" w:rsidP="009035C2">
      <w:r w:rsidRPr="002903AD">
        <w:t> </w:t>
      </w:r>
    </w:p>
    <w:p w:rsidR="009035C2" w:rsidRPr="002903AD" w:rsidRDefault="009035C2" w:rsidP="009035C2">
      <w:r w:rsidRPr="002903AD">
        <w:lastRenderedPageBreak/>
        <w:t>К какой части слова относится разделительный</w:t>
      </w:r>
      <w:r w:rsidRPr="002903AD">
        <w:br/>
        <w:t>твёрдый знак?</w:t>
      </w:r>
    </w:p>
    <w:p w:rsidR="009035C2" w:rsidRPr="002903AD" w:rsidRDefault="009035C2" w:rsidP="009035C2">
      <w:r w:rsidRPr="002903AD">
        <w:t>1. К приставке</w:t>
      </w:r>
    </w:p>
    <w:p w:rsidR="009035C2" w:rsidRPr="002903AD" w:rsidRDefault="009035C2" w:rsidP="009035C2">
      <w:r w:rsidRPr="002903AD">
        <w:t>2. К корню</w:t>
      </w:r>
    </w:p>
    <w:p w:rsidR="009035C2" w:rsidRPr="002903AD" w:rsidRDefault="009035C2" w:rsidP="00B4591D">
      <w:pPr>
        <w:shd w:val="clear" w:color="auto" w:fill="FFFFFF"/>
        <w:spacing w:before="101" w:line="336" w:lineRule="exact"/>
        <w:rPr>
          <w:u w:val="single"/>
        </w:rPr>
      </w:pPr>
    </w:p>
    <w:p w:rsidR="00BF103E" w:rsidRPr="002903AD" w:rsidRDefault="00B4591D" w:rsidP="00BF103E">
      <w:pPr>
        <w:rPr>
          <w:u w:val="single"/>
        </w:rPr>
      </w:pPr>
      <w:r w:rsidRPr="002903AD">
        <w:rPr>
          <w:u w:val="single"/>
        </w:rPr>
        <w:t>6. Контрольная работа по разделу «Части речи»</w:t>
      </w:r>
    </w:p>
    <w:p w:rsidR="005B6AEA" w:rsidRPr="002903AD" w:rsidRDefault="005B6AEA" w:rsidP="005B6AEA">
      <w:pPr>
        <w:rPr>
          <w:b/>
          <w:i/>
        </w:rPr>
      </w:pPr>
      <w:r w:rsidRPr="002903AD">
        <w:rPr>
          <w:b/>
          <w:i/>
        </w:rPr>
        <w:t>Наступила весна. Звенит капель. В лужах плещутся воробьи.</w:t>
      </w:r>
      <w:r w:rsidRPr="002903AD">
        <w:rPr>
          <w:b/>
          <w:i/>
        </w:rPr>
        <w:br/>
        <w:t>С крыши домика лесника Алексея Егоровича свисает ледяная бахрома. От яркого солнышка плачут ледяные сосульки.</w:t>
      </w:r>
      <w:r w:rsidRPr="002903AD">
        <w:rPr>
          <w:b/>
          <w:i/>
        </w:rPr>
        <w:br/>
        <w:t>По реке быстро плывут большие льдины. К реке вышли лось и лосенок. Они стали пить воду. (37 слов)</w:t>
      </w:r>
    </w:p>
    <w:p w:rsidR="005B6AEA" w:rsidRPr="002903AD" w:rsidRDefault="005B6AEA" w:rsidP="005B6AEA">
      <w:pPr>
        <w:rPr>
          <w:b/>
          <w:i/>
        </w:rPr>
      </w:pPr>
    </w:p>
    <w:p w:rsidR="005B6AEA" w:rsidRPr="002903AD" w:rsidRDefault="005B6AEA" w:rsidP="005B6AEA">
      <w:r w:rsidRPr="002903AD">
        <w:t>Порядок работы. Учитель сначала читает весь текст, затем диктует его по предложениям. Орфографически диктуются слова н</w:t>
      </w:r>
      <w:r w:rsidRPr="002903AD">
        <w:rPr>
          <w:u w:val="single"/>
        </w:rPr>
        <w:t>а</w:t>
      </w:r>
      <w:r w:rsidRPr="002903AD">
        <w:t>ступила, луж</w:t>
      </w:r>
      <w:r w:rsidRPr="002903AD">
        <w:rPr>
          <w:u w:val="single"/>
        </w:rPr>
        <w:t>а</w:t>
      </w:r>
      <w:r w:rsidRPr="002903AD">
        <w:t>х, плещу</w:t>
      </w:r>
      <w:r w:rsidRPr="002903AD">
        <w:rPr>
          <w:u w:val="single"/>
        </w:rPr>
        <w:t>тся</w:t>
      </w:r>
      <w:r w:rsidRPr="002903AD">
        <w:t>, с крыш</w:t>
      </w:r>
      <w:r w:rsidRPr="002903AD">
        <w:rPr>
          <w:u w:val="single"/>
        </w:rPr>
        <w:t>и</w:t>
      </w:r>
      <w:r w:rsidRPr="002903AD">
        <w:t>, дом</w:t>
      </w:r>
      <w:r w:rsidRPr="002903AD">
        <w:rPr>
          <w:u w:val="single"/>
        </w:rPr>
        <w:t>и</w:t>
      </w:r>
      <w:r w:rsidRPr="002903AD">
        <w:t>ка, лесн</w:t>
      </w:r>
      <w:r w:rsidRPr="002903AD">
        <w:rPr>
          <w:u w:val="single"/>
        </w:rPr>
        <w:t>и</w:t>
      </w:r>
      <w:r w:rsidRPr="002903AD">
        <w:t>ка, св</w:t>
      </w:r>
      <w:r w:rsidRPr="002903AD">
        <w:rPr>
          <w:u w:val="single"/>
        </w:rPr>
        <w:t>и</w:t>
      </w:r>
      <w:r w:rsidRPr="002903AD">
        <w:t>са</w:t>
      </w:r>
      <w:r w:rsidRPr="002903AD">
        <w:rPr>
          <w:u w:val="single"/>
        </w:rPr>
        <w:t>е</w:t>
      </w:r>
      <w:r w:rsidRPr="002903AD">
        <w:t>т, лед</w:t>
      </w:r>
      <w:r w:rsidRPr="002903AD">
        <w:rPr>
          <w:u w:val="single"/>
        </w:rPr>
        <w:t>я</w:t>
      </w:r>
      <w:r w:rsidRPr="002903AD">
        <w:t>ная, б</w:t>
      </w:r>
      <w:r w:rsidRPr="002903AD">
        <w:rPr>
          <w:u w:val="single"/>
        </w:rPr>
        <w:t>а</w:t>
      </w:r>
      <w:r w:rsidRPr="002903AD">
        <w:t>хр</w:t>
      </w:r>
      <w:r w:rsidRPr="002903AD">
        <w:rPr>
          <w:u w:val="single"/>
        </w:rPr>
        <w:t>о</w:t>
      </w:r>
      <w:r w:rsidRPr="002903AD">
        <w:t>ма, ярк</w:t>
      </w:r>
      <w:r w:rsidRPr="002903AD">
        <w:rPr>
          <w:u w:val="single"/>
        </w:rPr>
        <w:t>ого</w:t>
      </w:r>
      <w:r w:rsidRPr="002903AD">
        <w:t>, солн</w:t>
      </w:r>
      <w:r w:rsidRPr="002903AD">
        <w:rPr>
          <w:u w:val="single"/>
        </w:rPr>
        <w:t>ы</w:t>
      </w:r>
      <w:r w:rsidRPr="002903AD">
        <w:t>шка, лед</w:t>
      </w:r>
      <w:r w:rsidRPr="002903AD">
        <w:rPr>
          <w:u w:val="single"/>
        </w:rPr>
        <w:t>я</w:t>
      </w:r>
      <w:r w:rsidRPr="002903AD">
        <w:t>ные, быстр</w:t>
      </w:r>
      <w:r w:rsidRPr="002903AD">
        <w:rPr>
          <w:u w:val="single"/>
        </w:rPr>
        <w:t>о</w:t>
      </w:r>
      <w:r w:rsidRPr="002903AD">
        <w:t>, лосен</w:t>
      </w:r>
      <w:r w:rsidRPr="002903AD">
        <w:rPr>
          <w:u w:val="single"/>
        </w:rPr>
        <w:t>о</w:t>
      </w:r>
      <w:r w:rsidRPr="002903AD">
        <w:t>к.</w:t>
      </w:r>
      <w:r w:rsidRPr="002903AD">
        <w:br/>
        <w:t>После самостоятельной проверки учениками своей работы они еще раз проверяют ее по тексту диктанта, который орфографически читает учитель. Исправления при вторичной проверке делаются ручкой другого цвета.</w:t>
      </w:r>
    </w:p>
    <w:p w:rsidR="005B6AEA" w:rsidRPr="002903AD" w:rsidRDefault="005B6AEA" w:rsidP="005B6AEA">
      <w:r w:rsidRPr="002903AD">
        <w:t>Инструкция</w:t>
      </w:r>
    </w:p>
    <w:p w:rsidR="005B6AEA" w:rsidRPr="002903AD" w:rsidRDefault="005B6AEA" w:rsidP="005B6AEA">
      <w:r w:rsidRPr="002903AD">
        <w:t>1. Каждое предложение начинай писать после того, как оно будет прочитано учителем.</w:t>
      </w:r>
      <w:r w:rsidRPr="002903AD">
        <w:br/>
        <w:t>2. Ошибки можно аккуратно исправить (правильные исправления за ошибку не считаются).</w:t>
      </w:r>
      <w:r w:rsidRPr="002903AD">
        <w:br/>
        <w:t>3. Теперь еще раз проверь (учитель читает текст медленно).</w:t>
      </w:r>
    </w:p>
    <w:p w:rsidR="005B6AEA" w:rsidRPr="002903AD" w:rsidRDefault="005B6AEA" w:rsidP="005B6AEA">
      <w:pPr>
        <w:rPr>
          <w:b/>
          <w:i/>
        </w:rPr>
      </w:pPr>
      <w:r w:rsidRPr="002903AD">
        <w:rPr>
          <w:b/>
          <w:i/>
        </w:rPr>
        <w:t>Грамматические задания</w:t>
      </w:r>
    </w:p>
    <w:p w:rsidR="005B6AEA" w:rsidRPr="002903AD" w:rsidRDefault="005B6AEA" w:rsidP="005B6AEA">
      <w:r w:rsidRPr="002903AD">
        <w:t>1. Подчеркни в четвертом и пятом предложениях подлежащее и сказуемое. Надпиши над ними названия частей речи и число.</w:t>
      </w:r>
      <w:r w:rsidRPr="002903AD">
        <w:br/>
        <w:t>2*. Напиши, как по-разному названы в тексте сосульки.</w:t>
      </w:r>
      <w:r w:rsidRPr="002903AD">
        <w:br/>
        <w:t>3*. К слову плачут запиши близкое по значению слово (синоним), подходящее к слову сосульки.</w:t>
      </w: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BF103E">
      <w:pPr>
        <w:rPr>
          <w:u w:val="single"/>
        </w:rPr>
      </w:pPr>
    </w:p>
    <w:p w:rsidR="005B6AEA" w:rsidRPr="002903AD" w:rsidRDefault="005B6AEA" w:rsidP="005B6AEA">
      <w:pPr>
        <w:jc w:val="center"/>
      </w:pPr>
      <w:r w:rsidRPr="002903AD">
        <w:lastRenderedPageBreak/>
        <w:t>Самостоятельные работы</w:t>
      </w:r>
    </w:p>
    <w:p w:rsidR="005B6AEA" w:rsidRPr="002903AD" w:rsidRDefault="005B6AEA" w:rsidP="005B6AEA">
      <w:pPr>
        <w:jc w:val="center"/>
      </w:pPr>
    </w:p>
    <w:p w:rsidR="005B6AEA" w:rsidRPr="002903AD" w:rsidRDefault="005B6AEA" w:rsidP="00347F6B">
      <w:pPr>
        <w:pStyle w:val="a4"/>
        <w:spacing w:before="0" w:after="0"/>
      </w:pPr>
      <w:r w:rsidRPr="002903AD">
        <w:t>Самостоятельная работа №1</w:t>
      </w:r>
      <w:r w:rsidR="00347F6B" w:rsidRPr="002903AD">
        <w:t xml:space="preserve"> по теме «Твёрдые и мягкие согласные звуки».</w:t>
      </w:r>
    </w:p>
    <w:p w:rsidR="00CC1E50" w:rsidRPr="002903AD" w:rsidRDefault="00CC1E50" w:rsidP="00347F6B">
      <w:pPr>
        <w:pStyle w:val="a4"/>
        <w:spacing w:before="0" w:after="0"/>
      </w:pPr>
    </w:p>
    <w:p w:rsidR="00E84639" w:rsidRPr="002903AD" w:rsidRDefault="0008283C" w:rsidP="00347F6B">
      <w:pPr>
        <w:pStyle w:val="a4"/>
        <w:spacing w:before="0" w:after="0"/>
      </w:pPr>
      <w:r w:rsidRPr="002903AD">
        <w:rPr>
          <w:noProof/>
        </w:rPr>
        <w:drawing>
          <wp:inline distT="0" distB="0" distL="0" distR="0">
            <wp:extent cx="2846705" cy="3204210"/>
            <wp:effectExtent l="19050" t="0" r="0" b="0"/>
            <wp:docPr id="7" name="Рисунок 7" descr="img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39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t xml:space="preserve">         </w:t>
      </w:r>
      <w:r w:rsidRPr="002903AD">
        <w:rPr>
          <w:noProof/>
        </w:rPr>
        <w:drawing>
          <wp:inline distT="0" distB="0" distL="0" distR="0">
            <wp:extent cx="2289810" cy="3291840"/>
            <wp:effectExtent l="19050" t="0" r="0" b="0"/>
            <wp:docPr id="8" name="Рисунок 8" descr="img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3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347F6B">
      <w:pPr>
        <w:pStyle w:val="a4"/>
        <w:spacing w:before="0" w:after="0"/>
      </w:pPr>
    </w:p>
    <w:p w:rsidR="00347F6B" w:rsidRPr="002903AD" w:rsidRDefault="00E84639" w:rsidP="00347F6B">
      <w:pPr>
        <w:pStyle w:val="a4"/>
        <w:spacing w:before="0" w:after="0"/>
      </w:pPr>
      <w:r w:rsidRPr="002903AD">
        <w:t>Самостоятельная работа№2</w:t>
      </w:r>
      <w:r w:rsidR="00347F6B" w:rsidRPr="002903AD">
        <w:t xml:space="preserve"> по теме: «Алфавит. Слово. Слог»</w:t>
      </w:r>
    </w:p>
    <w:p w:rsidR="00CC1E50" w:rsidRPr="002903AD" w:rsidRDefault="00CC1E50" w:rsidP="00347F6B">
      <w:pPr>
        <w:pStyle w:val="a4"/>
        <w:spacing w:before="0" w:after="0"/>
      </w:pPr>
    </w:p>
    <w:p w:rsidR="00CC1E50" w:rsidRPr="002903AD" w:rsidRDefault="0008283C" w:rsidP="00347F6B">
      <w:pPr>
        <w:pStyle w:val="a4"/>
        <w:spacing w:before="0" w:after="0"/>
      </w:pPr>
      <w:r w:rsidRPr="002903AD">
        <w:rPr>
          <w:noProof/>
        </w:rPr>
        <w:drawing>
          <wp:inline distT="0" distB="0" distL="0" distR="0">
            <wp:extent cx="2687320" cy="3315970"/>
            <wp:effectExtent l="19050" t="0" r="0" b="0"/>
            <wp:docPr id="9" name="Рисунок 9" descr="img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3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t xml:space="preserve">           </w:t>
      </w:r>
      <w:r w:rsidRPr="002903AD">
        <w:rPr>
          <w:noProof/>
        </w:rPr>
        <w:drawing>
          <wp:inline distT="0" distB="0" distL="0" distR="0">
            <wp:extent cx="2528570" cy="3490595"/>
            <wp:effectExtent l="19050" t="0" r="5080" b="0"/>
            <wp:docPr id="10" name="Рисунок 10" descr="img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3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CC1E50">
      <w:r w:rsidRPr="002903AD">
        <w:lastRenderedPageBreak/>
        <w:t>Самостоятельная работа№3 по теме «Безударные гласные звуки. Обозначение их на письме»</w:t>
      </w:r>
    </w:p>
    <w:p w:rsidR="00E84639" w:rsidRPr="002903AD" w:rsidRDefault="00E84639" w:rsidP="00BF103E"/>
    <w:p w:rsidR="00CC1E50" w:rsidRPr="002903AD" w:rsidRDefault="0008283C" w:rsidP="00BF103E">
      <w:r w:rsidRPr="002903AD">
        <w:rPr>
          <w:noProof/>
        </w:rPr>
        <w:drawing>
          <wp:inline distT="0" distB="0" distL="0" distR="0">
            <wp:extent cx="2806700" cy="3442970"/>
            <wp:effectExtent l="19050" t="0" r="0" b="0"/>
            <wp:docPr id="11" name="Рисунок 11" descr="img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4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t xml:space="preserve">       </w:t>
      </w:r>
      <w:r w:rsidRPr="002903AD">
        <w:rPr>
          <w:noProof/>
        </w:rPr>
        <w:drawing>
          <wp:inline distT="0" distB="0" distL="0" distR="0">
            <wp:extent cx="2846705" cy="2759075"/>
            <wp:effectExtent l="19050" t="0" r="0" b="0"/>
            <wp:docPr id="12" name="Рисунок 12" descr="img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4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BF103E"/>
    <w:p w:rsidR="00CC1E50" w:rsidRPr="002903AD" w:rsidRDefault="00CC1E50" w:rsidP="00CC1E50">
      <w:r w:rsidRPr="002903AD">
        <w:t>Самостоятельная работа№4 по теме: «Имя существительное»</w:t>
      </w:r>
    </w:p>
    <w:p w:rsidR="00CC1E50" w:rsidRPr="002903AD" w:rsidRDefault="00CC1E50" w:rsidP="00CC1E50"/>
    <w:p w:rsidR="00CC1E50" w:rsidRPr="002903AD" w:rsidRDefault="0008283C" w:rsidP="00CC1E50">
      <w:r w:rsidRPr="002903AD">
        <w:rPr>
          <w:noProof/>
        </w:rPr>
        <w:lastRenderedPageBreak/>
        <w:drawing>
          <wp:inline distT="0" distB="0" distL="0" distR="0">
            <wp:extent cx="2767330" cy="3530600"/>
            <wp:effectExtent l="19050" t="0" r="0" b="0"/>
            <wp:docPr id="13" name="Рисунок 13" descr="img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3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t xml:space="preserve">    </w:t>
      </w:r>
      <w:r w:rsidRPr="002903AD">
        <w:rPr>
          <w:noProof/>
        </w:rPr>
        <w:drawing>
          <wp:inline distT="0" distB="0" distL="0" distR="0">
            <wp:extent cx="2647950" cy="3562350"/>
            <wp:effectExtent l="19050" t="0" r="0" b="0"/>
            <wp:docPr id="14" name="Рисунок 14" descr="img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CC1E50" w:rsidRPr="002903AD" w:rsidRDefault="00CC1E50" w:rsidP="00BF103E"/>
    <w:p w:rsidR="00E84639" w:rsidRPr="002903AD" w:rsidRDefault="00E84639" w:rsidP="00BF103E">
      <w:r w:rsidRPr="002903AD">
        <w:t>Самостоятельная работа№5 по теме «Глагол»</w:t>
      </w:r>
    </w:p>
    <w:p w:rsidR="00CC1E50" w:rsidRPr="002903AD" w:rsidRDefault="00CC1E50" w:rsidP="00BF103E"/>
    <w:p w:rsidR="00CC1E50" w:rsidRPr="002903AD" w:rsidRDefault="0008283C" w:rsidP="00BF103E">
      <w:r w:rsidRPr="002903AD">
        <w:rPr>
          <w:noProof/>
        </w:rPr>
        <w:drawing>
          <wp:inline distT="0" distB="0" distL="0" distR="0">
            <wp:extent cx="2878455" cy="3633470"/>
            <wp:effectExtent l="19050" t="0" r="0" b="0"/>
            <wp:docPr id="15" name="Рисунок 15" descr="img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4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t xml:space="preserve">         </w:t>
      </w:r>
      <w:r w:rsidRPr="002903AD">
        <w:rPr>
          <w:noProof/>
        </w:rPr>
        <w:drawing>
          <wp:inline distT="0" distB="0" distL="0" distR="0">
            <wp:extent cx="2607945" cy="3641725"/>
            <wp:effectExtent l="19050" t="0" r="1905" b="0"/>
            <wp:docPr id="16" name="Рисунок 16" descr="img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4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BF103E"/>
    <w:p w:rsidR="00E84639" w:rsidRPr="002903AD" w:rsidRDefault="00E84639" w:rsidP="00BF103E">
      <w:r w:rsidRPr="002903AD">
        <w:t>Самостоятельная работа №6 по теме «Имя прилагательное»</w:t>
      </w:r>
    </w:p>
    <w:p w:rsidR="00CC1E50" w:rsidRPr="002903AD" w:rsidRDefault="00CC1E50" w:rsidP="00BF103E"/>
    <w:p w:rsidR="00CC1E50" w:rsidRPr="002903AD" w:rsidRDefault="0008283C" w:rsidP="00BF103E">
      <w:pPr>
        <w:rPr>
          <w:u w:val="single"/>
        </w:rPr>
      </w:pPr>
      <w:r w:rsidRPr="002903AD">
        <w:rPr>
          <w:noProof/>
          <w:u w:val="single"/>
        </w:rPr>
        <w:lastRenderedPageBreak/>
        <w:drawing>
          <wp:inline distT="0" distB="0" distL="0" distR="0">
            <wp:extent cx="2838450" cy="3434715"/>
            <wp:effectExtent l="19050" t="0" r="0" b="0"/>
            <wp:docPr id="17" name="Рисунок 17" descr="img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4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 w:rsidRPr="002903AD">
        <w:rPr>
          <w:u w:val="single"/>
        </w:rPr>
        <w:t xml:space="preserve">        </w:t>
      </w:r>
      <w:r w:rsidRPr="002903AD">
        <w:rPr>
          <w:noProof/>
          <w:u w:val="single"/>
        </w:rPr>
        <w:drawing>
          <wp:inline distT="0" distB="0" distL="0" distR="0">
            <wp:extent cx="2409190" cy="3442970"/>
            <wp:effectExtent l="19050" t="0" r="0" b="0"/>
            <wp:docPr id="18" name="Рисунок 18" descr="img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40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CC1E50" w:rsidRPr="002903AD" w:rsidRDefault="00CC1E50" w:rsidP="00BF103E">
      <w:pPr>
        <w:rPr>
          <w:u w:val="single"/>
        </w:rPr>
      </w:pPr>
    </w:p>
    <w:p w:rsidR="005B6AEA" w:rsidRPr="002903AD" w:rsidRDefault="00E84639" w:rsidP="00BF103E">
      <w:r w:rsidRPr="002903AD">
        <w:t>Самостоятельная работа№7 по теме: «Предложение. Текст»</w:t>
      </w:r>
    </w:p>
    <w:p w:rsidR="00CC1E50" w:rsidRPr="002903AD" w:rsidRDefault="00CC1E50" w:rsidP="00BF103E"/>
    <w:p w:rsidR="00CC1E50" w:rsidRPr="00CC1E50" w:rsidRDefault="0008283C" w:rsidP="00BF103E">
      <w:pPr>
        <w:rPr>
          <w:u w:val="single"/>
        </w:rPr>
      </w:pPr>
      <w:r w:rsidRPr="002903AD">
        <w:rPr>
          <w:noProof/>
          <w:u w:val="single"/>
        </w:rPr>
        <w:drawing>
          <wp:inline distT="0" distB="0" distL="0" distR="0">
            <wp:extent cx="2870200" cy="3498850"/>
            <wp:effectExtent l="19050" t="0" r="6350" b="0"/>
            <wp:docPr id="19" name="Рисунок 19" descr="img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4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E50">
        <w:rPr>
          <w:u w:val="single"/>
        </w:rPr>
        <w:t xml:space="preserve">     </w:t>
      </w:r>
      <w:r>
        <w:rPr>
          <w:noProof/>
          <w:u w:val="single"/>
        </w:rPr>
        <w:drawing>
          <wp:inline distT="0" distB="0" distL="0" distR="0">
            <wp:extent cx="2480945" cy="3569970"/>
            <wp:effectExtent l="19050" t="0" r="0" b="0"/>
            <wp:docPr id="20" name="Рисунок 20" descr="img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4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E50" w:rsidRPr="00CC1E50" w:rsidSect="0093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choolBookC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CD7"/>
    <w:multiLevelType w:val="hybridMultilevel"/>
    <w:tmpl w:val="8796E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2297C"/>
    <w:multiLevelType w:val="multilevel"/>
    <w:tmpl w:val="66928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E68C2"/>
    <w:multiLevelType w:val="hybridMultilevel"/>
    <w:tmpl w:val="588A3592"/>
    <w:lvl w:ilvl="0" w:tplc="04190009">
      <w:start w:val="1"/>
      <w:numFmt w:val="bullet"/>
      <w:lvlText w:val="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388D2957"/>
    <w:multiLevelType w:val="hybridMultilevel"/>
    <w:tmpl w:val="746850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9E619A"/>
    <w:multiLevelType w:val="hybridMultilevel"/>
    <w:tmpl w:val="2A0C6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21047A"/>
    <w:multiLevelType w:val="multilevel"/>
    <w:tmpl w:val="FD0C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596675F"/>
    <w:multiLevelType w:val="hybridMultilevel"/>
    <w:tmpl w:val="DBB8A698"/>
    <w:lvl w:ilvl="0" w:tplc="04190009">
      <w:start w:val="1"/>
      <w:numFmt w:val="bullet"/>
      <w:lvlText w:val="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680F64A3"/>
    <w:multiLevelType w:val="multilevel"/>
    <w:tmpl w:val="3E383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0F5479"/>
    <w:multiLevelType w:val="multilevel"/>
    <w:tmpl w:val="EA00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4F5D7C"/>
    <w:multiLevelType w:val="hybridMultilevel"/>
    <w:tmpl w:val="582CEE4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0">
    <w:nsid w:val="70C45AFC"/>
    <w:multiLevelType w:val="hybridMultilevel"/>
    <w:tmpl w:val="FA6A6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2498E"/>
    <w:multiLevelType w:val="hybridMultilevel"/>
    <w:tmpl w:val="4008ED7C"/>
    <w:lvl w:ilvl="0" w:tplc="04190001">
      <w:start w:val="1"/>
      <w:numFmt w:val="bullet"/>
      <w:lvlText w:val=""/>
      <w:lvlJc w:val="left"/>
      <w:pPr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1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characterSpacingControl w:val="doNotCompress"/>
  <w:compat/>
  <w:rsids>
    <w:rsidRoot w:val="006316C0"/>
    <w:rsid w:val="000030A8"/>
    <w:rsid w:val="00020C3F"/>
    <w:rsid w:val="000475C8"/>
    <w:rsid w:val="0008283C"/>
    <w:rsid w:val="000A6817"/>
    <w:rsid w:val="000C63FE"/>
    <w:rsid w:val="00103F21"/>
    <w:rsid w:val="00106150"/>
    <w:rsid w:val="0012694B"/>
    <w:rsid w:val="00130515"/>
    <w:rsid w:val="001C4173"/>
    <w:rsid w:val="001F75B9"/>
    <w:rsid w:val="00206ED3"/>
    <w:rsid w:val="00214611"/>
    <w:rsid w:val="00234B88"/>
    <w:rsid w:val="00271BC9"/>
    <w:rsid w:val="00275339"/>
    <w:rsid w:val="00280B06"/>
    <w:rsid w:val="002903AD"/>
    <w:rsid w:val="002B781A"/>
    <w:rsid w:val="003423EE"/>
    <w:rsid w:val="00347F6B"/>
    <w:rsid w:val="00357517"/>
    <w:rsid w:val="00367A59"/>
    <w:rsid w:val="00372FA8"/>
    <w:rsid w:val="00382B71"/>
    <w:rsid w:val="003A5840"/>
    <w:rsid w:val="003E3974"/>
    <w:rsid w:val="00417835"/>
    <w:rsid w:val="004324D9"/>
    <w:rsid w:val="004520F7"/>
    <w:rsid w:val="004B4180"/>
    <w:rsid w:val="004E280A"/>
    <w:rsid w:val="004E5AE8"/>
    <w:rsid w:val="0055072B"/>
    <w:rsid w:val="005B25B0"/>
    <w:rsid w:val="005B6AEA"/>
    <w:rsid w:val="005F47B6"/>
    <w:rsid w:val="00614A53"/>
    <w:rsid w:val="006316C0"/>
    <w:rsid w:val="00663C70"/>
    <w:rsid w:val="006A1F75"/>
    <w:rsid w:val="006C5123"/>
    <w:rsid w:val="00720FE8"/>
    <w:rsid w:val="00797A48"/>
    <w:rsid w:val="00804CC5"/>
    <w:rsid w:val="0081282A"/>
    <w:rsid w:val="00815462"/>
    <w:rsid w:val="00831F67"/>
    <w:rsid w:val="00845317"/>
    <w:rsid w:val="008526B3"/>
    <w:rsid w:val="00872B77"/>
    <w:rsid w:val="00873898"/>
    <w:rsid w:val="008751CF"/>
    <w:rsid w:val="00876EB7"/>
    <w:rsid w:val="0088500F"/>
    <w:rsid w:val="008A6E2E"/>
    <w:rsid w:val="008B3CD0"/>
    <w:rsid w:val="008C7639"/>
    <w:rsid w:val="008D1678"/>
    <w:rsid w:val="008E68C3"/>
    <w:rsid w:val="009035C2"/>
    <w:rsid w:val="009056BC"/>
    <w:rsid w:val="00906E7E"/>
    <w:rsid w:val="00934A17"/>
    <w:rsid w:val="00966376"/>
    <w:rsid w:val="009B62EA"/>
    <w:rsid w:val="00A16B6D"/>
    <w:rsid w:val="00A30900"/>
    <w:rsid w:val="00A533C1"/>
    <w:rsid w:val="00A86DBD"/>
    <w:rsid w:val="00A907D0"/>
    <w:rsid w:val="00AD5AC0"/>
    <w:rsid w:val="00AE028C"/>
    <w:rsid w:val="00B4591D"/>
    <w:rsid w:val="00B84A18"/>
    <w:rsid w:val="00B94007"/>
    <w:rsid w:val="00B9669B"/>
    <w:rsid w:val="00BA111A"/>
    <w:rsid w:val="00BF103E"/>
    <w:rsid w:val="00BF10CA"/>
    <w:rsid w:val="00C20527"/>
    <w:rsid w:val="00C329D7"/>
    <w:rsid w:val="00C40F21"/>
    <w:rsid w:val="00C55DAB"/>
    <w:rsid w:val="00C629D2"/>
    <w:rsid w:val="00C71E23"/>
    <w:rsid w:val="00C74672"/>
    <w:rsid w:val="00C82555"/>
    <w:rsid w:val="00CC1E50"/>
    <w:rsid w:val="00CD7A11"/>
    <w:rsid w:val="00CE36E8"/>
    <w:rsid w:val="00CE7E9A"/>
    <w:rsid w:val="00D54399"/>
    <w:rsid w:val="00D55271"/>
    <w:rsid w:val="00DC6ADA"/>
    <w:rsid w:val="00DD0BDF"/>
    <w:rsid w:val="00E03EB9"/>
    <w:rsid w:val="00E43D36"/>
    <w:rsid w:val="00E4706B"/>
    <w:rsid w:val="00E52C89"/>
    <w:rsid w:val="00E81138"/>
    <w:rsid w:val="00E84639"/>
    <w:rsid w:val="00F071B8"/>
    <w:rsid w:val="00F32B35"/>
    <w:rsid w:val="00F419FF"/>
    <w:rsid w:val="00F62292"/>
    <w:rsid w:val="00F7582C"/>
    <w:rsid w:val="00FA296C"/>
    <w:rsid w:val="00FE5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6C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16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a4">
    <w:name w:val="Normal (Web)"/>
    <w:basedOn w:val="a"/>
    <w:uiPriority w:val="99"/>
    <w:rsid w:val="0088500F"/>
    <w:pPr>
      <w:spacing w:before="120" w:after="120"/>
      <w:jc w:val="both"/>
    </w:pPr>
    <w:rPr>
      <w:color w:val="000000"/>
    </w:rPr>
  </w:style>
  <w:style w:type="paragraph" w:styleId="a5">
    <w:name w:val="Balloon Text"/>
    <w:basedOn w:val="a"/>
    <w:link w:val="a6"/>
    <w:semiHidden/>
    <w:unhideWhenUsed/>
    <w:rsid w:val="0088500F"/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6">
    <w:name w:val="Текст выноски Знак"/>
    <w:link w:val="a5"/>
    <w:semiHidden/>
    <w:rsid w:val="0088500F"/>
    <w:rPr>
      <w:rFonts w:ascii="Tahoma" w:eastAsia="Calibri" w:hAnsi="Tahoma" w:cs="Tahoma"/>
      <w:sz w:val="16"/>
      <w:szCs w:val="16"/>
      <w:lang w:val="en-US" w:eastAsia="en-US" w:bidi="ar-SA"/>
    </w:rPr>
  </w:style>
  <w:style w:type="paragraph" w:customStyle="1" w:styleId="body2">
    <w:name w:val="body_2"/>
    <w:basedOn w:val="a"/>
    <w:rsid w:val="009035C2"/>
    <w:pPr>
      <w:spacing w:before="100" w:beforeAutospacing="1" w:after="100" w:afterAutospacing="1"/>
      <w:jc w:val="both"/>
    </w:pPr>
    <w:rPr>
      <w:rFonts w:ascii="Arial" w:hAnsi="Arial" w:cs="Arial"/>
      <w:sz w:val="22"/>
      <w:szCs w:val="22"/>
    </w:rPr>
  </w:style>
  <w:style w:type="character" w:customStyle="1" w:styleId="body21">
    <w:name w:val="body_21"/>
    <w:rsid w:val="009035C2"/>
    <w:rPr>
      <w:rFonts w:ascii="Arial" w:hAnsi="Arial" w:cs="Arial" w:hint="default"/>
      <w:sz w:val="22"/>
      <w:szCs w:val="22"/>
    </w:rPr>
  </w:style>
  <w:style w:type="character" w:styleId="a7">
    <w:name w:val="Strong"/>
    <w:uiPriority w:val="99"/>
    <w:qFormat/>
    <w:rsid w:val="009035C2"/>
    <w:rPr>
      <w:b/>
      <w:bCs/>
    </w:rPr>
  </w:style>
  <w:style w:type="paragraph" w:styleId="a8">
    <w:name w:val="No Spacing"/>
    <w:qFormat/>
    <w:rsid w:val="00DC6ADA"/>
    <w:rPr>
      <w:sz w:val="24"/>
      <w:szCs w:val="24"/>
    </w:rPr>
  </w:style>
  <w:style w:type="table" w:styleId="a9">
    <w:name w:val="Table Grid"/>
    <w:basedOn w:val="a1"/>
    <w:rsid w:val="00B940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3090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A3090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87389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40F21"/>
  </w:style>
  <w:style w:type="character" w:styleId="ac">
    <w:name w:val="Hyperlink"/>
    <w:basedOn w:val="a0"/>
    <w:uiPriority w:val="99"/>
    <w:unhideWhenUsed/>
    <w:rsid w:val="00C40F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6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v.ru/umk/nachalnaya-shkola/info.aspx?ob_no=3111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nnmama.ru/nn/stateiki/sprav/prikaz-576-ot-08-06-2015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EEA5F-D4E2-4F3F-9663-3CE4EA9F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16980</Words>
  <Characters>96789</Characters>
  <Application>Microsoft Office Word</Application>
  <DocSecurity>0</DocSecurity>
  <Lines>806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Org</Company>
  <LinksUpToDate>false</LinksUpToDate>
  <CharactersWithSpaces>113542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Name</dc:creator>
  <cp:lastModifiedBy>школа</cp:lastModifiedBy>
  <cp:revision>8</cp:revision>
  <dcterms:created xsi:type="dcterms:W3CDTF">2015-11-21T15:22:00Z</dcterms:created>
  <dcterms:modified xsi:type="dcterms:W3CDTF">2016-12-18T06:43:00Z</dcterms:modified>
</cp:coreProperties>
</file>