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E8" w:rsidRDefault="000E4CE8" w:rsidP="0071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61655" cy="5937885"/>
            <wp:effectExtent l="19050" t="0" r="0" b="0"/>
            <wp:docPr id="1" name="Рисунок 1" descr="C:\Users\школа\Pictures\2016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655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83" w:rsidRDefault="00A33583" w:rsidP="0071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РАБОЧАЯ ПРОГРАММА ПО ИНФОРМАТИКЕ</w:t>
      </w:r>
    </w:p>
    <w:p w:rsidR="00A33583" w:rsidRDefault="00A33583" w:rsidP="0071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711A01" w:rsidRDefault="00711A01" w:rsidP="0071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711A01" w:rsidRPr="00D74C07" w:rsidRDefault="00711A01" w:rsidP="00711A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информатике разработана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образования, а также на основе авторской программы А. В. Горячева и ориентирована на работу по учебнику: Горячев А. В., Горина К. И., Суворова Н. И. Информатика. 3 класс. («Информатика в играх и задачах»): учебник: в 2 ч. М.: Баласс: Школьный дом, 2013.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пропедевтическим и рассчитан на изучение учащимися 3 класса в течение 34 учебных часов из расчета 1 час в неделю.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выделяются следующие разделы: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описание объектов - атрибуты, структуры, классы;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описание поведения объектов - процессы и алгоритмы;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описание логических рассуждений - высказывания и схемы логического вывода;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применение моделей (структурных и функциональн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схем) для решения разного ро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задач.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этих разделов изучается на протяжении всего</w:t>
      </w:r>
      <w:r w:rsidR="009A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концентрически: объем со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ответствующих понятий возрастает от класса к классу.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цель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курса информатики и ИКТ: развивая логическое, алгоритмическое и системное мышление, создавать предпосылку успешн</w:t>
      </w:r>
      <w:r w:rsidR="009A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освоения инвариантных фунда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ментальных знаний и умений в областях, связанных с информатикой, которые 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вследствие непрерывного обновления и изменения аппаратных и программных средств выходят на пер-вое место в формировании научного информационно-технологического потенциала общества.</w:t>
      </w:r>
    </w:p>
    <w:p w:rsidR="00711A01" w:rsidRPr="00D74C07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7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развитие у школьников навыков решения задач с </w:t>
      </w:r>
      <w:r w:rsidR="009A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таких подходов к ре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шению, которые наиболее типичны и распространены в областях деятельности, традиционно относящихся к информатике: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формальной логики при решении задач - построение выводов путем при-менения к известным утверждениям логических операций «если - то», «и», «или», «не» и их комбинаций - «если ... и ..., то ...»);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алгоритмический подход к решению задач - умение планирования последовательности действий для достижения какой-либо цели, а также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широкого класса задач, для ко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торых ответом является не число или утверждение, а описание последовательности действий;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системный подход -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объектно-ориентированный подход -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(что можно с ним делать»);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расширение кругозора в областях знаний, тесно 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занных с информатикой: знакомст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создание у учеников навыков решения логических задач и ознакомление с общими приемами решения задач - «как решать задачу, которую раньше не решали» -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разработана с учетом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учитывались разброс в темпах и направлениях развития детей, индивидуальные различия в их познавательной деятельности, восприятии,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внимании, памяти, мышлении, мо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торике и т. п.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начальной школе является базой, фундамен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последующего образова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поэтому важнейшая цель начального образования - сформировать у учащихся комплекс универсальных учебных действий (далее - У УД),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чивающих способность к самостоя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учебной деятельности, то есть умение учиться. В соответствии со Стандартом целью реализации ООП является обеспечение планируемых образовательных результатов трех групп: личностных, метапредметных и предметных. Программа по информатике нацелена на достижение результатов всех этих трех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ионной и коммуникационной компе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тентности (далее - ИКТ-компетентности). Многие составляющие ИКТ-компетентности входят и в структуру комплекса универсальных учебных действий. Таким образом, часть предметных результатов образования в курсе информат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входит в структуру метапред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метных, то есть становится непосредственной целью обучения и отражается в содержании изучаемого материала. При этом в содержании курса информатики для начальной школы значительный объем предметной части имеет пропедевтический характер. В результате удельный вес метапредметной части содержания курса начальной школы оказывается до-вольно большим (гораздо больше, чем у любого другого курса в начальной школе). Поэтому курс информатики в начальной школе имеет интегративный, межпредметный характер. Он призван стать стержнем всего начального образования в части формирования ИКТ- компетентности и универсальных учебных действий.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курса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условно можно выделить следующие содержательные линии: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основные информационные объекты и структуры (цепочка, мешок, дерево, таблица);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основные информационные действия (в том числе 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гические) и процессы (поиск объ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екта по описанию, построение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основные информационные методы (метод перебора полного или систематического, метод проб и ошибок, метод разбиения задачи на подзадачи и пр.).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ООП в основе программы курса информатики лежит системно-деятельностный подход, который заключается в вовлеч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обучающегося в учебную дея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тельность, формировании компетентности учащегося в рамках курса. Он реализуется не только за счет подбора содержания образования, но и за счет определения оптимальных видов деятельности учащихся. Ориентация курса на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стемно-деятельностный подход по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зволяет учесть индивидуальные особенности учащихся,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индивидуальные образо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вательные траектории для каждого обучающегося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A01" w:rsidRDefault="00711A01" w:rsidP="0071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A01" w:rsidRDefault="00711A01" w:rsidP="0071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A01" w:rsidRPr="00D74C07" w:rsidRDefault="00711A01" w:rsidP="00711A0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D7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ценностных ориентиров содержания курса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говорилось выше, основной целью изучения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орматики в начальной школе явля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формирование у учащихся основ ИКТ-компетентности, многие компоненты которой входят в структуру УУД. Это и задает основные ценностные ориентиры содержания данного курса. С точки зрения достижения метапредметных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ьтатов обучения, а также продол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образования на более высоких ступенях (в том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обучения информатике в сред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и старшем звене) наиболее ценными являются следующие компетенции, отраженные в содержании курса: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основы логической и алгоритмической компетентно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в частности овладение осно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основы информационной грамотности, в частности овладение способами и приемами поиска, получения, представления информации, в том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информации, данной в различ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видах: текст, таблица, диаграмма, цепочка, совокупность;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основы ИКТ-квалификации, в частности овладение основами применения компьютеров (и других средств ИКТ) для решения информационных задач;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основы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приемом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приема и передачи информации.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содержания курса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овладение начальными навыками адаптации 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инамично изменяющемся и развива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 мире;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развитие мотивов учебной деятельности;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развитие самостоятельности и личной ответственнос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за свои поступки в информаци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онной деятельности на основе представлений о нравстве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нормах, социальной справед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ливости и свободе;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развитие навыков сотрудничества со взрослыми и сверстниками в разных социальных ситуациях, умения не создавать конфликтов и находить решение в спорных ситуациях;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освоение способов решения проблем творческого и поискового характера;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использование знаково-символических средств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дставления информации для созда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моделей изучаемых объектов и процессов, схем решения учебных и практических задач;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       активное использование речевых средств и 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информационных и коммуника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ционных технологий для решения коммуникативных и познавательных задач;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  использование различных способов поиска (в справочных источниках и открытом учебно-информационном пространстве Интернета), сбора, обработки, анализа, организации, передачи и интерпретации информации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коммуникативными и познаватель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анализировать изображения, звуки, готовить свое высту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пление и выступать с аудио-, ви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део- и графическим сопровождением-;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        осознанное построение речевого высказывания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задачами коммуни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 и составление текстов в устной и письменной форме;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    овладение логическими действиями сравнения, анал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иза, синтеза, обобщения, класси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фикации по родовидовым признакам, установления анало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 и причинно-следственных свя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зей, построения рассуждений, отнесения к известным понятиям;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        готовность слушать собеседника и вести диалог,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различных точек зрения и права каждого иметь свою;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излагать свое мнение и аргумен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тировать свою точку зрения и оценку событий;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       готовность конструктивно разрешать конфликты посредством учета интересов сторон и сотрудничества;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       овладение начальными сведениями о сущности и особенностях информационных объектов, процессов и явлений действительности;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      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обучающихся (предметные)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материала учащиеся должны уметь: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находить общее в составных частях и действиях у всех предметов из одного класса (группы однородных предметов);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называть общие признаки предметов из одного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 (группы однородных предме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тов) и значения признаков у разных предметов из этого класса;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понимать построчную запись алгоритмов и запись с помощью блок-схем;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выполнять простые алгоритмы и составлять свои по аналогии;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изображать графы;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выбирать граф, правильно изображающий предложенную ситуацию;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находить на рисунке область пересечения двух множеств и называть элементы из этой области.</w:t>
      </w:r>
    </w:p>
    <w:p w:rsidR="00711A01" w:rsidRDefault="00711A01" w:rsidP="00711A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38" w:rsidRPr="00A33583" w:rsidRDefault="009A3038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F76" w:rsidRPr="00711A01" w:rsidRDefault="00711A01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0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11A01" w:rsidRDefault="00711A01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01">
        <w:rPr>
          <w:rFonts w:ascii="Times New Roman" w:hAnsi="Times New Roman" w:cs="Times New Roman"/>
          <w:b/>
          <w:sz w:val="28"/>
          <w:szCs w:val="28"/>
        </w:rPr>
        <w:t>34 часа- 1 час в неделю</w:t>
      </w:r>
    </w:p>
    <w:p w:rsidR="00711A01" w:rsidRDefault="00711A01" w:rsidP="00711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1164"/>
        <w:gridCol w:w="1563"/>
        <w:gridCol w:w="784"/>
        <w:gridCol w:w="4883"/>
        <w:gridCol w:w="5670"/>
      </w:tblGrid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70" w:lineRule="atLeas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Раздел.</w:t>
            </w:r>
          </w:p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</w:p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  <w:bookmarkStart w:id="0" w:name="_GoBack"/>
            <w:bookmarkEnd w:id="0"/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 (9)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1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определяют цель учебной деятельности с помощью учителя и самостоятельно, ищут средства ее осуществления;</w:t>
            </w:r>
          </w:p>
          <w:p w:rsidR="00711A01" w:rsidRPr="00711A01" w:rsidRDefault="00711A01" w:rsidP="00711A01">
            <w:pPr>
              <w:numPr>
                <w:ilvl w:val="0"/>
                <w:numId w:val="1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предполагают, какая информация нужна для решения учебной задачи в один шаг, сравнивают</w:t>
            </w:r>
          </w:p>
          <w:p w:rsidR="00711A01" w:rsidRPr="00711A01" w:rsidRDefault="00711A01" w:rsidP="00711A01">
            <w:pPr>
              <w:spacing w:after="0"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группируют факты и явления;</w:t>
            </w:r>
          </w:p>
          <w:p w:rsidR="00711A01" w:rsidRPr="00711A01" w:rsidRDefault="00711A01" w:rsidP="00711A01">
            <w:pPr>
              <w:numPr>
                <w:ilvl w:val="0"/>
                <w:numId w:val="2"/>
              </w:numPr>
              <w:spacing w:after="0"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выполняя различные роли в группе, сотрудничают в совместном решении проблемы (задачи)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алгоритма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3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оценивают работу товарища, планируют последовательность шагов алгоритма для достижения цели;</w:t>
            </w:r>
          </w:p>
          <w:p w:rsidR="00711A01" w:rsidRPr="00711A01" w:rsidRDefault="00711A01" w:rsidP="00711A01">
            <w:pPr>
              <w:numPr>
                <w:ilvl w:val="0"/>
                <w:numId w:val="3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11A01" w:rsidRPr="00711A01" w:rsidRDefault="00711A01" w:rsidP="00711A01">
            <w:pPr>
              <w:numPr>
                <w:ilvl w:val="0"/>
                <w:numId w:val="3"/>
              </w:numPr>
              <w:spacing w:after="0"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участвуют в коллективном обсуждении результатов работы на уроке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Ветвление в алгоритме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4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ищут ошибки в плане действий и вносят в него изменения;</w:t>
            </w:r>
          </w:p>
          <w:p w:rsidR="00711A01" w:rsidRPr="00711A01" w:rsidRDefault="00711A01" w:rsidP="00711A01">
            <w:pPr>
              <w:numPr>
                <w:ilvl w:val="0"/>
                <w:numId w:val="4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осваивают способы решения проблем творческого и поискового характера;</w:t>
            </w:r>
          </w:p>
          <w:p w:rsidR="00711A01" w:rsidRPr="00711A01" w:rsidRDefault="00711A01" w:rsidP="00711A01">
            <w:pPr>
              <w:numPr>
                <w:ilvl w:val="0"/>
                <w:numId w:val="4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строят речевое высказывание в соответствии с задачами коммуникации и составляют тексты</w:t>
            </w:r>
          </w:p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устной и письменной форме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 алгоритме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5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711A01" w:rsidRPr="00711A01" w:rsidRDefault="00711A01" w:rsidP="00711A01">
            <w:pPr>
              <w:numPr>
                <w:ilvl w:val="0"/>
                <w:numId w:val="5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извлекают информацию, представленную в разных формах (текст, таблица,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схема, иллюстрация и др.);</w:t>
            </w:r>
          </w:p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проявляют готовность слушать собеседника и вести диалог, признавать возможность существования различных точек зрения и права каждого человека иметь свою; излагать свое мнение и аргументировать свою точку зрения и оценку событий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</w:t>
            </w:r>
          </w:p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ветвлениями и циклами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6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711A01" w:rsidRPr="00711A01" w:rsidRDefault="00711A01" w:rsidP="00711A01">
            <w:pPr>
              <w:numPr>
                <w:ilvl w:val="0"/>
                <w:numId w:val="6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представляют информацию в виде текста, таблицы, схемы, в том числе</w:t>
            </w:r>
          </w:p>
          <w:p w:rsidR="00711A01" w:rsidRPr="00711A01" w:rsidRDefault="00711A01" w:rsidP="00711A01">
            <w:pPr>
              <w:spacing w:after="0"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ИКТ;</w:t>
            </w:r>
          </w:p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строить речевое высказывание в соответствии с задачами коммуникации и составлять тексты в устной и письменной форме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7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ищут ошибки в плане действий и вносят в него изменения;</w:t>
            </w:r>
          </w:p>
          <w:p w:rsidR="00711A01" w:rsidRPr="00711A01" w:rsidRDefault="00711A01" w:rsidP="00711A01">
            <w:pPr>
              <w:numPr>
                <w:ilvl w:val="0"/>
                <w:numId w:val="7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извлекают информацию, представленную в разных формах (текст, таблица, схема, иллюстрация и др.);</w:t>
            </w:r>
          </w:p>
          <w:p w:rsidR="00711A01" w:rsidRPr="00711A01" w:rsidRDefault="00711A01" w:rsidP="00711A01">
            <w:pPr>
              <w:numPr>
                <w:ilvl w:val="0"/>
                <w:numId w:val="7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активное использование речевых средств и средств информационных</w:t>
            </w:r>
          </w:p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коммуникационных технологий для решения коммуникативных и познавательных задач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1 «Алгоритмы»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8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критериев, понимают причины своего неуспеха и находят способы решения в этой ситуации;</w:t>
            </w:r>
          </w:p>
          <w:p w:rsidR="00711A01" w:rsidRPr="00711A01" w:rsidRDefault="00711A01" w:rsidP="00711A01">
            <w:pPr>
              <w:numPr>
                <w:ilvl w:val="0"/>
                <w:numId w:val="8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перерабатывают информацию для получения необходимого результата;</w:t>
            </w:r>
          </w:p>
          <w:p w:rsidR="00711A01" w:rsidRPr="00711A01" w:rsidRDefault="00711A01" w:rsidP="00711A01">
            <w:pPr>
              <w:numPr>
                <w:ilvl w:val="0"/>
                <w:numId w:val="8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строить речевое высказывание в соответствии с задачами коммуникации и составлять тексты в устной и письменной форме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Работа над ошибками в контрольной работе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9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711A01" w:rsidRPr="00711A01" w:rsidRDefault="00711A01" w:rsidP="00711A01">
            <w:pPr>
              <w:numPr>
                <w:ilvl w:val="0"/>
                <w:numId w:val="9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извлекают информацию, представленную в разных формах (текст, таблица, схема, иллюстрация и др.);</w:t>
            </w:r>
          </w:p>
          <w:p w:rsidR="00711A01" w:rsidRPr="00711A01" w:rsidRDefault="00711A01" w:rsidP="00711A01">
            <w:pPr>
              <w:numPr>
                <w:ilvl w:val="0"/>
                <w:numId w:val="9"/>
              </w:numPr>
              <w:spacing w:after="0"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демонстрируют готовность слушать собеседника и вести диалог, признавать возможность существования различных точек зрения и права каждого иметь свою; излагают свое мнение и аргументируют свою точку зрения и оценку событий</w:t>
            </w:r>
          </w:p>
        </w:tc>
      </w:tr>
      <w:tr w:rsidR="00711A01" w:rsidRPr="00711A01" w:rsidTr="00A33583">
        <w:trPr>
          <w:gridAfter w:val="1"/>
          <w:wAfter w:w="5670" w:type="dxa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(классы) объектов (8)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и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объекта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10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работают по плану, сверяют свои действия с целью и при необходимости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исправляют ошибки с помощью учителя;</w:t>
            </w:r>
          </w:p>
          <w:p w:rsidR="00711A01" w:rsidRPr="00711A01" w:rsidRDefault="00711A01" w:rsidP="00711A01">
            <w:pPr>
              <w:numPr>
                <w:ilvl w:val="0"/>
                <w:numId w:val="10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перерабатывают информацию для получения необходимого результата;</w:t>
            </w:r>
          </w:p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оформляют свои мысли в устной и письменной речи с учетом своих учебных и жизненных речевых ситуаций</w:t>
            </w:r>
          </w:p>
        </w:tc>
      </w:tr>
      <w:tr w:rsidR="00711A01" w:rsidRPr="00711A01" w:rsidTr="00A33583">
        <w:trPr>
          <w:trHeight w:val="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объектов.</w:t>
            </w:r>
          </w:p>
          <w:p w:rsidR="00711A01" w:rsidRPr="00711A01" w:rsidRDefault="00711A01" w:rsidP="00711A01">
            <w:pPr>
              <w:spacing w:after="0"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  <w:p w:rsidR="00711A01" w:rsidRPr="00711A01" w:rsidRDefault="00711A01" w:rsidP="00711A01">
            <w:pPr>
              <w:spacing w:after="0"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7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11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711A01" w:rsidRPr="00711A01" w:rsidRDefault="00711A01" w:rsidP="00711A01">
            <w:pPr>
              <w:numPr>
                <w:ilvl w:val="0"/>
                <w:numId w:val="11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извлекают информацию, представленную в разных формах (текст, таблица, схема, иллюстрация и др.);</w:t>
            </w:r>
          </w:p>
          <w:p w:rsidR="00711A01" w:rsidRPr="00711A01" w:rsidRDefault="00711A01" w:rsidP="00711A01">
            <w:pPr>
              <w:numPr>
                <w:ilvl w:val="0"/>
                <w:numId w:val="11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строят речевое высказывание в соответствии с задачами коммуникации и составляют тексты в устной</w:t>
            </w:r>
          </w:p>
          <w:p w:rsidR="00711A01" w:rsidRPr="00711A01" w:rsidRDefault="00711A01" w:rsidP="00711A01">
            <w:pPr>
              <w:spacing w:after="0"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объектов группы. Особенные свойства объектов подгруппы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12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знаково-символические средства представления информации для создания моделей изучаемых объектов</w:t>
            </w:r>
          </w:p>
          <w:p w:rsidR="00711A01" w:rsidRPr="00711A01" w:rsidRDefault="00711A01" w:rsidP="00711A01">
            <w:pPr>
              <w:spacing w:after="0"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процессов, схем решения учебных и практических задач;</w:t>
            </w:r>
          </w:p>
          <w:p w:rsidR="00711A01" w:rsidRDefault="00711A01" w:rsidP="00711A01">
            <w:pPr>
              <w:numPr>
                <w:ilvl w:val="0"/>
                <w:numId w:val="13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способами решения проблем творческого и поискового характера;</w:t>
            </w:r>
          </w:p>
          <w:p w:rsidR="00711A01" w:rsidRPr="00711A01" w:rsidRDefault="00711A01" w:rsidP="00711A01">
            <w:pPr>
              <w:numPr>
                <w:ilvl w:val="0"/>
                <w:numId w:val="13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демонстрируют готовность слушать собеседника и вести диалог, признавать возможность существования различных точек зрения и права каждого иметь свою; излагают свое мнение и аргументируют свою точку зрения и оценку событий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Единичное имя объекта, отличи- тельные признаки объектов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14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планируют, контролируют</w:t>
            </w:r>
          </w:p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оценивают учебные действия в соответствии с поставленной задачей и условиями ее реализации;</w:t>
            </w:r>
          </w:p>
          <w:p w:rsidR="00711A01" w:rsidRPr="00711A01" w:rsidRDefault="00711A01" w:rsidP="00711A01">
            <w:pPr>
              <w:numPr>
                <w:ilvl w:val="0"/>
                <w:numId w:val="15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перерабатывают информацию для получения необходимого результата;</w:t>
            </w:r>
          </w:p>
          <w:p w:rsidR="00711A01" w:rsidRPr="00711A01" w:rsidRDefault="00711A01" w:rsidP="00711A01">
            <w:pPr>
              <w:numPr>
                <w:ilvl w:val="0"/>
                <w:numId w:val="15"/>
              </w:numPr>
              <w:spacing w:after="0"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демонстрируют готовность слушать собеседника и вести диалог, признавать возможность существования различных точек зрения и права каждого человека иметь свою; излагают свое мнение и аргументируют свою точку зрения и оценку событий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16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критериев, понимают причины своего неуспеха и находят способы решения в этой ситуации;</w:t>
            </w:r>
          </w:p>
          <w:p w:rsidR="00711A01" w:rsidRPr="00711A01" w:rsidRDefault="00711A01" w:rsidP="00711A01">
            <w:pPr>
              <w:numPr>
                <w:ilvl w:val="0"/>
                <w:numId w:val="16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способами решения проблем творческого и поискового характера;</w:t>
            </w:r>
          </w:p>
          <w:p w:rsidR="00711A01" w:rsidRPr="00711A01" w:rsidRDefault="00711A01" w:rsidP="00711A01">
            <w:pPr>
              <w:numPr>
                <w:ilvl w:val="0"/>
                <w:numId w:val="16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осознанно строят речевое высказывание в соответствии с задачами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коммуникации и составляют тексты в устной</w:t>
            </w:r>
          </w:p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2 «Г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руппы объектов»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17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демонстрируют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711A01" w:rsidRPr="00711A01" w:rsidRDefault="00711A01" w:rsidP="00711A01">
            <w:pPr>
              <w:numPr>
                <w:ilvl w:val="0"/>
                <w:numId w:val="17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представляют информацию в виде текста, таблицы, схемы, в том числе</w:t>
            </w:r>
          </w:p>
          <w:p w:rsidR="00711A01" w:rsidRPr="00711A01" w:rsidRDefault="00711A01" w:rsidP="00711A01">
            <w:pPr>
              <w:spacing w:after="0"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ИКТ;</w:t>
            </w:r>
          </w:p>
          <w:p w:rsidR="00711A01" w:rsidRPr="00711A01" w:rsidRDefault="00711A01" w:rsidP="00711A01">
            <w:pPr>
              <w:numPr>
                <w:ilvl w:val="0"/>
                <w:numId w:val="18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строят речевое высказывание в соответствии с задачами коммуникации и составляют тексты в устной</w:t>
            </w:r>
          </w:p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«Группы объектов»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19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планируют, контролируют и оценивают учебные действия в соответствии с поставленной задачей и условиями ее реализации;</w:t>
            </w:r>
          </w:p>
          <w:p w:rsidR="00711A01" w:rsidRPr="00711A01" w:rsidRDefault="00711A01" w:rsidP="00711A01">
            <w:pPr>
              <w:numPr>
                <w:ilvl w:val="0"/>
                <w:numId w:val="19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различные способы поиска (в справочных источниках и открытом учебно-информационном пространстве Интернета), сбора, обработки, анализа, организации, передачи и интерпретации информации в соответствии с коммуникативными</w:t>
            </w:r>
          </w:p>
          <w:p w:rsidR="00711A01" w:rsidRPr="00711A01" w:rsidRDefault="00711A01" w:rsidP="00711A01">
            <w:pPr>
              <w:numPr>
                <w:ilvl w:val="0"/>
                <w:numId w:val="19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собеседника и вести диалог; признают возможность существования различных точек зрения и права каждого иметь свою; излагают свое мнение и аргументируют свою точку зрения и оценку событий</w:t>
            </w:r>
          </w:p>
        </w:tc>
      </w:tr>
      <w:tr w:rsidR="00711A01" w:rsidRPr="00711A01" w:rsidTr="00A33583">
        <w:trPr>
          <w:gridAfter w:val="1"/>
          <w:wAfter w:w="5670" w:type="dxa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рассуждения (11)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70" w:lineRule="atLeast"/>
              <w:ind w:left="10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Множество. Число</w:t>
            </w:r>
          </w:p>
          <w:p w:rsidR="00711A01" w:rsidRPr="00711A01" w:rsidRDefault="00711A01" w:rsidP="00711A01">
            <w:pPr>
              <w:spacing w:after="0" w:line="0" w:lineRule="atLeast"/>
              <w:ind w:left="10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множества. Подмножество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20"/>
              </w:numPr>
              <w:spacing w:after="0" w:line="330" w:lineRule="atLeast"/>
              <w:ind w:left="48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критериев, понимают причины своего неуспеха и находят способы решения в этой ситуации;</w:t>
            </w:r>
          </w:p>
          <w:p w:rsidR="00711A01" w:rsidRPr="00711A01" w:rsidRDefault="00711A01" w:rsidP="00711A01">
            <w:pPr>
              <w:numPr>
                <w:ilvl w:val="0"/>
                <w:numId w:val="20"/>
              </w:numPr>
              <w:spacing w:after="0" w:line="330" w:lineRule="atLeast"/>
              <w:ind w:left="48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способами решения проблем творческого и поискового характера;</w:t>
            </w:r>
          </w:p>
          <w:p w:rsidR="00711A01" w:rsidRPr="00711A01" w:rsidRDefault="00711A01" w:rsidP="00711A01">
            <w:pPr>
              <w:numPr>
                <w:ilvl w:val="0"/>
                <w:numId w:val="20"/>
              </w:numPr>
              <w:spacing w:after="0" w:line="330" w:lineRule="atLeast"/>
              <w:ind w:left="48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собеседника и вести диалог, признавать возможность существования различных точек зрения и права каждого человека иметь свою; излагают свое мнение и аргументируют свою точку зрения</w:t>
            </w:r>
          </w:p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оценку событий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Элементы, не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надлежащие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множеству. Пересечени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ножеств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21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осваивают способы решения проблем творческого и поискового характера;</w:t>
            </w:r>
          </w:p>
          <w:p w:rsidR="00711A01" w:rsidRPr="00711A01" w:rsidRDefault="00711A01" w:rsidP="00711A01">
            <w:pPr>
              <w:numPr>
                <w:ilvl w:val="0"/>
                <w:numId w:val="21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активно используют речевые средства и средства информационных</w:t>
            </w:r>
          </w:p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коммуникационных технологий для решения коммуникативных и познавательных задач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и объединение множеств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22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711A01" w:rsidRPr="00711A01" w:rsidRDefault="00711A01" w:rsidP="00711A01">
            <w:pPr>
              <w:numPr>
                <w:ilvl w:val="0"/>
                <w:numId w:val="22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различные способы поиска (в справочных источниках и открытом учебно-информационном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11A01" w:rsidRPr="00711A01" w:rsidRDefault="00711A01" w:rsidP="00711A01">
            <w:pPr>
              <w:numPr>
                <w:ilvl w:val="0"/>
                <w:numId w:val="22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собеседника и вести диалог; признают возможность существования различных точек зрения и права каждого человека иметь свою; излагают свое мнение и аргументируют свою точку зрения и оценку событий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Истинность высказывания. Отрицание. Истинность высказывания со словом «не»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23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знаково-символические средства представления информации для создания моделей изучаемых объектов</w:t>
            </w:r>
          </w:p>
          <w:p w:rsidR="00711A01" w:rsidRPr="00711A01" w:rsidRDefault="00711A01" w:rsidP="00711A01">
            <w:pPr>
              <w:spacing w:after="0"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процессов, схем решения учебных и практических задач;</w:t>
            </w:r>
          </w:p>
          <w:p w:rsidR="00711A01" w:rsidRPr="00711A01" w:rsidRDefault="00711A01" w:rsidP="00711A01">
            <w:pPr>
              <w:numPr>
                <w:ilvl w:val="0"/>
                <w:numId w:val="24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представляют информацию в виде текста, таблицы, схемы, в том числе</w:t>
            </w:r>
          </w:p>
          <w:p w:rsidR="00711A01" w:rsidRPr="00711A01" w:rsidRDefault="00711A01" w:rsidP="00711A01">
            <w:pPr>
              <w:spacing w:after="0"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ИКТ;</w:t>
            </w:r>
          </w:p>
          <w:p w:rsidR="00711A01" w:rsidRPr="00711A01" w:rsidRDefault="00711A01" w:rsidP="00711A01">
            <w:pPr>
              <w:numPr>
                <w:ilvl w:val="0"/>
                <w:numId w:val="25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строят речевое высказывание в соответствии с задачами коммуникации и составляют тексты в устной</w:t>
            </w:r>
          </w:p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Истинность высказывания со словами «и», «или» j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26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планируют, контролируют</w:t>
            </w:r>
          </w:p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оценивают учебные действия в соответствии с поставленной задачей и условиями ее реализации;</w:t>
            </w:r>
          </w:p>
          <w:p w:rsidR="00711A01" w:rsidRPr="00711A01" w:rsidRDefault="00711A01" w:rsidP="00711A01">
            <w:pPr>
              <w:numPr>
                <w:ilvl w:val="0"/>
                <w:numId w:val="27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представляют информацию в виде текста, таблицы, схемы, в том числе</w:t>
            </w:r>
          </w:p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 КТ;</w:t>
            </w:r>
          </w:p>
          <w:p w:rsidR="00711A01" w:rsidRPr="00711A01" w:rsidRDefault="00711A01" w:rsidP="00711A01">
            <w:pPr>
              <w:numPr>
                <w:ilvl w:val="0"/>
                <w:numId w:val="28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строят речевое высказывание в соответствии с задачами коммуникации и составляют тексты в устной</w:t>
            </w:r>
          </w:p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Граф. Вершины и ребра графа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29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планируют, контролируют</w:t>
            </w:r>
          </w:p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оценивают учебные действия в соответствии с поставленной задачей и условиями ее реализации;</w:t>
            </w:r>
          </w:p>
          <w:p w:rsidR="00711A01" w:rsidRPr="00711A01" w:rsidRDefault="00711A01" w:rsidP="00711A01">
            <w:pPr>
              <w:numPr>
                <w:ilvl w:val="0"/>
                <w:numId w:val="30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познаватшьные: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представляют информацию в виде текста, таблицы, схемы, в том числе</w:t>
            </w:r>
          </w:p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помощью ИКТ:</w:t>
            </w:r>
          </w:p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собеседника и вести диалог; признают возможность существования различных точек зрения и права каждого человека иметь свою; излагают свое мнение и аргументируют свою точку зрения и оценку событий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 с направленными ребрами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31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критериев; понимают причины своего неуспеха и находят способы решения в этой ситуации;</w:t>
            </w:r>
          </w:p>
          <w:p w:rsidR="00711A01" w:rsidRPr="00711A01" w:rsidRDefault="00711A01" w:rsidP="00711A01">
            <w:pPr>
              <w:numPr>
                <w:ilvl w:val="0"/>
                <w:numId w:val="31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различные способы поиска (в справочных источниках и открытом учебно-информационном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11A01" w:rsidRPr="00711A01" w:rsidRDefault="00711A01" w:rsidP="00711A01">
            <w:pPr>
              <w:numPr>
                <w:ilvl w:val="0"/>
                <w:numId w:val="31"/>
              </w:numPr>
              <w:spacing w:after="0"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собеседника и вести диалог; признают возможность существования различных точек зрения и права каждого человека иметь свою; излагают свое мнение и аргументируют свою точку зрения и оценку событий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32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регулятивные,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711A01" w:rsidRPr="00711A01" w:rsidRDefault="00711A01" w:rsidP="00711A01">
            <w:pPr>
              <w:numPr>
                <w:ilvl w:val="0"/>
                <w:numId w:val="32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осваиваю! способы решения проблем творческого и поискового характера;</w:t>
            </w:r>
          </w:p>
          <w:p w:rsidR="00711A01" w:rsidRPr="00711A01" w:rsidRDefault="00711A01" w:rsidP="00711A01">
            <w:pPr>
              <w:numPr>
                <w:ilvl w:val="0"/>
                <w:numId w:val="32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активно используют речевые сродства и средства информационных</w:t>
            </w:r>
          </w:p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коммуникационных технологий для  решения коммуникативных и познавательных задач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3 «Логические рассуждения»</w:t>
            </w:r>
          </w:p>
          <w:p w:rsidR="00711A01" w:rsidRPr="00711A01" w:rsidRDefault="00711A01" w:rsidP="00711A01">
            <w:pPr>
              <w:spacing w:after="0" w:line="0" w:lineRule="atLeas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33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знаково-символические средства представления информации для создания моделей изучаемых объектов</w:t>
            </w:r>
          </w:p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процессов, схем решения учебных и практических задач;</w:t>
            </w:r>
          </w:p>
          <w:p w:rsidR="00711A01" w:rsidRPr="00711A01" w:rsidRDefault="00711A01" w:rsidP="00711A01">
            <w:pPr>
              <w:numPr>
                <w:ilvl w:val="0"/>
                <w:numId w:val="34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извлекают информацию, представленную в разных формах (текст, таблица, схема, иллюстрация и др.);</w:t>
            </w:r>
          </w:p>
          <w:p w:rsidR="00711A01" w:rsidRPr="00711A01" w:rsidRDefault="00711A01" w:rsidP="00711A01">
            <w:pPr>
              <w:numPr>
                <w:ilvl w:val="0"/>
                <w:numId w:val="34"/>
              </w:numPr>
              <w:spacing w:after="0" w:line="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оформляют свои мысли в устной и письменной речи с учетом своих учебных и жизненных речевых ситуаций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«Логические рассуждения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35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используют различные способы поиска (в справочных источниках и открытом учебно-информационном пространстве Интернета), сбора, обработки, анализа, организации,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передачи и интерпретации информации в соответствии с коммуникативными и познавательными задачами и технологиями учебного предмета;</w:t>
            </w:r>
          </w:p>
          <w:p w:rsidR="00711A01" w:rsidRPr="00711A01" w:rsidRDefault="00711A01" w:rsidP="00711A01">
            <w:pPr>
              <w:numPr>
                <w:ilvl w:val="0"/>
                <w:numId w:val="36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собеседника и вести диалог; признают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</w:tc>
      </w:tr>
      <w:tr w:rsidR="00711A01" w:rsidRPr="00711A01" w:rsidTr="00A33583">
        <w:trPr>
          <w:gridAfter w:val="1"/>
          <w:wAfter w:w="5670" w:type="dxa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Применение моделей (схем) для решения задач (8)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Аналогия 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37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диалоге с учителем учатся вырабатывать критерии оценки и определять степень успешности выполнения своей работы и работы всех, исходи из имеющихся критериев, понимают причины своего неуспеха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 способы решения и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ситуации;</w:t>
            </w:r>
          </w:p>
          <w:p w:rsidR="00711A01" w:rsidRPr="00711A01" w:rsidRDefault="00711A01" w:rsidP="00711A01">
            <w:pPr>
              <w:numPr>
                <w:ilvl w:val="0"/>
                <w:numId w:val="37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представляют информацию в виде текста, таблицы, схемы, в том числе</w:t>
            </w:r>
          </w:p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ИКТ:</w:t>
            </w:r>
          </w:p>
          <w:p w:rsidR="00711A01" w:rsidRPr="00711A01" w:rsidRDefault="00711A01" w:rsidP="00711A01">
            <w:pPr>
              <w:numPr>
                <w:ilvl w:val="0"/>
                <w:numId w:val="38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строят речевое высказывание в соответствии с задачами коммуникации и составляют тексты в устной</w:t>
            </w:r>
          </w:p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форме»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39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критериев, понимать причины своего неуспеха и находят способы решения в этой ситуации;</w:t>
            </w:r>
          </w:p>
          <w:p w:rsidR="00711A01" w:rsidRPr="00711A01" w:rsidRDefault="00711A01" w:rsidP="00711A01">
            <w:pPr>
              <w:numPr>
                <w:ilvl w:val="0"/>
                <w:numId w:val="39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различные способы поиска (в справочных источниках и открытом учебно-информационном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711A01" w:rsidRPr="00711A01" w:rsidRDefault="00711A01" w:rsidP="00711A01">
            <w:pPr>
              <w:numPr>
                <w:ilvl w:val="0"/>
                <w:numId w:val="39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собеседника и вести диалог; признают возможность существования различных точек зрения и права каждого человека иметь свою; излагают свое мнение и аргументируют свою точку зрения</w:t>
            </w:r>
          </w:p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оценку событий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70" w:lineRule="atLeas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Аналогичная</w:t>
            </w:r>
          </w:p>
          <w:p w:rsidR="00711A01" w:rsidRPr="00711A01" w:rsidRDefault="00711A01" w:rsidP="00711A01">
            <w:pPr>
              <w:spacing w:after="0" w:line="270" w:lineRule="atLeas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40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планируют, контролируют</w:t>
            </w:r>
          </w:p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оценивают учебные действия в соответствии с поставленной задачей и условиями ее реализации;</w:t>
            </w:r>
          </w:p>
          <w:p w:rsidR="00711A01" w:rsidRPr="00711A01" w:rsidRDefault="00711A01" w:rsidP="00711A01">
            <w:pPr>
              <w:numPr>
                <w:ilvl w:val="0"/>
                <w:numId w:val="41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представляют информацию в виде текста, таблицы, схемы, в том числе</w:t>
            </w:r>
          </w:p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помощью ИКТ;</w:t>
            </w:r>
          </w:p>
          <w:p w:rsidR="00711A01" w:rsidRPr="00711A01" w:rsidRDefault="00711A01" w:rsidP="00711A01">
            <w:pPr>
              <w:numPr>
                <w:ilvl w:val="0"/>
                <w:numId w:val="42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активно используют речевые средства и средства информационных</w:t>
            </w:r>
          </w:p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коммуникационных технологий для решения коммуникативных и познавательных задач</w:t>
            </w: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43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 владеют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711A01" w:rsidRPr="00711A01" w:rsidRDefault="00711A01" w:rsidP="00711A01">
            <w:pPr>
              <w:numPr>
                <w:ilvl w:val="0"/>
                <w:numId w:val="43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 осваивают способы решения проблем творческого и поискового характера;</w:t>
            </w:r>
          </w:p>
          <w:p w:rsidR="009A3038" w:rsidRPr="00711A01" w:rsidRDefault="00711A01" w:rsidP="009A3038">
            <w:pPr>
              <w:numPr>
                <w:ilvl w:val="0"/>
                <w:numId w:val="43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 умеют слушать собеседника и вести диалог; </w:t>
            </w:r>
          </w:p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A01" w:rsidRPr="00711A01" w:rsidTr="00A335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4 «Применение моделей для решения задач»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A01" w:rsidRPr="00711A01" w:rsidRDefault="00711A01" w:rsidP="00711A01">
            <w:pPr>
              <w:numPr>
                <w:ilvl w:val="0"/>
                <w:numId w:val="44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 используют знаково-символи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средства представления информации для создания моделей изучаемых объектов</w:t>
            </w:r>
          </w:p>
          <w:p w:rsidR="00711A01" w:rsidRPr="00711A01" w:rsidRDefault="00711A01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процессов, схем решения учебных и практических задач;</w:t>
            </w:r>
          </w:p>
          <w:p w:rsidR="00711A01" w:rsidRPr="00711A01" w:rsidRDefault="00711A01" w:rsidP="009A3038">
            <w:pPr>
              <w:numPr>
                <w:ilvl w:val="0"/>
                <w:numId w:val="45"/>
              </w:numPr>
              <w:spacing w:after="0" w:line="330" w:lineRule="atLeast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 извлекают информацию, представленную в разных формах (текст, </w:t>
            </w:r>
          </w:p>
        </w:tc>
      </w:tr>
    </w:tbl>
    <w:p w:rsidR="00711A01" w:rsidRPr="00A33583" w:rsidRDefault="00711A01" w:rsidP="0071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11A0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Источники информации и средства обучения</w:t>
      </w:r>
    </w:p>
    <w:p w:rsidR="009A3038" w:rsidRPr="00A33583" w:rsidRDefault="009A3038" w:rsidP="00711A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eastAsia="ru-RU"/>
        </w:rPr>
      </w:pP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Учебно-методический комплект.</w:t>
      </w: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Горячев, А. В. Информатика в играх и задачах. 3 класс («Информатика в играх и зада-чах») : учебник : в 2 ч. / А. В. Горячев, К. И. Горина, Н. И. Суворова. - М. : Баласс : 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дом, 2013. - 64 с. : ил.</w:t>
      </w:r>
    </w:p>
    <w:p w:rsidR="00711A01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2.Информатика.        3 класс : методические рекомендации для учителя / А. В. Горячев, К. И. Горина, Н. И. Суворова. - М.: Баласс, 2011.</w:t>
      </w: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II. Интернет-ресурсы.</w:t>
      </w: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Сайт        издательства «Просвещение». - Режим доступа : http://school-russia.prosv.ru/info. aspx?ob_no=25738-</w:t>
      </w: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Электронная газета «Интерактивное образование». - Режим доступа : http://io.nios.ru/ index.php?rel=32&amp;point=l 9&amp;art=l 064</w:t>
      </w: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Инновации в воспитании и обучении детей. Эволюция подходов к детскому обучению. - Режим доступа : http://kidevo.ru/?q=node</w:t>
      </w: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       Компьютерная поддержка.</w:t>
      </w: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Программа «Страна “Фантазия”».</w:t>
      </w: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Программа «Мир информатики» от Кирилла и Мефодия, 3^4-й год обучения.</w:t>
      </w: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       Технические средства обучения.</w:t>
      </w: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Компьютер.</w:t>
      </w: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Устройства вывода звуковой информации (колонки) для озвучивания всего класса.</w:t>
      </w:r>
    </w:p>
    <w:p w:rsidR="00711A01" w:rsidRPr="00996CF5" w:rsidRDefault="00711A01" w:rsidP="00711A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1A01" w:rsidRPr="00711A01" w:rsidRDefault="00711A01" w:rsidP="00711A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1A01" w:rsidRPr="00711A01" w:rsidSect="00A33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8C1"/>
    <w:multiLevelType w:val="multilevel"/>
    <w:tmpl w:val="9828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311BC"/>
    <w:multiLevelType w:val="multilevel"/>
    <w:tmpl w:val="3C78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E21B8"/>
    <w:multiLevelType w:val="multilevel"/>
    <w:tmpl w:val="87C8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40D95"/>
    <w:multiLevelType w:val="multilevel"/>
    <w:tmpl w:val="747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02325"/>
    <w:multiLevelType w:val="multilevel"/>
    <w:tmpl w:val="1C3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477C3"/>
    <w:multiLevelType w:val="multilevel"/>
    <w:tmpl w:val="94F0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E069D"/>
    <w:multiLevelType w:val="multilevel"/>
    <w:tmpl w:val="C5F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0768A"/>
    <w:multiLevelType w:val="multilevel"/>
    <w:tmpl w:val="A32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72159"/>
    <w:multiLevelType w:val="multilevel"/>
    <w:tmpl w:val="0E0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8799B"/>
    <w:multiLevelType w:val="multilevel"/>
    <w:tmpl w:val="0B8E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44414"/>
    <w:multiLevelType w:val="multilevel"/>
    <w:tmpl w:val="F676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125DC8"/>
    <w:multiLevelType w:val="multilevel"/>
    <w:tmpl w:val="222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C4D92"/>
    <w:multiLevelType w:val="multilevel"/>
    <w:tmpl w:val="64CC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D7848"/>
    <w:multiLevelType w:val="multilevel"/>
    <w:tmpl w:val="70AE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228BB"/>
    <w:multiLevelType w:val="multilevel"/>
    <w:tmpl w:val="AB1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8591F"/>
    <w:multiLevelType w:val="multilevel"/>
    <w:tmpl w:val="6162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45AFA"/>
    <w:multiLevelType w:val="multilevel"/>
    <w:tmpl w:val="C778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3C4C2D"/>
    <w:multiLevelType w:val="multilevel"/>
    <w:tmpl w:val="593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0A46"/>
    <w:multiLevelType w:val="multilevel"/>
    <w:tmpl w:val="AA44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9233F"/>
    <w:multiLevelType w:val="multilevel"/>
    <w:tmpl w:val="DA9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35032"/>
    <w:multiLevelType w:val="multilevel"/>
    <w:tmpl w:val="B80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6A0F29"/>
    <w:multiLevelType w:val="multilevel"/>
    <w:tmpl w:val="B414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8A219C"/>
    <w:multiLevelType w:val="multilevel"/>
    <w:tmpl w:val="438A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3A6AA7"/>
    <w:multiLevelType w:val="multilevel"/>
    <w:tmpl w:val="8E2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7F5151"/>
    <w:multiLevelType w:val="multilevel"/>
    <w:tmpl w:val="BF0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36C84"/>
    <w:multiLevelType w:val="multilevel"/>
    <w:tmpl w:val="C720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4D1C9C"/>
    <w:multiLevelType w:val="multilevel"/>
    <w:tmpl w:val="78C8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D4DA0"/>
    <w:multiLevelType w:val="multilevel"/>
    <w:tmpl w:val="4BD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FE797F"/>
    <w:multiLevelType w:val="multilevel"/>
    <w:tmpl w:val="B0EA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E6037"/>
    <w:multiLevelType w:val="multilevel"/>
    <w:tmpl w:val="C4A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900DF"/>
    <w:multiLevelType w:val="multilevel"/>
    <w:tmpl w:val="4336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165042"/>
    <w:multiLevelType w:val="multilevel"/>
    <w:tmpl w:val="6BF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576D9"/>
    <w:multiLevelType w:val="multilevel"/>
    <w:tmpl w:val="72D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B549A"/>
    <w:multiLevelType w:val="multilevel"/>
    <w:tmpl w:val="CB7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C8777E"/>
    <w:multiLevelType w:val="multilevel"/>
    <w:tmpl w:val="C13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EB3430"/>
    <w:multiLevelType w:val="multilevel"/>
    <w:tmpl w:val="BA4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B669E3"/>
    <w:multiLevelType w:val="multilevel"/>
    <w:tmpl w:val="0F0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A83CE0"/>
    <w:multiLevelType w:val="multilevel"/>
    <w:tmpl w:val="388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9D5AA6"/>
    <w:multiLevelType w:val="multilevel"/>
    <w:tmpl w:val="B25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CB723A"/>
    <w:multiLevelType w:val="multilevel"/>
    <w:tmpl w:val="C40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9F313A"/>
    <w:multiLevelType w:val="multilevel"/>
    <w:tmpl w:val="6E42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A7775B"/>
    <w:multiLevelType w:val="multilevel"/>
    <w:tmpl w:val="6E24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744AE3"/>
    <w:multiLevelType w:val="multilevel"/>
    <w:tmpl w:val="328E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A1780F"/>
    <w:multiLevelType w:val="multilevel"/>
    <w:tmpl w:val="3AD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F64A5F"/>
    <w:multiLevelType w:val="multilevel"/>
    <w:tmpl w:val="E0FE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0"/>
  </w:num>
  <w:num w:numId="3">
    <w:abstractNumId w:val="25"/>
  </w:num>
  <w:num w:numId="4">
    <w:abstractNumId w:val="24"/>
  </w:num>
  <w:num w:numId="5">
    <w:abstractNumId w:val="12"/>
  </w:num>
  <w:num w:numId="6">
    <w:abstractNumId w:val="26"/>
  </w:num>
  <w:num w:numId="7">
    <w:abstractNumId w:val="2"/>
  </w:num>
  <w:num w:numId="8">
    <w:abstractNumId w:val="16"/>
  </w:num>
  <w:num w:numId="9">
    <w:abstractNumId w:val="33"/>
  </w:num>
  <w:num w:numId="10">
    <w:abstractNumId w:val="3"/>
  </w:num>
  <w:num w:numId="11">
    <w:abstractNumId w:val="6"/>
  </w:num>
  <w:num w:numId="12">
    <w:abstractNumId w:val="38"/>
  </w:num>
  <w:num w:numId="13">
    <w:abstractNumId w:val="20"/>
  </w:num>
  <w:num w:numId="14">
    <w:abstractNumId w:val="15"/>
  </w:num>
  <w:num w:numId="15">
    <w:abstractNumId w:val="44"/>
  </w:num>
  <w:num w:numId="16">
    <w:abstractNumId w:val="21"/>
  </w:num>
  <w:num w:numId="17">
    <w:abstractNumId w:val="17"/>
  </w:num>
  <w:num w:numId="18">
    <w:abstractNumId w:val="32"/>
  </w:num>
  <w:num w:numId="19">
    <w:abstractNumId w:val="22"/>
  </w:num>
  <w:num w:numId="20">
    <w:abstractNumId w:val="0"/>
  </w:num>
  <w:num w:numId="21">
    <w:abstractNumId w:val="43"/>
  </w:num>
  <w:num w:numId="22">
    <w:abstractNumId w:val="19"/>
  </w:num>
  <w:num w:numId="23">
    <w:abstractNumId w:val="4"/>
  </w:num>
  <w:num w:numId="24">
    <w:abstractNumId w:val="41"/>
  </w:num>
  <w:num w:numId="25">
    <w:abstractNumId w:val="23"/>
  </w:num>
  <w:num w:numId="26">
    <w:abstractNumId w:val="9"/>
  </w:num>
  <w:num w:numId="27">
    <w:abstractNumId w:val="5"/>
  </w:num>
  <w:num w:numId="28">
    <w:abstractNumId w:val="27"/>
  </w:num>
  <w:num w:numId="29">
    <w:abstractNumId w:val="40"/>
  </w:num>
  <w:num w:numId="30">
    <w:abstractNumId w:val="8"/>
  </w:num>
  <w:num w:numId="31">
    <w:abstractNumId w:val="11"/>
  </w:num>
  <w:num w:numId="32">
    <w:abstractNumId w:val="13"/>
  </w:num>
  <w:num w:numId="33">
    <w:abstractNumId w:val="31"/>
  </w:num>
  <w:num w:numId="34">
    <w:abstractNumId w:val="28"/>
  </w:num>
  <w:num w:numId="35">
    <w:abstractNumId w:val="18"/>
  </w:num>
  <w:num w:numId="36">
    <w:abstractNumId w:val="14"/>
  </w:num>
  <w:num w:numId="37">
    <w:abstractNumId w:val="10"/>
  </w:num>
  <w:num w:numId="38">
    <w:abstractNumId w:val="35"/>
  </w:num>
  <w:num w:numId="39">
    <w:abstractNumId w:val="34"/>
  </w:num>
  <w:num w:numId="40">
    <w:abstractNumId w:val="36"/>
  </w:num>
  <w:num w:numId="41">
    <w:abstractNumId w:val="29"/>
  </w:num>
  <w:num w:numId="42">
    <w:abstractNumId w:val="7"/>
  </w:num>
  <w:num w:numId="43">
    <w:abstractNumId w:val="42"/>
  </w:num>
  <w:num w:numId="44">
    <w:abstractNumId w:val="39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11A01"/>
    <w:rsid w:val="000E4CE8"/>
    <w:rsid w:val="005E2F76"/>
    <w:rsid w:val="00711A01"/>
    <w:rsid w:val="007C0850"/>
    <w:rsid w:val="009A3038"/>
    <w:rsid w:val="00A33583"/>
    <w:rsid w:val="00AE305A"/>
    <w:rsid w:val="00CE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</dc:creator>
  <cp:lastModifiedBy>школа</cp:lastModifiedBy>
  <cp:revision>4</cp:revision>
  <cp:lastPrinted>2013-09-27T09:37:00Z</cp:lastPrinted>
  <dcterms:created xsi:type="dcterms:W3CDTF">2013-09-26T16:23:00Z</dcterms:created>
  <dcterms:modified xsi:type="dcterms:W3CDTF">2016-02-02T05:22:00Z</dcterms:modified>
</cp:coreProperties>
</file>