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8A" w:rsidRPr="00700E8A" w:rsidRDefault="00700E8A" w:rsidP="00700E8A">
      <w:pPr>
        <w:jc w:val="right"/>
        <w:rPr>
          <w:rFonts w:ascii="Times New Roman" w:hAnsi="Times New Roman" w:cs="Times New Roman"/>
          <w:sz w:val="28"/>
          <w:szCs w:val="28"/>
        </w:rPr>
      </w:pPr>
      <w:r w:rsidRPr="00700E8A">
        <w:rPr>
          <w:rFonts w:ascii="Times New Roman" w:hAnsi="Times New Roman" w:cs="Times New Roman"/>
          <w:sz w:val="28"/>
          <w:szCs w:val="28"/>
        </w:rPr>
        <w:t>Утверждаю:</w:t>
      </w:r>
    </w:p>
    <w:p w:rsidR="00700E8A" w:rsidRDefault="00700E8A" w:rsidP="00700E8A">
      <w:pPr>
        <w:jc w:val="right"/>
        <w:rPr>
          <w:rFonts w:ascii="Times New Roman" w:hAnsi="Times New Roman" w:cs="Times New Roman"/>
          <w:sz w:val="28"/>
          <w:szCs w:val="28"/>
        </w:rPr>
      </w:pPr>
      <w:r>
        <w:rPr>
          <w:rFonts w:ascii="Times New Roman" w:hAnsi="Times New Roman" w:cs="Times New Roman"/>
          <w:sz w:val="28"/>
          <w:szCs w:val="28"/>
        </w:rPr>
        <w:t>Директор  МОУ «Начальная школа-</w:t>
      </w:r>
    </w:p>
    <w:p w:rsidR="00700E8A" w:rsidRPr="00700E8A" w:rsidRDefault="00700E8A" w:rsidP="00700E8A">
      <w:pPr>
        <w:jc w:val="right"/>
        <w:rPr>
          <w:rFonts w:ascii="Times New Roman" w:hAnsi="Times New Roman" w:cs="Times New Roman"/>
          <w:sz w:val="28"/>
          <w:szCs w:val="28"/>
        </w:rPr>
      </w:pPr>
      <w:r>
        <w:rPr>
          <w:rFonts w:ascii="Times New Roman" w:hAnsi="Times New Roman" w:cs="Times New Roman"/>
          <w:sz w:val="28"/>
          <w:szCs w:val="28"/>
        </w:rPr>
        <w:t>детский сад» с. Илирней</w:t>
      </w:r>
    </w:p>
    <w:p w:rsidR="00700E8A" w:rsidRPr="00700E8A" w:rsidRDefault="00700E8A" w:rsidP="00700E8A">
      <w:pPr>
        <w:jc w:val="right"/>
        <w:rPr>
          <w:rFonts w:ascii="Times New Roman" w:hAnsi="Times New Roman" w:cs="Times New Roman"/>
          <w:sz w:val="28"/>
          <w:szCs w:val="28"/>
        </w:rPr>
      </w:pPr>
      <w:r>
        <w:rPr>
          <w:rFonts w:ascii="Times New Roman" w:hAnsi="Times New Roman" w:cs="Times New Roman"/>
          <w:sz w:val="28"/>
          <w:szCs w:val="28"/>
        </w:rPr>
        <w:t>_____________ Лосева С.Г.</w:t>
      </w:r>
    </w:p>
    <w:p w:rsidR="00F339F9" w:rsidRDefault="00F339F9" w:rsidP="00700E8A">
      <w:pPr>
        <w:jc w:val="right"/>
      </w:pPr>
    </w:p>
    <w:p w:rsidR="00700E8A" w:rsidRDefault="00700E8A" w:rsidP="00700E8A">
      <w:pPr>
        <w:jc w:val="right"/>
      </w:pPr>
    </w:p>
    <w:p w:rsidR="00700E8A" w:rsidRDefault="00700E8A" w:rsidP="00700E8A">
      <w:pPr>
        <w:jc w:val="right"/>
      </w:pPr>
    </w:p>
    <w:p w:rsidR="00700E8A" w:rsidRDefault="00700E8A" w:rsidP="00700E8A">
      <w:pPr>
        <w:jc w:val="right"/>
      </w:pPr>
    </w:p>
    <w:p w:rsidR="00700E8A" w:rsidRDefault="00700E8A" w:rsidP="00700E8A">
      <w:pPr>
        <w:jc w:val="right"/>
      </w:pPr>
    </w:p>
    <w:p w:rsidR="00700E8A" w:rsidRPr="002E5F00" w:rsidRDefault="00700E8A" w:rsidP="00700E8A">
      <w:pPr>
        <w:spacing w:line="360" w:lineRule="auto"/>
        <w:jc w:val="center"/>
        <w:rPr>
          <w:rFonts w:ascii="Times New Roman" w:hAnsi="Times New Roman" w:cs="Times New Roman"/>
          <w:b/>
          <w:sz w:val="32"/>
          <w:szCs w:val="32"/>
        </w:rPr>
      </w:pPr>
      <w:r w:rsidRPr="002E5F00">
        <w:rPr>
          <w:rFonts w:ascii="Times New Roman" w:hAnsi="Times New Roman" w:cs="Times New Roman"/>
          <w:b/>
          <w:sz w:val="32"/>
          <w:szCs w:val="32"/>
        </w:rPr>
        <w:t>ПРОГРАММА РАЗВИТИЯ</w:t>
      </w:r>
    </w:p>
    <w:p w:rsidR="00700E8A" w:rsidRDefault="00700E8A" w:rsidP="00700E8A">
      <w:pPr>
        <w:spacing w:line="360" w:lineRule="auto"/>
        <w:jc w:val="center"/>
        <w:rPr>
          <w:rFonts w:ascii="Times New Roman" w:hAnsi="Times New Roman" w:cs="Times New Roman"/>
          <w:b/>
          <w:sz w:val="28"/>
          <w:szCs w:val="28"/>
        </w:rPr>
      </w:pPr>
      <w:r w:rsidRPr="00700E8A">
        <w:rPr>
          <w:rFonts w:ascii="Times New Roman" w:hAnsi="Times New Roman" w:cs="Times New Roman"/>
          <w:b/>
          <w:sz w:val="28"/>
          <w:szCs w:val="28"/>
        </w:rPr>
        <w:t>Муниципального общеобразовательного учреждения</w:t>
      </w:r>
    </w:p>
    <w:p w:rsidR="00700E8A" w:rsidRDefault="00700E8A" w:rsidP="00700E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для детей дошкольного и младшего школьного возраста</w:t>
      </w:r>
    </w:p>
    <w:p w:rsidR="00700E8A" w:rsidRDefault="00700E8A" w:rsidP="00700E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Начальная</w:t>
      </w:r>
      <w:proofErr w:type="gramEnd"/>
      <w:r>
        <w:rPr>
          <w:rFonts w:ascii="Times New Roman" w:hAnsi="Times New Roman" w:cs="Times New Roman"/>
          <w:b/>
          <w:sz w:val="28"/>
          <w:szCs w:val="28"/>
        </w:rPr>
        <w:t xml:space="preserve"> школа-детский сад» с. Илирней</w:t>
      </w:r>
    </w:p>
    <w:p w:rsidR="00700E8A" w:rsidRDefault="00700E8A" w:rsidP="00700E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Билибинского района Чукотского АО</w:t>
      </w:r>
    </w:p>
    <w:p w:rsidR="00700E8A" w:rsidRDefault="006F5035" w:rsidP="00700E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2011-2016</w:t>
      </w:r>
      <w:r w:rsidR="00700E8A">
        <w:rPr>
          <w:rFonts w:ascii="Times New Roman" w:hAnsi="Times New Roman" w:cs="Times New Roman"/>
          <w:b/>
          <w:sz w:val="28"/>
          <w:szCs w:val="28"/>
        </w:rPr>
        <w:t xml:space="preserve"> г.г.</w:t>
      </w:r>
    </w:p>
    <w:p w:rsidR="00700E8A" w:rsidRPr="002E5F00" w:rsidRDefault="00700E8A" w:rsidP="00700E8A">
      <w:pPr>
        <w:spacing w:line="360" w:lineRule="auto"/>
        <w:jc w:val="center"/>
        <w:rPr>
          <w:rFonts w:ascii="Times New Roman" w:hAnsi="Times New Roman" w:cs="Times New Roman"/>
          <w:b/>
          <w:i/>
          <w:sz w:val="28"/>
          <w:szCs w:val="28"/>
          <w:u w:val="single"/>
        </w:rPr>
      </w:pPr>
      <w:r w:rsidRPr="002E5F00">
        <w:rPr>
          <w:rFonts w:ascii="Times New Roman" w:hAnsi="Times New Roman" w:cs="Times New Roman"/>
          <w:b/>
          <w:i/>
          <w:sz w:val="28"/>
          <w:szCs w:val="28"/>
          <w:u w:val="single"/>
        </w:rPr>
        <w:t>Целевая комплексная программа развития школы</w:t>
      </w:r>
    </w:p>
    <w:p w:rsidR="00700E8A" w:rsidRPr="00700E8A" w:rsidRDefault="00700E8A" w:rsidP="00700E8A">
      <w:pPr>
        <w:spacing w:line="360" w:lineRule="auto"/>
        <w:jc w:val="center"/>
        <w:rPr>
          <w:rFonts w:ascii="Times New Roman" w:hAnsi="Times New Roman" w:cs="Times New Roman"/>
          <w:b/>
          <w:sz w:val="28"/>
          <w:szCs w:val="28"/>
        </w:rPr>
      </w:pPr>
    </w:p>
    <w:p w:rsidR="00700E8A" w:rsidRDefault="00700E8A" w:rsidP="00700E8A">
      <w:pPr>
        <w:jc w:val="center"/>
      </w:pPr>
    </w:p>
    <w:p w:rsidR="00700E8A" w:rsidRPr="00700E8A" w:rsidRDefault="00700E8A" w:rsidP="00700E8A">
      <w:pPr>
        <w:spacing w:line="360" w:lineRule="auto"/>
        <w:jc w:val="right"/>
        <w:rPr>
          <w:rFonts w:ascii="Times New Roman" w:hAnsi="Times New Roman" w:cs="Times New Roman"/>
          <w:sz w:val="28"/>
          <w:szCs w:val="28"/>
        </w:rPr>
      </w:pP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на педагогическом совете МОУ</w:t>
      </w:r>
    </w:p>
    <w:p w:rsidR="00700E8A" w:rsidRPr="00700E8A" w:rsidRDefault="00700E8A" w:rsidP="00700E8A">
      <w:pPr>
        <w:spacing w:line="360" w:lineRule="auto"/>
        <w:ind w:left="900"/>
        <w:jc w:val="right"/>
        <w:rPr>
          <w:rFonts w:ascii="Times New Roman" w:hAnsi="Times New Roman" w:cs="Times New Roman"/>
          <w:sz w:val="28"/>
          <w:szCs w:val="28"/>
        </w:rPr>
      </w:pPr>
      <w:r w:rsidRPr="00700E8A">
        <w:rPr>
          <w:rFonts w:ascii="Times New Roman" w:hAnsi="Times New Roman" w:cs="Times New Roman"/>
          <w:sz w:val="28"/>
          <w:szCs w:val="28"/>
        </w:rPr>
        <w:t xml:space="preserve">                 </w:t>
      </w:r>
      <w:r>
        <w:rPr>
          <w:rFonts w:ascii="Times New Roman" w:hAnsi="Times New Roman" w:cs="Times New Roman"/>
          <w:sz w:val="28"/>
          <w:szCs w:val="28"/>
        </w:rPr>
        <w:t xml:space="preserve">                  Протокол № </w:t>
      </w:r>
      <w:r w:rsidR="002E5F00">
        <w:rPr>
          <w:rFonts w:ascii="Times New Roman" w:hAnsi="Times New Roman" w:cs="Times New Roman"/>
          <w:sz w:val="28"/>
          <w:szCs w:val="28"/>
        </w:rPr>
        <w:t>4</w:t>
      </w:r>
      <w:r>
        <w:rPr>
          <w:rFonts w:ascii="Times New Roman" w:hAnsi="Times New Roman" w:cs="Times New Roman"/>
          <w:sz w:val="28"/>
          <w:szCs w:val="28"/>
        </w:rPr>
        <w:t xml:space="preserve"> от </w:t>
      </w:r>
      <w:r w:rsidR="0097539C">
        <w:rPr>
          <w:rFonts w:ascii="Times New Roman" w:hAnsi="Times New Roman" w:cs="Times New Roman"/>
          <w:sz w:val="28"/>
          <w:szCs w:val="28"/>
        </w:rPr>
        <w:t xml:space="preserve"> 29</w:t>
      </w:r>
      <w:r>
        <w:rPr>
          <w:rFonts w:ascii="Times New Roman" w:hAnsi="Times New Roman" w:cs="Times New Roman"/>
          <w:sz w:val="28"/>
          <w:szCs w:val="28"/>
        </w:rPr>
        <w:t>.03</w:t>
      </w:r>
      <w:r w:rsidRPr="00700E8A">
        <w:rPr>
          <w:rFonts w:ascii="Times New Roman" w:hAnsi="Times New Roman" w:cs="Times New Roman"/>
          <w:sz w:val="28"/>
          <w:szCs w:val="28"/>
        </w:rPr>
        <w:t>.</w:t>
      </w:r>
      <w:r>
        <w:rPr>
          <w:rFonts w:ascii="Times New Roman" w:hAnsi="Times New Roman" w:cs="Times New Roman"/>
          <w:sz w:val="28"/>
          <w:szCs w:val="28"/>
        </w:rPr>
        <w:t>2011</w:t>
      </w:r>
      <w:r w:rsidRPr="00700E8A">
        <w:rPr>
          <w:rFonts w:ascii="Times New Roman" w:hAnsi="Times New Roman" w:cs="Times New Roman"/>
          <w:sz w:val="28"/>
          <w:szCs w:val="28"/>
        </w:rPr>
        <w:t xml:space="preserve"> г</w:t>
      </w:r>
    </w:p>
    <w:p w:rsidR="00700E8A" w:rsidRDefault="00700E8A" w:rsidP="00700E8A">
      <w:pPr>
        <w:jc w:val="center"/>
      </w:pPr>
    </w:p>
    <w:p w:rsidR="00700E8A" w:rsidRDefault="00700E8A" w:rsidP="00700E8A">
      <w:pPr>
        <w:jc w:val="right"/>
      </w:pPr>
    </w:p>
    <w:p w:rsidR="00700E8A" w:rsidRDefault="00700E8A" w:rsidP="00700E8A">
      <w:pPr>
        <w:jc w:val="right"/>
      </w:pPr>
    </w:p>
    <w:p w:rsidR="00700E8A" w:rsidRDefault="00700E8A" w:rsidP="00700E8A">
      <w:pPr>
        <w:jc w:val="right"/>
      </w:pPr>
    </w:p>
    <w:p w:rsidR="00700E8A" w:rsidRDefault="00700E8A" w:rsidP="00700E8A">
      <w:pPr>
        <w:jc w:val="right"/>
      </w:pPr>
    </w:p>
    <w:p w:rsidR="00700E8A" w:rsidRPr="00700E8A" w:rsidRDefault="00700E8A" w:rsidP="00700E8A">
      <w:pPr>
        <w:spacing w:line="360" w:lineRule="auto"/>
        <w:ind w:left="900"/>
        <w:jc w:val="center"/>
        <w:rPr>
          <w:rFonts w:ascii="Times New Roman" w:hAnsi="Times New Roman" w:cs="Times New Roman"/>
          <w:b/>
          <w:sz w:val="28"/>
          <w:szCs w:val="28"/>
        </w:rPr>
      </w:pPr>
      <w:r w:rsidRPr="00700E8A">
        <w:rPr>
          <w:rFonts w:ascii="Times New Roman" w:hAnsi="Times New Roman" w:cs="Times New Roman"/>
          <w:b/>
          <w:sz w:val="28"/>
          <w:szCs w:val="28"/>
        </w:rPr>
        <w:lastRenderedPageBreak/>
        <w:t>Содержание Программы развития</w:t>
      </w:r>
    </w:p>
    <w:p w:rsidR="006A02A2" w:rsidRPr="002E5F00" w:rsidRDefault="002E5F00" w:rsidP="006A02A2">
      <w:pPr>
        <w:spacing w:line="360" w:lineRule="auto"/>
        <w:rPr>
          <w:rFonts w:ascii="Times New Roman" w:hAnsi="Times New Roman" w:cs="Times New Roman"/>
          <w:sz w:val="28"/>
          <w:szCs w:val="28"/>
        </w:rPr>
      </w:pPr>
      <w:r>
        <w:rPr>
          <w:rFonts w:ascii="Times New Roman" w:hAnsi="Times New Roman" w:cs="Times New Roman"/>
          <w:sz w:val="28"/>
          <w:szCs w:val="28"/>
        </w:rPr>
        <w:t>1.</w:t>
      </w:r>
      <w:r w:rsidR="006A02A2" w:rsidRPr="002E5F00">
        <w:rPr>
          <w:rFonts w:ascii="Times New Roman" w:hAnsi="Times New Roman" w:cs="Times New Roman"/>
          <w:sz w:val="28"/>
          <w:szCs w:val="28"/>
        </w:rPr>
        <w:t>Нормативное основание Программы развития                                        3</w:t>
      </w:r>
    </w:p>
    <w:p w:rsidR="00700E8A" w:rsidRPr="002E5F00" w:rsidRDefault="002E5F00" w:rsidP="006A02A2">
      <w:pPr>
        <w:rPr>
          <w:rFonts w:ascii="Times New Roman" w:hAnsi="Times New Roman" w:cs="Times New Roman"/>
          <w:sz w:val="28"/>
          <w:szCs w:val="28"/>
        </w:rPr>
      </w:pPr>
      <w:r>
        <w:rPr>
          <w:rFonts w:ascii="Times New Roman" w:hAnsi="Times New Roman" w:cs="Times New Roman"/>
          <w:sz w:val="28"/>
          <w:szCs w:val="28"/>
        </w:rPr>
        <w:t>2.</w:t>
      </w:r>
      <w:r w:rsidR="006A02A2" w:rsidRPr="002E5F00">
        <w:rPr>
          <w:rFonts w:ascii="Times New Roman" w:hAnsi="Times New Roman" w:cs="Times New Roman"/>
          <w:sz w:val="28"/>
          <w:szCs w:val="28"/>
        </w:rPr>
        <w:t>Информационная справка об образовательном учреждении</w:t>
      </w:r>
      <w:r w:rsidR="005E0642">
        <w:rPr>
          <w:rFonts w:ascii="Times New Roman" w:hAnsi="Times New Roman" w:cs="Times New Roman"/>
          <w:sz w:val="28"/>
          <w:szCs w:val="28"/>
        </w:rPr>
        <w:t xml:space="preserve">                 4</w:t>
      </w:r>
    </w:p>
    <w:p w:rsidR="006A02A2" w:rsidRPr="002E5F00" w:rsidRDefault="002E5F00" w:rsidP="006A02A2">
      <w:pPr>
        <w:rPr>
          <w:rFonts w:ascii="Times New Roman" w:hAnsi="Times New Roman" w:cs="Times New Roman"/>
          <w:sz w:val="28"/>
          <w:szCs w:val="28"/>
        </w:rPr>
      </w:pPr>
      <w:r>
        <w:rPr>
          <w:rFonts w:ascii="Times New Roman" w:hAnsi="Times New Roman" w:cs="Times New Roman"/>
          <w:sz w:val="28"/>
          <w:szCs w:val="28"/>
        </w:rPr>
        <w:t>3.</w:t>
      </w:r>
      <w:r w:rsidR="006A02A2" w:rsidRPr="002E5F00">
        <w:rPr>
          <w:rFonts w:ascii="Times New Roman" w:hAnsi="Times New Roman" w:cs="Times New Roman"/>
          <w:sz w:val="28"/>
          <w:szCs w:val="28"/>
        </w:rPr>
        <w:t xml:space="preserve">Проблемно-ориентированный анализ результатов деятельности </w:t>
      </w:r>
      <w:r w:rsidR="00E60499">
        <w:rPr>
          <w:rFonts w:ascii="Times New Roman" w:hAnsi="Times New Roman" w:cs="Times New Roman"/>
          <w:sz w:val="28"/>
          <w:szCs w:val="28"/>
        </w:rPr>
        <w:t xml:space="preserve">       10   </w:t>
      </w:r>
      <w:r w:rsidR="006A02A2" w:rsidRPr="002E5F00">
        <w:rPr>
          <w:rFonts w:ascii="Times New Roman" w:hAnsi="Times New Roman" w:cs="Times New Roman"/>
          <w:sz w:val="28"/>
          <w:szCs w:val="28"/>
        </w:rPr>
        <w:t>образовательной системы школы</w:t>
      </w:r>
    </w:p>
    <w:p w:rsidR="006A02A2" w:rsidRPr="002E5F00" w:rsidRDefault="002E5F00" w:rsidP="006A02A2">
      <w:pPr>
        <w:rPr>
          <w:rFonts w:ascii="Times New Roman" w:hAnsi="Times New Roman" w:cs="Times New Roman"/>
          <w:sz w:val="28"/>
          <w:szCs w:val="28"/>
        </w:rPr>
      </w:pPr>
      <w:r>
        <w:rPr>
          <w:rFonts w:ascii="Times New Roman" w:hAnsi="Times New Roman" w:cs="Times New Roman"/>
          <w:sz w:val="28"/>
          <w:szCs w:val="28"/>
        </w:rPr>
        <w:t>4.</w:t>
      </w:r>
      <w:r w:rsidR="006A02A2" w:rsidRPr="002E5F00">
        <w:rPr>
          <w:rFonts w:ascii="Times New Roman" w:hAnsi="Times New Roman" w:cs="Times New Roman"/>
          <w:sz w:val="28"/>
          <w:szCs w:val="28"/>
        </w:rPr>
        <w:t>Концепция развития МОУ</w:t>
      </w:r>
      <w:r w:rsidR="00E60499">
        <w:rPr>
          <w:rFonts w:ascii="Times New Roman" w:hAnsi="Times New Roman" w:cs="Times New Roman"/>
          <w:sz w:val="28"/>
          <w:szCs w:val="28"/>
        </w:rPr>
        <w:t xml:space="preserve">  </w:t>
      </w:r>
      <w:r w:rsidR="0045109F">
        <w:rPr>
          <w:rFonts w:ascii="Times New Roman" w:hAnsi="Times New Roman" w:cs="Times New Roman"/>
          <w:sz w:val="28"/>
          <w:szCs w:val="28"/>
        </w:rPr>
        <w:t xml:space="preserve">                                                                      28</w:t>
      </w:r>
    </w:p>
    <w:p w:rsidR="002E5F00" w:rsidRDefault="002E5F00" w:rsidP="006A02A2">
      <w:pPr>
        <w:rPr>
          <w:rFonts w:ascii="Times New Roman" w:hAnsi="Times New Roman" w:cs="Times New Roman"/>
          <w:color w:val="000000"/>
          <w:sz w:val="28"/>
          <w:szCs w:val="28"/>
        </w:rPr>
      </w:pPr>
      <w:r>
        <w:rPr>
          <w:rFonts w:ascii="Times New Roman" w:hAnsi="Times New Roman" w:cs="Times New Roman"/>
          <w:color w:val="000000"/>
          <w:sz w:val="28"/>
          <w:szCs w:val="28"/>
        </w:rPr>
        <w:t>5.</w:t>
      </w:r>
      <w:r w:rsidR="006A02A2" w:rsidRPr="002E5F00">
        <w:rPr>
          <w:rFonts w:ascii="Times New Roman" w:hAnsi="Times New Roman" w:cs="Times New Roman"/>
          <w:color w:val="000000"/>
          <w:sz w:val="28"/>
          <w:szCs w:val="28"/>
        </w:rPr>
        <w:t xml:space="preserve">Стратегия реализации концепции   </w:t>
      </w:r>
      <w:r w:rsidR="0045109F">
        <w:rPr>
          <w:rFonts w:ascii="Times New Roman" w:hAnsi="Times New Roman" w:cs="Times New Roman"/>
          <w:color w:val="000000"/>
          <w:sz w:val="28"/>
          <w:szCs w:val="28"/>
        </w:rPr>
        <w:t xml:space="preserve">                                                         31</w:t>
      </w:r>
    </w:p>
    <w:p w:rsidR="006A02A2" w:rsidRPr="002E5F00" w:rsidRDefault="006A02A2" w:rsidP="006A02A2">
      <w:pPr>
        <w:rPr>
          <w:rFonts w:ascii="Times New Roman" w:hAnsi="Times New Roman" w:cs="Times New Roman"/>
          <w:color w:val="000000"/>
          <w:sz w:val="28"/>
          <w:szCs w:val="28"/>
        </w:rPr>
      </w:pPr>
      <w:r w:rsidRPr="002E5F00">
        <w:rPr>
          <w:rFonts w:ascii="Times New Roman" w:hAnsi="Times New Roman" w:cs="Times New Roman"/>
          <w:color w:val="000000"/>
          <w:sz w:val="28"/>
          <w:szCs w:val="28"/>
        </w:rPr>
        <w:t xml:space="preserve"> </w:t>
      </w:r>
      <w:r w:rsidR="002E5F00">
        <w:rPr>
          <w:rFonts w:ascii="Times New Roman" w:hAnsi="Times New Roman" w:cs="Times New Roman"/>
          <w:color w:val="000000"/>
          <w:sz w:val="28"/>
          <w:szCs w:val="28"/>
        </w:rPr>
        <w:t>6.</w:t>
      </w:r>
      <w:r w:rsidRPr="002E5F00">
        <w:rPr>
          <w:rFonts w:ascii="Times New Roman" w:hAnsi="Times New Roman" w:cs="Times New Roman"/>
          <w:color w:val="000000"/>
          <w:sz w:val="28"/>
          <w:szCs w:val="28"/>
        </w:rPr>
        <w:t xml:space="preserve"> </w:t>
      </w:r>
      <w:r w:rsidRPr="002E5F00">
        <w:rPr>
          <w:rFonts w:ascii="Times New Roman" w:hAnsi="Times New Roman" w:cs="Times New Roman"/>
          <w:sz w:val="28"/>
          <w:szCs w:val="28"/>
        </w:rPr>
        <w:t>Этапы реализации Программы развития</w:t>
      </w:r>
      <w:r w:rsidR="0045109F">
        <w:rPr>
          <w:rFonts w:ascii="Times New Roman" w:hAnsi="Times New Roman" w:cs="Times New Roman"/>
          <w:sz w:val="28"/>
          <w:szCs w:val="28"/>
        </w:rPr>
        <w:t xml:space="preserve">                                              32</w:t>
      </w:r>
    </w:p>
    <w:p w:rsidR="00245A28" w:rsidRPr="002E5F00" w:rsidRDefault="002E5F00" w:rsidP="006A02A2">
      <w:pPr>
        <w:rPr>
          <w:rFonts w:ascii="Times New Roman" w:hAnsi="Times New Roman" w:cs="Times New Roman"/>
          <w:color w:val="000000"/>
          <w:sz w:val="28"/>
          <w:szCs w:val="28"/>
        </w:rPr>
      </w:pPr>
      <w:r>
        <w:rPr>
          <w:rFonts w:ascii="Times New Roman" w:hAnsi="Times New Roman" w:cs="Times New Roman"/>
          <w:color w:val="000000"/>
          <w:sz w:val="28"/>
          <w:szCs w:val="28"/>
        </w:rPr>
        <w:t>7.</w:t>
      </w:r>
      <w:r w:rsidR="006A02A2" w:rsidRPr="002E5F00">
        <w:rPr>
          <w:rFonts w:ascii="Times New Roman" w:hAnsi="Times New Roman" w:cs="Times New Roman"/>
          <w:color w:val="000000"/>
          <w:sz w:val="28"/>
          <w:szCs w:val="28"/>
        </w:rPr>
        <w:t xml:space="preserve"> </w:t>
      </w:r>
      <w:r w:rsidR="006A02A2" w:rsidRPr="002E5F00">
        <w:rPr>
          <w:rFonts w:ascii="Times New Roman" w:hAnsi="Times New Roman" w:cs="Times New Roman"/>
          <w:sz w:val="28"/>
          <w:szCs w:val="28"/>
        </w:rPr>
        <w:t>Ожидаемые  результаты</w:t>
      </w:r>
      <w:r w:rsidR="006A02A2" w:rsidRPr="002E5F00">
        <w:rPr>
          <w:rFonts w:ascii="Times New Roman" w:hAnsi="Times New Roman" w:cs="Times New Roman"/>
          <w:color w:val="000000"/>
          <w:sz w:val="28"/>
          <w:szCs w:val="28"/>
        </w:rPr>
        <w:t xml:space="preserve">   </w:t>
      </w:r>
      <w:r w:rsidR="0045109F">
        <w:rPr>
          <w:rFonts w:ascii="Times New Roman" w:hAnsi="Times New Roman" w:cs="Times New Roman"/>
          <w:color w:val="000000"/>
          <w:sz w:val="28"/>
          <w:szCs w:val="28"/>
        </w:rPr>
        <w:t xml:space="preserve">                                                                        33</w:t>
      </w:r>
    </w:p>
    <w:p w:rsidR="00245A28" w:rsidRPr="002E5F00" w:rsidRDefault="002E5F00" w:rsidP="002E5F00">
      <w:pPr>
        <w:rPr>
          <w:rFonts w:ascii="Times New Roman" w:eastAsia="Times New Roman" w:hAnsi="Times New Roman" w:cs="Times New Roman"/>
          <w:sz w:val="28"/>
          <w:szCs w:val="28"/>
        </w:rPr>
      </w:pPr>
      <w:r>
        <w:rPr>
          <w:rFonts w:ascii="Times New Roman" w:hAnsi="Times New Roman" w:cs="Times New Roman"/>
          <w:color w:val="000000"/>
          <w:sz w:val="28"/>
          <w:szCs w:val="28"/>
        </w:rPr>
        <w:t>8.</w:t>
      </w:r>
      <w:r w:rsidR="006A02A2" w:rsidRPr="002E5F00">
        <w:rPr>
          <w:rFonts w:ascii="Times New Roman" w:hAnsi="Times New Roman" w:cs="Times New Roman"/>
          <w:color w:val="000000"/>
          <w:sz w:val="28"/>
          <w:szCs w:val="28"/>
        </w:rPr>
        <w:t xml:space="preserve">  </w:t>
      </w:r>
      <w:r w:rsidR="00245A28" w:rsidRPr="002E5F00">
        <w:rPr>
          <w:rFonts w:ascii="Times New Roman" w:eastAsia="Times New Roman" w:hAnsi="Times New Roman" w:cs="Times New Roman"/>
          <w:sz w:val="28"/>
          <w:szCs w:val="28"/>
        </w:rPr>
        <w:t>План поэтапной реализации Программы развития</w:t>
      </w:r>
      <w:r w:rsidR="0045109F">
        <w:rPr>
          <w:rFonts w:ascii="Times New Roman" w:eastAsia="Times New Roman" w:hAnsi="Times New Roman" w:cs="Times New Roman"/>
          <w:sz w:val="28"/>
          <w:szCs w:val="28"/>
        </w:rPr>
        <w:t xml:space="preserve">                              35</w:t>
      </w:r>
    </w:p>
    <w:p w:rsidR="006A02A2" w:rsidRPr="002E5F00" w:rsidRDefault="002E5F00" w:rsidP="006A02A2">
      <w:pPr>
        <w:rPr>
          <w:rFonts w:ascii="Times New Roman" w:hAnsi="Times New Roman" w:cs="Times New Roman"/>
          <w:sz w:val="28"/>
          <w:szCs w:val="28"/>
        </w:rPr>
      </w:pPr>
      <w:r>
        <w:rPr>
          <w:rFonts w:ascii="Times New Roman" w:hAnsi="Times New Roman" w:cs="Times New Roman"/>
          <w:sz w:val="28"/>
          <w:szCs w:val="28"/>
        </w:rPr>
        <w:t>9.</w:t>
      </w:r>
      <w:r w:rsidR="006A02A2" w:rsidRPr="002E5F00">
        <w:rPr>
          <w:rFonts w:ascii="Times New Roman" w:hAnsi="Times New Roman" w:cs="Times New Roman"/>
          <w:sz w:val="28"/>
          <w:szCs w:val="28"/>
        </w:rPr>
        <w:t xml:space="preserve">Финансовый план реализации Программы развития       </w:t>
      </w:r>
      <w:r w:rsidR="0045109F">
        <w:rPr>
          <w:rFonts w:ascii="Times New Roman" w:hAnsi="Times New Roman" w:cs="Times New Roman"/>
          <w:sz w:val="28"/>
          <w:szCs w:val="28"/>
        </w:rPr>
        <w:t xml:space="preserve">                      37</w:t>
      </w:r>
    </w:p>
    <w:p w:rsidR="002E5F00" w:rsidRDefault="006A02A2" w:rsidP="006A02A2">
      <w:pPr>
        <w:jc w:val="center"/>
        <w:rPr>
          <w:rFonts w:ascii="Times New Roman" w:hAnsi="Times New Roman" w:cs="Times New Roman"/>
          <w:color w:val="000000"/>
          <w:sz w:val="28"/>
          <w:szCs w:val="28"/>
        </w:rPr>
      </w:pPr>
      <w:r w:rsidRPr="002E5F00">
        <w:rPr>
          <w:rFonts w:ascii="Times New Roman" w:hAnsi="Times New Roman" w:cs="Times New Roman"/>
          <w:sz w:val="28"/>
          <w:szCs w:val="28"/>
        </w:rPr>
        <w:t xml:space="preserve">               </w:t>
      </w:r>
      <w:r w:rsidRPr="002E5F00">
        <w:rPr>
          <w:rFonts w:ascii="Times New Roman" w:hAnsi="Times New Roman" w:cs="Times New Roman"/>
          <w:color w:val="000000"/>
          <w:sz w:val="28"/>
          <w:szCs w:val="28"/>
        </w:rPr>
        <w:t xml:space="preserve">     </w:t>
      </w:r>
    </w:p>
    <w:p w:rsidR="006A02A2" w:rsidRPr="002E5F00" w:rsidRDefault="006A02A2" w:rsidP="006A02A2">
      <w:pPr>
        <w:jc w:val="center"/>
        <w:rPr>
          <w:rFonts w:ascii="Times New Roman" w:hAnsi="Times New Roman" w:cs="Times New Roman"/>
          <w:sz w:val="28"/>
          <w:szCs w:val="28"/>
        </w:rPr>
      </w:pPr>
      <w:r w:rsidRPr="002E5F00">
        <w:rPr>
          <w:rFonts w:ascii="Times New Roman" w:hAnsi="Times New Roman" w:cs="Times New Roman"/>
          <w:color w:val="000000"/>
          <w:sz w:val="28"/>
          <w:szCs w:val="28"/>
        </w:rPr>
        <w:t xml:space="preserve">   </w:t>
      </w:r>
      <w:r w:rsidRPr="002E5F00">
        <w:rPr>
          <w:rFonts w:ascii="Times New Roman" w:hAnsi="Times New Roman" w:cs="Times New Roman"/>
          <w:sz w:val="28"/>
          <w:szCs w:val="28"/>
        </w:rPr>
        <w:t>Приложения.</w:t>
      </w:r>
    </w:p>
    <w:p w:rsidR="002E5F00" w:rsidRDefault="002E5F00" w:rsidP="006A02A2">
      <w:pPr>
        <w:rPr>
          <w:rFonts w:ascii="Times New Roman" w:hAnsi="Times New Roman" w:cs="Times New Roman"/>
          <w:sz w:val="28"/>
          <w:szCs w:val="28"/>
        </w:rPr>
      </w:pPr>
    </w:p>
    <w:p w:rsidR="006A02A2" w:rsidRPr="002E5F00" w:rsidRDefault="002E5F00" w:rsidP="006A02A2">
      <w:pPr>
        <w:rPr>
          <w:rFonts w:ascii="Times New Roman" w:hAnsi="Times New Roman" w:cs="Times New Roman"/>
          <w:sz w:val="28"/>
          <w:szCs w:val="28"/>
        </w:rPr>
      </w:pPr>
      <w:r>
        <w:rPr>
          <w:rFonts w:ascii="Times New Roman" w:hAnsi="Times New Roman" w:cs="Times New Roman"/>
          <w:sz w:val="28"/>
          <w:szCs w:val="28"/>
        </w:rPr>
        <w:t>10.</w:t>
      </w:r>
      <w:r w:rsidR="006A02A2" w:rsidRPr="002E5F00">
        <w:rPr>
          <w:rFonts w:ascii="Times New Roman" w:hAnsi="Times New Roman" w:cs="Times New Roman"/>
          <w:sz w:val="28"/>
          <w:szCs w:val="28"/>
        </w:rPr>
        <w:t>Учебный план МОУ</w:t>
      </w:r>
      <w:r w:rsidR="0045109F">
        <w:rPr>
          <w:rFonts w:ascii="Times New Roman" w:hAnsi="Times New Roman" w:cs="Times New Roman"/>
          <w:sz w:val="28"/>
          <w:szCs w:val="28"/>
        </w:rPr>
        <w:t xml:space="preserve">                                                                                 39</w:t>
      </w:r>
    </w:p>
    <w:p w:rsidR="006A02A2" w:rsidRDefault="006A02A2" w:rsidP="006A02A2">
      <w:pPr>
        <w:rPr>
          <w:rFonts w:ascii="Times New Roman" w:hAnsi="Times New Roman" w:cs="Times New Roman"/>
          <w:sz w:val="28"/>
          <w:szCs w:val="28"/>
        </w:rPr>
      </w:pPr>
    </w:p>
    <w:p w:rsidR="006F5035" w:rsidRDefault="006F5035" w:rsidP="006A02A2">
      <w:pPr>
        <w:rPr>
          <w:rFonts w:ascii="Times New Roman" w:hAnsi="Times New Roman" w:cs="Times New Roman"/>
          <w:sz w:val="28"/>
          <w:szCs w:val="28"/>
        </w:rPr>
      </w:pPr>
    </w:p>
    <w:p w:rsidR="006F5035" w:rsidRDefault="006F5035" w:rsidP="006A02A2">
      <w:pPr>
        <w:rPr>
          <w:rFonts w:ascii="Times New Roman" w:hAnsi="Times New Roman" w:cs="Times New Roman"/>
          <w:sz w:val="28"/>
          <w:szCs w:val="28"/>
        </w:rPr>
      </w:pPr>
    </w:p>
    <w:p w:rsidR="006F5035" w:rsidRDefault="006F5035" w:rsidP="006A02A2"/>
    <w:p w:rsidR="006A02A2" w:rsidRDefault="006A02A2" w:rsidP="006A02A2"/>
    <w:p w:rsidR="006A02A2" w:rsidRDefault="006A02A2" w:rsidP="006A02A2"/>
    <w:p w:rsidR="006A02A2" w:rsidRDefault="006A02A2" w:rsidP="006A02A2"/>
    <w:p w:rsidR="006A02A2" w:rsidRDefault="006A02A2" w:rsidP="006A02A2"/>
    <w:p w:rsidR="006A02A2" w:rsidRDefault="006A02A2" w:rsidP="006A02A2"/>
    <w:p w:rsidR="002E5F00" w:rsidRDefault="002E5F00" w:rsidP="006A02A2"/>
    <w:p w:rsidR="006A02A2" w:rsidRDefault="006A02A2" w:rsidP="006A02A2"/>
    <w:p w:rsidR="006A02A2" w:rsidRPr="005E0642" w:rsidRDefault="006A02A2" w:rsidP="005E0642">
      <w:pPr>
        <w:spacing w:line="360" w:lineRule="auto"/>
        <w:ind w:left="900"/>
        <w:jc w:val="center"/>
        <w:rPr>
          <w:rFonts w:ascii="Times New Roman" w:hAnsi="Times New Roman" w:cs="Times New Roman"/>
          <w:b/>
          <w:sz w:val="28"/>
          <w:szCs w:val="28"/>
        </w:rPr>
      </w:pPr>
      <w:r w:rsidRPr="005E0642">
        <w:rPr>
          <w:rFonts w:ascii="Times New Roman" w:hAnsi="Times New Roman" w:cs="Times New Roman"/>
          <w:b/>
          <w:sz w:val="28"/>
          <w:szCs w:val="28"/>
        </w:rPr>
        <w:lastRenderedPageBreak/>
        <w:t>Нормативное основание Программы развития</w:t>
      </w:r>
    </w:p>
    <w:p w:rsidR="006A02A2" w:rsidRPr="002E5F00" w:rsidRDefault="006A02A2" w:rsidP="006A02A2">
      <w:pPr>
        <w:ind w:firstLine="708"/>
        <w:jc w:val="both"/>
        <w:rPr>
          <w:rFonts w:ascii="Times New Roman" w:hAnsi="Times New Roman" w:cs="Times New Roman"/>
          <w:sz w:val="24"/>
          <w:szCs w:val="24"/>
        </w:rPr>
      </w:pPr>
      <w:r w:rsidRPr="002E5F00">
        <w:rPr>
          <w:rFonts w:ascii="Times New Roman" w:hAnsi="Times New Roman" w:cs="Times New Roman"/>
          <w:sz w:val="24"/>
          <w:szCs w:val="24"/>
        </w:rPr>
        <w:t xml:space="preserve">Программа развития МОУ «Начальная </w:t>
      </w:r>
      <w:proofErr w:type="gramStart"/>
      <w:r w:rsidRPr="002E5F00">
        <w:rPr>
          <w:rFonts w:ascii="Times New Roman" w:hAnsi="Times New Roman" w:cs="Times New Roman"/>
          <w:sz w:val="24"/>
          <w:szCs w:val="24"/>
        </w:rPr>
        <w:t>школа-детс</w:t>
      </w:r>
      <w:r w:rsidR="006F5035">
        <w:rPr>
          <w:rFonts w:ascii="Times New Roman" w:hAnsi="Times New Roman" w:cs="Times New Roman"/>
          <w:sz w:val="24"/>
          <w:szCs w:val="24"/>
        </w:rPr>
        <w:t>кий</w:t>
      </w:r>
      <w:proofErr w:type="gramEnd"/>
      <w:r w:rsidR="006F5035">
        <w:rPr>
          <w:rFonts w:ascii="Times New Roman" w:hAnsi="Times New Roman" w:cs="Times New Roman"/>
          <w:sz w:val="24"/>
          <w:szCs w:val="24"/>
        </w:rPr>
        <w:t xml:space="preserve"> сад» с. Илирней на 2011-2016</w:t>
      </w:r>
      <w:r w:rsidRPr="002E5F00">
        <w:rPr>
          <w:rFonts w:ascii="Times New Roman" w:hAnsi="Times New Roman" w:cs="Times New Roman"/>
          <w:sz w:val="24"/>
          <w:szCs w:val="24"/>
        </w:rPr>
        <w:t xml:space="preserve"> годы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6A02A2" w:rsidRPr="002E5F00" w:rsidRDefault="006A02A2" w:rsidP="006A02A2">
      <w:pPr>
        <w:ind w:firstLine="708"/>
        <w:jc w:val="both"/>
        <w:rPr>
          <w:rFonts w:ascii="Times New Roman" w:hAnsi="Times New Roman" w:cs="Times New Roman"/>
          <w:sz w:val="24"/>
          <w:szCs w:val="24"/>
        </w:rPr>
      </w:pPr>
      <w:r w:rsidRPr="002E5F00">
        <w:rPr>
          <w:rFonts w:ascii="Times New Roman" w:hAnsi="Times New Roman" w:cs="Times New Roman"/>
          <w:sz w:val="24"/>
          <w:szCs w:val="24"/>
        </w:rPr>
        <w:t xml:space="preserve">Школа должна помочь ребёнку удовлетворить свои образовательные запросы, создавать условия для гармоничного развития личности, осуществлять </w:t>
      </w:r>
      <w:proofErr w:type="gramStart"/>
      <w:r w:rsidRPr="002E5F00">
        <w:rPr>
          <w:rFonts w:ascii="Times New Roman" w:hAnsi="Times New Roman" w:cs="Times New Roman"/>
          <w:sz w:val="24"/>
          <w:szCs w:val="24"/>
        </w:rPr>
        <w:t>гуманистическое воспитание</w:t>
      </w:r>
      <w:proofErr w:type="gramEnd"/>
      <w:r w:rsidRPr="002E5F00">
        <w:rPr>
          <w:rFonts w:ascii="Times New Roman" w:hAnsi="Times New Roman" w:cs="Times New Roman"/>
          <w:sz w:val="24"/>
          <w:szCs w:val="24"/>
        </w:rPr>
        <w:t>, ориентированное на общечеловеческие ценности, как основу современного миропонимания.</w:t>
      </w:r>
    </w:p>
    <w:p w:rsidR="006A02A2" w:rsidRPr="002E5F00" w:rsidRDefault="006A02A2" w:rsidP="006A02A2">
      <w:pPr>
        <w:ind w:firstLine="708"/>
        <w:jc w:val="both"/>
        <w:rPr>
          <w:rFonts w:ascii="Times New Roman" w:hAnsi="Times New Roman" w:cs="Times New Roman"/>
          <w:sz w:val="24"/>
          <w:szCs w:val="24"/>
        </w:rPr>
      </w:pPr>
      <w:r w:rsidRPr="002E5F00">
        <w:rPr>
          <w:rFonts w:ascii="Times New Roman" w:hAnsi="Times New Roman" w:cs="Times New Roman"/>
          <w:sz w:val="24"/>
          <w:szCs w:val="24"/>
        </w:rPr>
        <w:t>В процессе реализации Программы в рамках деятельности школы предполагается развитие модели развивающей личностно ориентированной школы, которая всесторонне учитывает содержание, организацию, а также условия и факторы продуктивного процесса обучения и воспит</w:t>
      </w:r>
      <w:r w:rsidR="00A13D11" w:rsidRPr="002E5F00">
        <w:rPr>
          <w:rFonts w:ascii="Times New Roman" w:hAnsi="Times New Roman" w:cs="Times New Roman"/>
          <w:sz w:val="24"/>
          <w:szCs w:val="24"/>
        </w:rPr>
        <w:t>ания</w:t>
      </w:r>
      <w:r w:rsidRPr="002E5F00">
        <w:rPr>
          <w:rFonts w:ascii="Times New Roman" w:hAnsi="Times New Roman" w:cs="Times New Roman"/>
          <w:sz w:val="24"/>
          <w:szCs w:val="24"/>
        </w:rPr>
        <w:t xml:space="preserve">. Иными словами, нам видится, что школа будущего – это дом, в котором протекает жизнь, достойная человека. </w:t>
      </w:r>
    </w:p>
    <w:p w:rsidR="006A02A2" w:rsidRPr="002E5F00" w:rsidRDefault="000E4DCA" w:rsidP="006A02A2">
      <w:pPr>
        <w:ind w:firstLine="708"/>
        <w:jc w:val="both"/>
        <w:rPr>
          <w:rFonts w:ascii="Times New Roman" w:hAnsi="Times New Roman" w:cs="Times New Roman"/>
          <w:sz w:val="24"/>
          <w:szCs w:val="24"/>
        </w:rPr>
      </w:pPr>
      <w:r>
        <w:rPr>
          <w:rFonts w:ascii="Times New Roman" w:hAnsi="Times New Roman" w:cs="Times New Roman"/>
          <w:sz w:val="24"/>
          <w:szCs w:val="24"/>
        </w:rPr>
        <w:t>Разрабо</w:t>
      </w:r>
      <w:r w:rsidR="006A02A2" w:rsidRPr="002E5F00">
        <w:rPr>
          <w:rFonts w:ascii="Times New Roman" w:hAnsi="Times New Roman" w:cs="Times New Roman"/>
          <w:sz w:val="24"/>
          <w:szCs w:val="24"/>
        </w:rPr>
        <w:t>тчики Программы развития опирались на следующие документы:</w:t>
      </w:r>
    </w:p>
    <w:p w:rsidR="006A02A2" w:rsidRPr="002E5F00" w:rsidRDefault="006A02A2" w:rsidP="006A02A2">
      <w:pPr>
        <w:numPr>
          <w:ilvl w:val="0"/>
          <w:numId w:val="1"/>
        </w:numPr>
        <w:spacing w:after="0" w:line="240" w:lineRule="auto"/>
        <w:ind w:left="0" w:firstLine="0"/>
        <w:jc w:val="both"/>
        <w:rPr>
          <w:rFonts w:ascii="Times New Roman" w:hAnsi="Times New Roman" w:cs="Times New Roman"/>
          <w:bCs/>
          <w:sz w:val="24"/>
          <w:szCs w:val="24"/>
        </w:rPr>
      </w:pPr>
      <w:r w:rsidRPr="002E5F00">
        <w:rPr>
          <w:rFonts w:ascii="Times New Roman" w:hAnsi="Times New Roman" w:cs="Times New Roman"/>
          <w:bCs/>
          <w:sz w:val="24"/>
          <w:szCs w:val="24"/>
        </w:rPr>
        <w:t>Концепцию модернизации российского образования на период до 2010 года, утвержденную Правительством РФ от 29.12.2001 года.</w:t>
      </w:r>
    </w:p>
    <w:p w:rsidR="006A02A2" w:rsidRPr="002E5F00" w:rsidRDefault="006A02A2" w:rsidP="006A02A2">
      <w:pPr>
        <w:numPr>
          <w:ilvl w:val="0"/>
          <w:numId w:val="1"/>
        </w:numPr>
        <w:spacing w:after="0" w:line="240" w:lineRule="auto"/>
        <w:ind w:left="0" w:firstLine="0"/>
        <w:jc w:val="both"/>
        <w:rPr>
          <w:rFonts w:ascii="Times New Roman" w:hAnsi="Times New Roman" w:cs="Times New Roman"/>
          <w:bCs/>
          <w:sz w:val="24"/>
          <w:szCs w:val="24"/>
        </w:rPr>
      </w:pPr>
      <w:r w:rsidRPr="002E5F00">
        <w:rPr>
          <w:rFonts w:ascii="Times New Roman" w:hAnsi="Times New Roman" w:cs="Times New Roman"/>
          <w:bCs/>
          <w:sz w:val="24"/>
          <w:szCs w:val="24"/>
        </w:rPr>
        <w:t>Типовое положение об общеобразовательном учреждении, утвержденное постановлением Правительства РФ от 19.03.2001 года.</w:t>
      </w:r>
    </w:p>
    <w:p w:rsidR="006A02A2" w:rsidRPr="002E5F00" w:rsidRDefault="006A02A2" w:rsidP="006A02A2">
      <w:pPr>
        <w:numPr>
          <w:ilvl w:val="0"/>
          <w:numId w:val="1"/>
        </w:numPr>
        <w:spacing w:after="0" w:line="240" w:lineRule="auto"/>
        <w:ind w:left="0" w:firstLine="0"/>
        <w:jc w:val="both"/>
        <w:rPr>
          <w:rFonts w:ascii="Times New Roman" w:hAnsi="Times New Roman" w:cs="Times New Roman"/>
          <w:bCs/>
          <w:sz w:val="24"/>
          <w:szCs w:val="24"/>
        </w:rPr>
      </w:pPr>
      <w:r w:rsidRPr="002E5F00">
        <w:rPr>
          <w:rFonts w:ascii="Times New Roman" w:hAnsi="Times New Roman" w:cs="Times New Roman"/>
          <w:bCs/>
          <w:sz w:val="24"/>
          <w:szCs w:val="24"/>
        </w:rPr>
        <w:t>Конвенцию о правах ребенка.</w:t>
      </w:r>
    </w:p>
    <w:p w:rsidR="006A02A2" w:rsidRPr="002E5F00" w:rsidRDefault="006A02A2" w:rsidP="006A02A2">
      <w:pPr>
        <w:numPr>
          <w:ilvl w:val="0"/>
          <w:numId w:val="1"/>
        </w:numPr>
        <w:spacing w:after="0" w:line="240" w:lineRule="auto"/>
        <w:ind w:left="0" w:firstLine="0"/>
        <w:jc w:val="both"/>
        <w:rPr>
          <w:rFonts w:ascii="Times New Roman" w:hAnsi="Times New Roman" w:cs="Times New Roman"/>
          <w:bCs/>
          <w:sz w:val="24"/>
          <w:szCs w:val="24"/>
        </w:rPr>
      </w:pPr>
      <w:r w:rsidRPr="002E5F00">
        <w:rPr>
          <w:rFonts w:ascii="Times New Roman" w:hAnsi="Times New Roman" w:cs="Times New Roman"/>
          <w:bCs/>
          <w:sz w:val="24"/>
          <w:szCs w:val="24"/>
        </w:rPr>
        <w:t>Закон РФ «Об основных гарантиях прав ребенка».</w:t>
      </w:r>
    </w:p>
    <w:p w:rsidR="006A02A2" w:rsidRPr="002E5F00" w:rsidRDefault="006A02A2" w:rsidP="006A02A2">
      <w:pPr>
        <w:numPr>
          <w:ilvl w:val="0"/>
          <w:numId w:val="1"/>
        </w:numPr>
        <w:spacing w:after="0" w:line="240" w:lineRule="auto"/>
        <w:ind w:left="0" w:firstLine="0"/>
        <w:jc w:val="both"/>
        <w:rPr>
          <w:rFonts w:ascii="Times New Roman" w:hAnsi="Times New Roman" w:cs="Times New Roman"/>
          <w:bCs/>
          <w:sz w:val="24"/>
          <w:szCs w:val="24"/>
        </w:rPr>
      </w:pPr>
      <w:r w:rsidRPr="002E5F00">
        <w:rPr>
          <w:rFonts w:ascii="Times New Roman" w:hAnsi="Times New Roman" w:cs="Times New Roman"/>
          <w:bCs/>
          <w:sz w:val="24"/>
          <w:szCs w:val="24"/>
        </w:rPr>
        <w:t>Закон РФ «Об образовании».</w:t>
      </w:r>
    </w:p>
    <w:p w:rsidR="006A02A2" w:rsidRPr="002E5F00" w:rsidRDefault="006A02A2" w:rsidP="006A02A2">
      <w:pPr>
        <w:numPr>
          <w:ilvl w:val="0"/>
          <w:numId w:val="1"/>
        </w:numPr>
        <w:spacing w:after="0" w:line="240" w:lineRule="auto"/>
        <w:ind w:left="0" w:firstLine="0"/>
        <w:jc w:val="both"/>
        <w:rPr>
          <w:rFonts w:ascii="Times New Roman" w:hAnsi="Times New Roman" w:cs="Times New Roman"/>
          <w:bCs/>
          <w:sz w:val="24"/>
          <w:szCs w:val="24"/>
        </w:rPr>
      </w:pPr>
      <w:r w:rsidRPr="002E5F00">
        <w:rPr>
          <w:rFonts w:ascii="Times New Roman" w:hAnsi="Times New Roman" w:cs="Times New Roman"/>
          <w:bCs/>
          <w:sz w:val="24"/>
          <w:szCs w:val="24"/>
        </w:rPr>
        <w:t>Устав школы.</w:t>
      </w:r>
    </w:p>
    <w:p w:rsidR="006A02A2" w:rsidRPr="002E5F00" w:rsidRDefault="006A02A2" w:rsidP="006A02A2">
      <w:pPr>
        <w:numPr>
          <w:ilvl w:val="0"/>
          <w:numId w:val="1"/>
        </w:numPr>
        <w:spacing w:after="0" w:line="240" w:lineRule="auto"/>
        <w:ind w:left="0" w:firstLine="0"/>
        <w:jc w:val="both"/>
        <w:rPr>
          <w:rFonts w:ascii="Times New Roman" w:hAnsi="Times New Roman" w:cs="Times New Roman"/>
          <w:bCs/>
          <w:sz w:val="24"/>
          <w:szCs w:val="24"/>
        </w:rPr>
      </w:pPr>
      <w:r w:rsidRPr="002E5F00">
        <w:rPr>
          <w:rFonts w:ascii="Times New Roman" w:hAnsi="Times New Roman" w:cs="Times New Roman"/>
          <w:bCs/>
          <w:sz w:val="24"/>
          <w:szCs w:val="24"/>
        </w:rPr>
        <w:t>Локальные акты к Уставу школы.</w:t>
      </w:r>
    </w:p>
    <w:p w:rsidR="006A02A2" w:rsidRPr="002E5F00" w:rsidRDefault="006A02A2" w:rsidP="006A02A2">
      <w:pPr>
        <w:rPr>
          <w:rFonts w:ascii="Times New Roman" w:hAnsi="Times New Roman" w:cs="Times New Roman"/>
          <w:bCs/>
          <w:sz w:val="24"/>
          <w:szCs w:val="24"/>
        </w:rPr>
      </w:pPr>
      <w:r w:rsidRPr="002E5F00">
        <w:rPr>
          <w:rFonts w:ascii="Times New Roman" w:hAnsi="Times New Roman" w:cs="Times New Roman"/>
          <w:bCs/>
          <w:sz w:val="24"/>
          <w:szCs w:val="24"/>
        </w:rPr>
        <w:t xml:space="preserve">         </w:t>
      </w:r>
      <w:r w:rsidRPr="002E5F00">
        <w:rPr>
          <w:rFonts w:ascii="Times New Roman" w:hAnsi="Times New Roman" w:cs="Times New Roman"/>
          <w:bCs/>
          <w:sz w:val="24"/>
          <w:szCs w:val="24"/>
          <w:u w:val="single"/>
        </w:rPr>
        <w:t>Сроки реализации Программы:</w:t>
      </w:r>
      <w:r w:rsidRPr="002E5F00">
        <w:rPr>
          <w:rFonts w:ascii="Times New Roman" w:hAnsi="Times New Roman" w:cs="Times New Roman"/>
          <w:bCs/>
          <w:sz w:val="24"/>
          <w:szCs w:val="24"/>
        </w:rPr>
        <w:t xml:space="preserve">   </w:t>
      </w:r>
      <w:r w:rsidR="00A13D11" w:rsidRPr="002E5F00">
        <w:rPr>
          <w:rFonts w:ascii="Times New Roman" w:hAnsi="Times New Roman" w:cs="Times New Roman"/>
          <w:bCs/>
          <w:sz w:val="24"/>
          <w:szCs w:val="24"/>
        </w:rPr>
        <w:t>2011</w:t>
      </w:r>
      <w:r w:rsidRPr="002E5F00">
        <w:rPr>
          <w:rFonts w:ascii="Times New Roman" w:hAnsi="Times New Roman" w:cs="Times New Roman"/>
          <w:bCs/>
          <w:sz w:val="24"/>
          <w:szCs w:val="24"/>
        </w:rPr>
        <w:t xml:space="preserve"> г.- декабрь 201</w:t>
      </w:r>
      <w:r w:rsidR="006F5035">
        <w:rPr>
          <w:rFonts w:ascii="Times New Roman" w:hAnsi="Times New Roman" w:cs="Times New Roman"/>
          <w:bCs/>
          <w:sz w:val="24"/>
          <w:szCs w:val="24"/>
        </w:rPr>
        <w:t>6</w:t>
      </w:r>
      <w:r w:rsidRPr="002E5F00">
        <w:rPr>
          <w:rFonts w:ascii="Times New Roman" w:hAnsi="Times New Roman" w:cs="Times New Roman"/>
          <w:bCs/>
          <w:sz w:val="24"/>
          <w:szCs w:val="24"/>
        </w:rPr>
        <w:t xml:space="preserve"> г.</w:t>
      </w:r>
    </w:p>
    <w:p w:rsidR="006A02A2" w:rsidRPr="002E5F00" w:rsidRDefault="006A02A2" w:rsidP="006A02A2">
      <w:pPr>
        <w:jc w:val="both"/>
        <w:rPr>
          <w:rFonts w:ascii="Times New Roman" w:hAnsi="Times New Roman" w:cs="Times New Roman"/>
          <w:bCs/>
          <w:sz w:val="24"/>
          <w:szCs w:val="24"/>
        </w:rPr>
      </w:pPr>
      <w:r w:rsidRPr="002E5F00">
        <w:rPr>
          <w:rFonts w:ascii="Times New Roman" w:hAnsi="Times New Roman" w:cs="Times New Roman"/>
          <w:bCs/>
          <w:sz w:val="24"/>
          <w:szCs w:val="24"/>
        </w:rPr>
        <w:t xml:space="preserve">           Выполнение Программы обеспечивается за счет различных источников фина</w:t>
      </w:r>
      <w:r w:rsidR="00A13D11" w:rsidRPr="002E5F00">
        <w:rPr>
          <w:rFonts w:ascii="Times New Roman" w:hAnsi="Times New Roman" w:cs="Times New Roman"/>
          <w:bCs/>
          <w:sz w:val="24"/>
          <w:szCs w:val="24"/>
        </w:rPr>
        <w:t>нсирования:  федерального, окружного, местного бюджетов.</w:t>
      </w:r>
    </w:p>
    <w:p w:rsidR="006A02A2" w:rsidRPr="002E5F00" w:rsidRDefault="006A02A2" w:rsidP="006A02A2">
      <w:pPr>
        <w:rPr>
          <w:rFonts w:ascii="Times New Roman" w:hAnsi="Times New Roman" w:cs="Times New Roman"/>
          <w:sz w:val="24"/>
          <w:szCs w:val="24"/>
        </w:rPr>
      </w:pPr>
    </w:p>
    <w:p w:rsidR="00A13D11" w:rsidRPr="002E5F00" w:rsidRDefault="00A13D11" w:rsidP="006A02A2">
      <w:pPr>
        <w:rPr>
          <w:rFonts w:ascii="Times New Roman" w:hAnsi="Times New Roman" w:cs="Times New Roman"/>
          <w:sz w:val="24"/>
          <w:szCs w:val="24"/>
        </w:rPr>
      </w:pPr>
    </w:p>
    <w:p w:rsidR="00A13D11" w:rsidRPr="002E5F00" w:rsidRDefault="00A13D11" w:rsidP="006A02A2">
      <w:pPr>
        <w:rPr>
          <w:rFonts w:ascii="Times New Roman" w:hAnsi="Times New Roman" w:cs="Times New Roman"/>
          <w:sz w:val="24"/>
          <w:szCs w:val="24"/>
        </w:rPr>
      </w:pPr>
    </w:p>
    <w:p w:rsidR="00A13D11" w:rsidRPr="002E5F00" w:rsidRDefault="00A13D11" w:rsidP="006A02A2">
      <w:pPr>
        <w:rPr>
          <w:rFonts w:ascii="Times New Roman" w:hAnsi="Times New Roman" w:cs="Times New Roman"/>
          <w:sz w:val="24"/>
          <w:szCs w:val="24"/>
        </w:rPr>
      </w:pPr>
    </w:p>
    <w:p w:rsidR="00A13D11" w:rsidRPr="002E5F00" w:rsidRDefault="00A13D11" w:rsidP="006A02A2">
      <w:pPr>
        <w:rPr>
          <w:rFonts w:ascii="Times New Roman" w:hAnsi="Times New Roman" w:cs="Times New Roman"/>
          <w:sz w:val="24"/>
          <w:szCs w:val="24"/>
        </w:rPr>
      </w:pPr>
    </w:p>
    <w:p w:rsidR="00A13D11" w:rsidRPr="002E5F00" w:rsidRDefault="00A13D11" w:rsidP="006A02A2">
      <w:pPr>
        <w:rPr>
          <w:rFonts w:ascii="Times New Roman" w:hAnsi="Times New Roman" w:cs="Times New Roman"/>
          <w:sz w:val="24"/>
          <w:szCs w:val="24"/>
        </w:rPr>
      </w:pPr>
    </w:p>
    <w:p w:rsidR="005E0642" w:rsidRDefault="005E0642" w:rsidP="00A13D11">
      <w:pPr>
        <w:jc w:val="center"/>
        <w:rPr>
          <w:rFonts w:ascii="Times New Roman" w:hAnsi="Times New Roman" w:cs="Times New Roman"/>
          <w:sz w:val="24"/>
          <w:szCs w:val="24"/>
        </w:rPr>
      </w:pPr>
    </w:p>
    <w:p w:rsidR="00A13D11" w:rsidRPr="005E0642" w:rsidRDefault="00A13D11" w:rsidP="00A13D11">
      <w:pPr>
        <w:jc w:val="center"/>
        <w:rPr>
          <w:rFonts w:ascii="Times New Roman" w:hAnsi="Times New Roman" w:cs="Times New Roman"/>
          <w:b/>
          <w:bCs/>
          <w:sz w:val="28"/>
          <w:szCs w:val="28"/>
        </w:rPr>
      </w:pPr>
      <w:r w:rsidRPr="005E0642">
        <w:rPr>
          <w:rFonts w:ascii="Times New Roman" w:hAnsi="Times New Roman" w:cs="Times New Roman"/>
          <w:b/>
          <w:sz w:val="28"/>
          <w:szCs w:val="28"/>
        </w:rPr>
        <w:lastRenderedPageBreak/>
        <w:t>Информационная справка об образовательном учреждении</w:t>
      </w:r>
    </w:p>
    <w:p w:rsidR="00A13D11" w:rsidRPr="002E5F00" w:rsidRDefault="00A13D11" w:rsidP="00A13D11">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proofErr w:type="gramStart"/>
      <w:r w:rsidRPr="002E5F00">
        <w:rPr>
          <w:rFonts w:ascii="Times New Roman" w:hAnsi="Times New Roman" w:cs="Times New Roman"/>
          <w:sz w:val="24"/>
          <w:szCs w:val="24"/>
        </w:rPr>
        <w:t>Муниципальное общеобразовательное учреждение для детей дошкольного и младшего школьного возраста «Начальная школа – детский сад» с.Илирней Билибинского муниципального района Чукотского автономного округа» (сокращенное название:</w:t>
      </w:r>
      <w:proofErr w:type="gramEnd"/>
      <w:r w:rsidRPr="002E5F00">
        <w:rPr>
          <w:rFonts w:ascii="Times New Roman" w:hAnsi="Times New Roman" w:cs="Times New Roman"/>
          <w:sz w:val="24"/>
          <w:szCs w:val="24"/>
        </w:rPr>
        <w:t xml:space="preserve"> </w:t>
      </w:r>
      <w:proofErr w:type="gramStart"/>
      <w:r w:rsidRPr="002E5F00">
        <w:rPr>
          <w:rFonts w:ascii="Times New Roman" w:hAnsi="Times New Roman" w:cs="Times New Roman"/>
          <w:sz w:val="24"/>
          <w:szCs w:val="24"/>
        </w:rPr>
        <w:t xml:space="preserve">МОУ «Начальная школа – детский сад» с. Илирней)  </w:t>
      </w:r>
      <w:proofErr w:type="gramEnd"/>
    </w:p>
    <w:p w:rsidR="00A13D11" w:rsidRPr="002E5F00" w:rsidRDefault="00A13D11" w:rsidP="00A13D11">
      <w:pPr>
        <w:ind w:firstLine="720"/>
        <w:jc w:val="both"/>
        <w:rPr>
          <w:rFonts w:ascii="Times New Roman" w:hAnsi="Times New Roman" w:cs="Times New Roman"/>
          <w:sz w:val="24"/>
          <w:szCs w:val="24"/>
        </w:rPr>
      </w:pPr>
      <w:r w:rsidRPr="002E5F00">
        <w:rPr>
          <w:rFonts w:ascii="Times New Roman" w:hAnsi="Times New Roman" w:cs="Times New Roman"/>
          <w:sz w:val="24"/>
          <w:szCs w:val="24"/>
        </w:rPr>
        <w:t>Статус – муниципальное общеобразовательное учреждение.</w:t>
      </w:r>
    </w:p>
    <w:p w:rsidR="00A13D11" w:rsidRPr="002E5F00" w:rsidRDefault="00A13D11" w:rsidP="00FD00FB">
      <w:pPr>
        <w:ind w:firstLine="720"/>
        <w:jc w:val="both"/>
        <w:rPr>
          <w:rFonts w:ascii="Times New Roman" w:hAnsi="Times New Roman" w:cs="Times New Roman"/>
          <w:sz w:val="24"/>
          <w:szCs w:val="24"/>
        </w:rPr>
      </w:pPr>
      <w:proofErr w:type="gramStart"/>
      <w:r w:rsidRPr="002E5F00">
        <w:rPr>
          <w:rFonts w:ascii="Times New Roman" w:hAnsi="Times New Roman" w:cs="Times New Roman"/>
          <w:sz w:val="24"/>
          <w:szCs w:val="24"/>
        </w:rPr>
        <w:t>Муниципальное общеобразовательное учреждение для детей дошкольного и младшего школьного возраста «Начальная школа - детский сад» с. Илирней Билибинского муниципального района Чукотского автономного округа (далее Учреждение) создано путем реорганизации Муниципального общеобразовательного учреждения «Осно</w:t>
      </w:r>
      <w:r w:rsidR="00FD00FB">
        <w:rPr>
          <w:rFonts w:ascii="Times New Roman" w:hAnsi="Times New Roman" w:cs="Times New Roman"/>
          <w:sz w:val="24"/>
          <w:szCs w:val="24"/>
        </w:rPr>
        <w:t xml:space="preserve">вная общеобразовательная школа» </w:t>
      </w:r>
      <w:r w:rsidRPr="002E5F00">
        <w:rPr>
          <w:rFonts w:ascii="Times New Roman" w:hAnsi="Times New Roman" w:cs="Times New Roman"/>
          <w:sz w:val="24"/>
          <w:szCs w:val="24"/>
        </w:rPr>
        <w:t>с. Илирней Билибинского района Чукотского АО постановлением администрации Билибинского района  от 17 июня 2004  №  170, для  реализации прав граждан на образование, гарантии общедоступности и бесплатности начального общего</w:t>
      </w:r>
      <w:proofErr w:type="gramEnd"/>
      <w:r w:rsidRPr="002E5F00">
        <w:rPr>
          <w:rFonts w:ascii="Times New Roman" w:hAnsi="Times New Roman" w:cs="Times New Roman"/>
          <w:sz w:val="24"/>
          <w:szCs w:val="24"/>
        </w:rPr>
        <w:t xml:space="preserve"> образования, </w:t>
      </w:r>
      <w:proofErr w:type="gramStart"/>
      <w:r w:rsidRPr="002E5F00">
        <w:rPr>
          <w:rFonts w:ascii="Times New Roman" w:hAnsi="Times New Roman" w:cs="Times New Roman"/>
          <w:spacing w:val="-2"/>
          <w:sz w:val="24"/>
          <w:szCs w:val="24"/>
        </w:rPr>
        <w:t>регистрационный</w:t>
      </w:r>
      <w:proofErr w:type="gramEnd"/>
      <w:r w:rsidRPr="002E5F00">
        <w:rPr>
          <w:rFonts w:ascii="Times New Roman" w:hAnsi="Times New Roman" w:cs="Times New Roman"/>
          <w:spacing w:val="-2"/>
          <w:sz w:val="24"/>
          <w:szCs w:val="24"/>
        </w:rPr>
        <w:t xml:space="preserve"> № 43.</w:t>
      </w:r>
    </w:p>
    <w:p w:rsidR="00A13D11" w:rsidRPr="002E5F00" w:rsidRDefault="00A13D11" w:rsidP="00A13D11">
      <w:pPr>
        <w:ind w:firstLine="720"/>
        <w:jc w:val="both"/>
        <w:rPr>
          <w:rFonts w:ascii="Times New Roman" w:hAnsi="Times New Roman" w:cs="Times New Roman"/>
          <w:sz w:val="24"/>
          <w:szCs w:val="24"/>
        </w:rPr>
      </w:pPr>
      <w:r w:rsidRPr="002E5F00">
        <w:rPr>
          <w:rFonts w:ascii="Times New Roman" w:hAnsi="Times New Roman" w:cs="Times New Roman"/>
          <w:sz w:val="24"/>
          <w:szCs w:val="24"/>
        </w:rPr>
        <w:t xml:space="preserve"> Юридический адрес (адрес местонахождения) – 689468, Чукотский АО, с.Илирней, ул</w:t>
      </w:r>
      <w:proofErr w:type="gramStart"/>
      <w:r w:rsidRPr="002E5F00">
        <w:rPr>
          <w:rFonts w:ascii="Times New Roman" w:hAnsi="Times New Roman" w:cs="Times New Roman"/>
          <w:sz w:val="24"/>
          <w:szCs w:val="24"/>
        </w:rPr>
        <w:t>.Ц</w:t>
      </w:r>
      <w:proofErr w:type="gramEnd"/>
      <w:r w:rsidRPr="002E5F00">
        <w:rPr>
          <w:rFonts w:ascii="Times New Roman" w:hAnsi="Times New Roman" w:cs="Times New Roman"/>
          <w:sz w:val="24"/>
          <w:szCs w:val="24"/>
        </w:rPr>
        <w:t>ентральная д. 9</w:t>
      </w:r>
    </w:p>
    <w:p w:rsidR="00A13D11" w:rsidRPr="002E5F00" w:rsidRDefault="00A13D11" w:rsidP="00A13D11">
      <w:pPr>
        <w:ind w:firstLine="720"/>
        <w:jc w:val="both"/>
        <w:rPr>
          <w:rFonts w:ascii="Times New Roman" w:hAnsi="Times New Roman" w:cs="Times New Roman"/>
          <w:sz w:val="24"/>
          <w:szCs w:val="24"/>
        </w:rPr>
      </w:pPr>
      <w:r w:rsidRPr="002E5F00">
        <w:rPr>
          <w:rFonts w:ascii="Times New Roman" w:hAnsi="Times New Roman" w:cs="Times New Roman"/>
          <w:sz w:val="24"/>
          <w:szCs w:val="24"/>
        </w:rPr>
        <w:t xml:space="preserve"> ФИО руководителя – Лосева Светлана Геннадьевна</w:t>
      </w:r>
    </w:p>
    <w:p w:rsidR="00A13D11" w:rsidRPr="002E5F00" w:rsidRDefault="00A13D11" w:rsidP="00A13D11">
      <w:pPr>
        <w:ind w:firstLine="720"/>
        <w:jc w:val="both"/>
        <w:rPr>
          <w:rFonts w:ascii="Times New Roman" w:hAnsi="Times New Roman" w:cs="Times New Roman"/>
          <w:sz w:val="24"/>
          <w:szCs w:val="24"/>
        </w:rPr>
      </w:pPr>
      <w:r w:rsidRPr="002E5F00">
        <w:rPr>
          <w:rFonts w:ascii="Times New Roman" w:hAnsi="Times New Roman" w:cs="Times New Roman"/>
          <w:sz w:val="24"/>
          <w:szCs w:val="24"/>
        </w:rPr>
        <w:t>Контактные телефоны – 8 (42738 82) 3-58; 8 (4273882) 3-61</w:t>
      </w:r>
    </w:p>
    <w:p w:rsidR="00A13D11" w:rsidRPr="002E5F00" w:rsidRDefault="00A13D11" w:rsidP="00A13D11">
      <w:pPr>
        <w:ind w:firstLine="720"/>
        <w:jc w:val="both"/>
        <w:rPr>
          <w:rFonts w:ascii="Times New Roman" w:hAnsi="Times New Roman" w:cs="Times New Roman"/>
          <w:sz w:val="24"/>
          <w:szCs w:val="24"/>
        </w:rPr>
      </w:pPr>
      <w:r w:rsidRPr="002E5F00">
        <w:rPr>
          <w:rFonts w:ascii="Times New Roman" w:hAnsi="Times New Roman" w:cs="Times New Roman"/>
          <w:sz w:val="24"/>
          <w:szCs w:val="24"/>
        </w:rPr>
        <w:t xml:space="preserve">МОУ «Начальная школа </w:t>
      </w:r>
      <w:proofErr w:type="gramStart"/>
      <w:r w:rsidRPr="002E5F00">
        <w:rPr>
          <w:rFonts w:ascii="Times New Roman" w:hAnsi="Times New Roman" w:cs="Times New Roman"/>
          <w:sz w:val="24"/>
          <w:szCs w:val="24"/>
        </w:rPr>
        <w:t>–д</w:t>
      </w:r>
      <w:proofErr w:type="gramEnd"/>
      <w:r w:rsidRPr="002E5F00">
        <w:rPr>
          <w:rFonts w:ascii="Times New Roman" w:hAnsi="Times New Roman" w:cs="Times New Roman"/>
          <w:sz w:val="24"/>
          <w:szCs w:val="24"/>
        </w:rPr>
        <w:t>етский сад» с. Илирней - ул. Центральная д.9 – год постройки 1982г., площадь – 1160,3 кв.м.</w:t>
      </w:r>
    </w:p>
    <w:p w:rsidR="00A13D11" w:rsidRPr="002E5F00" w:rsidRDefault="00A13D11" w:rsidP="00A13D11">
      <w:pPr>
        <w:widowControl w:val="0"/>
        <w:shd w:val="clear" w:color="auto" w:fill="FFFFFF"/>
        <w:tabs>
          <w:tab w:val="left" w:pos="1260"/>
        </w:tabs>
        <w:autoSpaceDE w:val="0"/>
        <w:autoSpaceDN w:val="0"/>
        <w:adjustRightInd w:val="0"/>
        <w:jc w:val="both"/>
        <w:rPr>
          <w:rFonts w:ascii="Times New Roman" w:hAnsi="Times New Roman" w:cs="Times New Roman"/>
          <w:sz w:val="24"/>
          <w:szCs w:val="24"/>
        </w:rPr>
      </w:pPr>
      <w:r w:rsidRPr="002E5F00">
        <w:rPr>
          <w:rFonts w:ascii="Times New Roman" w:hAnsi="Times New Roman" w:cs="Times New Roman"/>
          <w:spacing w:val="2"/>
          <w:sz w:val="24"/>
          <w:szCs w:val="24"/>
        </w:rPr>
        <w:t xml:space="preserve">         В качестве структурного подразделения при Учреждении функционирует детский сад с дневным пребыванием </w:t>
      </w:r>
      <w:r w:rsidRPr="002E5F00">
        <w:rPr>
          <w:rFonts w:ascii="Times New Roman" w:hAnsi="Times New Roman" w:cs="Times New Roman"/>
          <w:spacing w:val="-1"/>
          <w:sz w:val="24"/>
          <w:szCs w:val="24"/>
        </w:rPr>
        <w:t>детей по возрастному принципу, две разновозрастные группы – старшая и ясельна</w:t>
      </w:r>
      <w:proofErr w:type="gramStart"/>
      <w:r w:rsidRPr="002E5F00">
        <w:rPr>
          <w:rFonts w:ascii="Times New Roman" w:hAnsi="Times New Roman" w:cs="Times New Roman"/>
          <w:spacing w:val="-1"/>
          <w:sz w:val="24"/>
          <w:szCs w:val="24"/>
        </w:rPr>
        <w:t>я-</w:t>
      </w:r>
      <w:proofErr w:type="gramEnd"/>
      <w:r w:rsidRPr="002E5F00">
        <w:rPr>
          <w:rFonts w:ascii="Times New Roman" w:hAnsi="Times New Roman" w:cs="Times New Roman"/>
          <w:spacing w:val="-1"/>
          <w:sz w:val="24"/>
          <w:szCs w:val="24"/>
        </w:rPr>
        <w:t xml:space="preserve"> по </w:t>
      </w:r>
      <w:r w:rsidRPr="002E5F00">
        <w:rPr>
          <w:rFonts w:ascii="Times New Roman" w:hAnsi="Times New Roman" w:cs="Times New Roman"/>
          <w:spacing w:val="2"/>
          <w:sz w:val="24"/>
          <w:szCs w:val="24"/>
        </w:rPr>
        <w:t>ул. Набережная, 8.</w:t>
      </w:r>
      <w:r w:rsidRPr="002E5F00">
        <w:rPr>
          <w:rFonts w:ascii="Times New Roman" w:hAnsi="Times New Roman" w:cs="Times New Roman"/>
          <w:sz w:val="24"/>
          <w:szCs w:val="24"/>
        </w:rPr>
        <w:t xml:space="preserve"> Здание построено в 1957 году,  общая площадь 272,9 кв.м. </w:t>
      </w:r>
    </w:p>
    <w:p w:rsidR="00A13D11" w:rsidRPr="002E5F00" w:rsidRDefault="00A13D11" w:rsidP="00A13D11">
      <w:pPr>
        <w:widowControl w:val="0"/>
        <w:shd w:val="clear" w:color="auto" w:fill="FFFFFF"/>
        <w:tabs>
          <w:tab w:val="left" w:pos="1260"/>
        </w:tabs>
        <w:autoSpaceDE w:val="0"/>
        <w:autoSpaceDN w:val="0"/>
        <w:adjustRightInd w:val="0"/>
        <w:jc w:val="both"/>
        <w:rPr>
          <w:rFonts w:ascii="Times New Roman" w:hAnsi="Times New Roman" w:cs="Times New Roman"/>
          <w:spacing w:val="-1"/>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pacing w:val="1"/>
          <w:sz w:val="24"/>
          <w:szCs w:val="24"/>
        </w:rPr>
        <w:t>Порядок комплектования детского сада определяется</w:t>
      </w:r>
      <w:r w:rsidRPr="002E5F00">
        <w:rPr>
          <w:rFonts w:ascii="Times New Roman" w:hAnsi="Times New Roman" w:cs="Times New Roman"/>
          <w:sz w:val="24"/>
          <w:szCs w:val="24"/>
        </w:rPr>
        <w:t xml:space="preserve"> Учредителем. В группы детского сада принимаются дети от 1,5 до 7 лет.</w:t>
      </w:r>
    </w:p>
    <w:p w:rsidR="00A13D11" w:rsidRPr="002E5F00" w:rsidRDefault="00A13D11" w:rsidP="00A13D11">
      <w:pPr>
        <w:jc w:val="both"/>
        <w:rPr>
          <w:rFonts w:ascii="Times New Roman" w:hAnsi="Times New Roman" w:cs="Times New Roman"/>
          <w:sz w:val="24"/>
          <w:szCs w:val="24"/>
        </w:rPr>
      </w:pPr>
      <w:r w:rsidRPr="002E5F00">
        <w:rPr>
          <w:rFonts w:ascii="Times New Roman" w:hAnsi="Times New Roman" w:cs="Times New Roman"/>
          <w:sz w:val="24"/>
          <w:szCs w:val="24"/>
        </w:rPr>
        <w:t xml:space="preserve">    МОУ «Начальная школа – детский сад» с. Илирней осуществляет образовательный процесс по программам:</w:t>
      </w:r>
    </w:p>
    <w:p w:rsidR="00A13D11" w:rsidRPr="002E5F00" w:rsidRDefault="00A13D11" w:rsidP="00A13D11">
      <w:pPr>
        <w:numPr>
          <w:ilvl w:val="0"/>
          <w:numId w:val="2"/>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Комплексная программа воспитания и обучения детей в детском саду под редакцией М.А.Васильевой (базовый уровень, общеразвивающая направленность). Нормативный срок освоения - 6лет.</w:t>
      </w:r>
    </w:p>
    <w:p w:rsidR="00A13D11" w:rsidRPr="002E5F00" w:rsidRDefault="00A13D11" w:rsidP="00A13D11">
      <w:pPr>
        <w:numPr>
          <w:ilvl w:val="0"/>
          <w:numId w:val="2"/>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Начальное общее образование. Нормативный срок освоения – 4 года.</w:t>
      </w:r>
    </w:p>
    <w:p w:rsidR="00A13D11" w:rsidRPr="002E5F00" w:rsidRDefault="00A13D11" w:rsidP="00A13D11">
      <w:pPr>
        <w:numPr>
          <w:ilvl w:val="0"/>
          <w:numId w:val="2"/>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 xml:space="preserve">Начальное общее образование коррекционной направленности </w:t>
      </w:r>
      <w:r w:rsidRPr="002E5F00">
        <w:rPr>
          <w:rFonts w:ascii="Times New Roman" w:hAnsi="Times New Roman" w:cs="Times New Roman"/>
          <w:sz w:val="24"/>
          <w:szCs w:val="24"/>
          <w:lang w:val="en-US"/>
        </w:rPr>
        <w:t>VIII</w:t>
      </w:r>
      <w:r w:rsidRPr="002E5F00">
        <w:rPr>
          <w:rFonts w:ascii="Times New Roman" w:hAnsi="Times New Roman" w:cs="Times New Roman"/>
          <w:sz w:val="24"/>
          <w:szCs w:val="24"/>
        </w:rPr>
        <w:t xml:space="preserve"> вида.                         </w:t>
      </w:r>
    </w:p>
    <w:p w:rsidR="00A13D11" w:rsidRPr="002E5F00" w:rsidRDefault="00A13D11" w:rsidP="00A13D11">
      <w:pPr>
        <w:jc w:val="both"/>
        <w:rPr>
          <w:rFonts w:ascii="Times New Roman" w:hAnsi="Times New Roman" w:cs="Times New Roman"/>
          <w:sz w:val="24"/>
          <w:szCs w:val="24"/>
        </w:rPr>
      </w:pPr>
      <w:r w:rsidRPr="002E5F00">
        <w:rPr>
          <w:rFonts w:ascii="Times New Roman" w:hAnsi="Times New Roman" w:cs="Times New Roman"/>
          <w:sz w:val="24"/>
          <w:szCs w:val="24"/>
        </w:rPr>
        <w:t xml:space="preserve">               Нормативный срок освоения – 4 года.</w:t>
      </w:r>
    </w:p>
    <w:p w:rsidR="00A13D11" w:rsidRPr="002E5F00" w:rsidRDefault="00A13D11" w:rsidP="00A13D11">
      <w:pPr>
        <w:numPr>
          <w:ilvl w:val="0"/>
          <w:numId w:val="2"/>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Содержание, воспитание и социальная адаптация воспитанников.</w:t>
      </w:r>
    </w:p>
    <w:p w:rsidR="00A13D11" w:rsidRPr="002E5F00" w:rsidRDefault="00A13D11" w:rsidP="00A13D11">
      <w:pPr>
        <w:numPr>
          <w:ilvl w:val="0"/>
          <w:numId w:val="2"/>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Дополнительное образование детей. Нормативный срок освоения - 4 года</w:t>
      </w:r>
      <w:proofErr w:type="gramStart"/>
      <w:r w:rsidRPr="002E5F00">
        <w:rPr>
          <w:rFonts w:ascii="Times New Roman" w:hAnsi="Times New Roman" w:cs="Times New Roman"/>
          <w:sz w:val="24"/>
          <w:szCs w:val="24"/>
        </w:rPr>
        <w:t>.</w:t>
      </w:r>
      <w:proofErr w:type="gramEnd"/>
      <w:r w:rsidRPr="002E5F00">
        <w:rPr>
          <w:rFonts w:ascii="Times New Roman" w:hAnsi="Times New Roman" w:cs="Times New Roman"/>
          <w:sz w:val="24"/>
          <w:szCs w:val="24"/>
        </w:rPr>
        <w:t xml:space="preserve"> (</w:t>
      </w:r>
      <w:proofErr w:type="gramStart"/>
      <w:r w:rsidRPr="002E5F00">
        <w:rPr>
          <w:rFonts w:ascii="Times New Roman" w:hAnsi="Times New Roman" w:cs="Times New Roman"/>
          <w:sz w:val="24"/>
          <w:szCs w:val="24"/>
        </w:rPr>
        <w:t>ф</w:t>
      </w:r>
      <w:proofErr w:type="gramEnd"/>
      <w:r w:rsidRPr="002E5F00">
        <w:rPr>
          <w:rFonts w:ascii="Times New Roman" w:hAnsi="Times New Roman" w:cs="Times New Roman"/>
          <w:sz w:val="24"/>
          <w:szCs w:val="24"/>
        </w:rPr>
        <w:t>изкультурно-спортивная, художественно- эстетическая,</w:t>
      </w:r>
      <w:r w:rsidRPr="002E5F00">
        <w:rPr>
          <w:rFonts w:ascii="Times New Roman" w:hAnsi="Times New Roman" w:cs="Times New Roman"/>
          <w:b/>
          <w:sz w:val="24"/>
          <w:szCs w:val="24"/>
        </w:rPr>
        <w:t xml:space="preserve"> </w:t>
      </w:r>
      <w:r w:rsidRPr="002E5F00">
        <w:rPr>
          <w:rFonts w:ascii="Times New Roman" w:hAnsi="Times New Roman" w:cs="Times New Roman"/>
          <w:sz w:val="24"/>
          <w:szCs w:val="24"/>
        </w:rPr>
        <w:t>военно-патриотическая, туристско-краеведческая  направленности).</w:t>
      </w:r>
    </w:p>
    <w:p w:rsidR="00A13D11" w:rsidRPr="002E5F00" w:rsidRDefault="00A13D11" w:rsidP="00A13D11">
      <w:pPr>
        <w:jc w:val="both"/>
        <w:rPr>
          <w:rFonts w:ascii="Times New Roman" w:hAnsi="Times New Roman" w:cs="Times New Roman"/>
          <w:color w:val="000000"/>
          <w:sz w:val="24"/>
          <w:szCs w:val="24"/>
        </w:rPr>
      </w:pPr>
    </w:p>
    <w:p w:rsidR="00A13D11" w:rsidRPr="002E5F00" w:rsidRDefault="00A13D11" w:rsidP="00A13D11">
      <w:pPr>
        <w:widowControl w:val="0"/>
        <w:shd w:val="clear" w:color="auto" w:fill="FFFFFF"/>
        <w:tabs>
          <w:tab w:val="left" w:pos="0"/>
          <w:tab w:val="left" w:pos="1260"/>
        </w:tabs>
        <w:autoSpaceDE w:val="0"/>
        <w:autoSpaceDN w:val="0"/>
        <w:adjustRightInd w:val="0"/>
        <w:jc w:val="both"/>
        <w:rPr>
          <w:rFonts w:ascii="Times New Roman" w:hAnsi="Times New Roman" w:cs="Times New Roman"/>
          <w:spacing w:val="-8"/>
          <w:sz w:val="24"/>
          <w:szCs w:val="24"/>
        </w:rPr>
      </w:pPr>
      <w:r w:rsidRPr="002E5F00">
        <w:rPr>
          <w:rFonts w:ascii="Times New Roman" w:hAnsi="Times New Roman" w:cs="Times New Roman"/>
          <w:sz w:val="24"/>
          <w:szCs w:val="24"/>
        </w:rPr>
        <w:lastRenderedPageBreak/>
        <w:t xml:space="preserve">          Учреждение осуществляет образовательный процесс в соответствии с уровнем </w:t>
      </w:r>
      <w:r w:rsidRPr="002E5F00">
        <w:rPr>
          <w:rFonts w:ascii="Times New Roman" w:hAnsi="Times New Roman" w:cs="Times New Roman"/>
          <w:spacing w:val="-1"/>
          <w:sz w:val="24"/>
          <w:szCs w:val="24"/>
        </w:rPr>
        <w:t>образовательных программ двух ступеней образования:</w:t>
      </w:r>
    </w:p>
    <w:p w:rsidR="00A13D11" w:rsidRPr="002E5F00" w:rsidRDefault="00A13D11" w:rsidP="00A13D11">
      <w:pPr>
        <w:shd w:val="clear" w:color="auto" w:fill="FFFFFF"/>
        <w:tabs>
          <w:tab w:val="left" w:pos="284"/>
          <w:tab w:val="left" w:pos="1260"/>
        </w:tabs>
        <w:ind w:firstLine="720"/>
        <w:jc w:val="both"/>
        <w:rPr>
          <w:rFonts w:ascii="Times New Roman" w:hAnsi="Times New Roman" w:cs="Times New Roman"/>
          <w:spacing w:val="7"/>
          <w:sz w:val="24"/>
          <w:szCs w:val="24"/>
        </w:rPr>
      </w:pPr>
      <w:r w:rsidRPr="002E5F00">
        <w:rPr>
          <w:rFonts w:ascii="Times New Roman" w:hAnsi="Times New Roman" w:cs="Times New Roman"/>
          <w:spacing w:val="7"/>
          <w:sz w:val="24"/>
          <w:szCs w:val="24"/>
        </w:rPr>
        <w:t>- 1-я ступень – дошкольное образование (нормативный срок освоения – 6 лет).</w:t>
      </w:r>
    </w:p>
    <w:p w:rsidR="00A13D11" w:rsidRPr="002E5F00" w:rsidRDefault="00A13D11" w:rsidP="00A13D11">
      <w:pPr>
        <w:shd w:val="clear" w:color="auto" w:fill="FFFFFF"/>
        <w:tabs>
          <w:tab w:val="left" w:pos="284"/>
          <w:tab w:val="left" w:pos="1260"/>
        </w:tabs>
        <w:ind w:firstLine="720"/>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pacing w:val="1"/>
          <w:sz w:val="24"/>
          <w:szCs w:val="24"/>
        </w:rPr>
        <w:t xml:space="preserve">2-я ступень - </w:t>
      </w:r>
      <w:r w:rsidRPr="002E5F00">
        <w:rPr>
          <w:rFonts w:ascii="Times New Roman" w:hAnsi="Times New Roman" w:cs="Times New Roman"/>
          <w:spacing w:val="7"/>
          <w:sz w:val="24"/>
          <w:szCs w:val="24"/>
        </w:rPr>
        <w:t>начальное образование (нормативный срок обучения - 4 года).</w:t>
      </w:r>
      <w:r w:rsidRPr="002E5F00">
        <w:rPr>
          <w:rFonts w:ascii="Times New Roman" w:hAnsi="Times New Roman" w:cs="Times New Roman"/>
          <w:sz w:val="24"/>
          <w:szCs w:val="24"/>
        </w:rPr>
        <w:t xml:space="preserve"> </w:t>
      </w:r>
      <w:r w:rsidRPr="002E5F00">
        <w:rPr>
          <w:rFonts w:ascii="Times New Roman" w:hAnsi="Times New Roman" w:cs="Times New Roman"/>
          <w:spacing w:val="7"/>
          <w:sz w:val="24"/>
          <w:szCs w:val="24"/>
        </w:rPr>
        <w:t xml:space="preserve">Начальное </w:t>
      </w:r>
      <w:r w:rsidRPr="002E5F00">
        <w:rPr>
          <w:rFonts w:ascii="Times New Roman" w:hAnsi="Times New Roman" w:cs="Times New Roman"/>
          <w:sz w:val="24"/>
          <w:szCs w:val="24"/>
        </w:rPr>
        <w:t>общее образование является базой для получения основного общего образования.</w:t>
      </w:r>
    </w:p>
    <w:p w:rsidR="00A13D11" w:rsidRPr="002E5F00" w:rsidRDefault="00A13D11" w:rsidP="00A13D11">
      <w:pPr>
        <w:pStyle w:val="a3"/>
        <w:spacing w:before="0" w:beforeAutospacing="0" w:after="0" w:afterAutospacing="0"/>
        <w:jc w:val="both"/>
      </w:pPr>
      <w:r w:rsidRPr="002E5F00">
        <w:t>В своей деятельности школа руководствуется законодательством Российской Федерации, в том числе законом РФ «Об образовании», Типовым положением об общеобразовательном учреждении в Российской Федерации, нормативными правовыми актами органов местного самоуправления и Чукотского автономного округа, решениями органов управления образованием всех уровней, договором с Учредителем,  Уставом общеобразовательного учреждения, правовыми локальными актами.</w:t>
      </w:r>
    </w:p>
    <w:p w:rsidR="00A13D11" w:rsidRPr="002E5F00" w:rsidRDefault="00A13D11" w:rsidP="00A13D11">
      <w:pPr>
        <w:shd w:val="clear" w:color="auto" w:fill="FFFFFF"/>
        <w:jc w:val="both"/>
        <w:rPr>
          <w:rFonts w:ascii="Times New Roman" w:hAnsi="Times New Roman" w:cs="Times New Roman"/>
          <w:spacing w:val="-7"/>
          <w:sz w:val="24"/>
          <w:szCs w:val="24"/>
        </w:rPr>
      </w:pPr>
      <w:r w:rsidRPr="002E5F00">
        <w:rPr>
          <w:rFonts w:ascii="Times New Roman" w:hAnsi="Times New Roman" w:cs="Times New Roman"/>
          <w:spacing w:val="-7"/>
          <w:sz w:val="24"/>
          <w:szCs w:val="24"/>
        </w:rPr>
        <w:t>МОУ «Начальная школа - детский сад» с. Илирней является  юридическим лицом.</w:t>
      </w:r>
    </w:p>
    <w:p w:rsidR="00A13D11" w:rsidRPr="002E5F00" w:rsidRDefault="00A13D11" w:rsidP="00A13D11">
      <w:pPr>
        <w:shd w:val="clear" w:color="auto" w:fill="FFFFFF"/>
        <w:jc w:val="both"/>
        <w:rPr>
          <w:rFonts w:ascii="Times New Roman" w:hAnsi="Times New Roman" w:cs="Times New Roman"/>
          <w:spacing w:val="-7"/>
          <w:sz w:val="24"/>
          <w:szCs w:val="24"/>
        </w:rPr>
      </w:pPr>
      <w:r w:rsidRPr="002E5F00">
        <w:rPr>
          <w:rFonts w:ascii="Times New Roman" w:hAnsi="Times New Roman" w:cs="Times New Roman"/>
          <w:spacing w:val="-7"/>
          <w:sz w:val="24"/>
          <w:szCs w:val="24"/>
        </w:rPr>
        <w:t xml:space="preserve"> В наличии  имеется весь пакет документов, регламентирующий деятельность ОУ (Устав, лицензия с приложением, свидетельства из налогового органа, документы на имущество):</w:t>
      </w:r>
    </w:p>
    <w:p w:rsidR="00A13D11" w:rsidRPr="002E5F00" w:rsidRDefault="00A13D11" w:rsidP="00A13D11">
      <w:pPr>
        <w:numPr>
          <w:ilvl w:val="0"/>
          <w:numId w:val="3"/>
        </w:numPr>
        <w:shd w:val="clear" w:color="auto" w:fill="FFFFFF"/>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Устав муниципального общеобразовательного учреждения, утвержденный            постановлением  Главы Администрации муниципального образования  Билибинский муниципальный район Чукотского автономного округа  от 16.05.2007 года №94.</w:t>
      </w:r>
    </w:p>
    <w:p w:rsidR="00A13D11" w:rsidRPr="002E5F00" w:rsidRDefault="00A13D11" w:rsidP="00A13D11">
      <w:pPr>
        <w:numPr>
          <w:ilvl w:val="0"/>
          <w:numId w:val="3"/>
        </w:numPr>
        <w:shd w:val="clear" w:color="auto" w:fill="FFFFFF"/>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 xml:space="preserve">Учреждению выдана лицензия Серия РО № 002398 Департаментом образования и    молодежной политики Чукотского автономного округа.  Регистрационный номер 252 от 20 июля  2010 года. </w:t>
      </w:r>
      <w:proofErr w:type="gramStart"/>
      <w:r w:rsidRPr="002E5F00">
        <w:rPr>
          <w:rFonts w:ascii="Times New Roman" w:hAnsi="Times New Roman" w:cs="Times New Roman"/>
          <w:sz w:val="24"/>
          <w:szCs w:val="24"/>
        </w:rPr>
        <w:t>Действительна</w:t>
      </w:r>
      <w:proofErr w:type="gramEnd"/>
      <w:r w:rsidRPr="002E5F00">
        <w:rPr>
          <w:rFonts w:ascii="Times New Roman" w:hAnsi="Times New Roman" w:cs="Times New Roman"/>
          <w:sz w:val="24"/>
          <w:szCs w:val="24"/>
        </w:rPr>
        <w:t xml:space="preserve">  по 20 июля  2016 года с приложением.</w:t>
      </w:r>
    </w:p>
    <w:p w:rsidR="00A13D11" w:rsidRPr="002E5F00" w:rsidRDefault="00A13D11" w:rsidP="00A13D11">
      <w:pPr>
        <w:numPr>
          <w:ilvl w:val="0"/>
          <w:numId w:val="3"/>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Свидетельство о постановке на учет в налоговом органе.</w:t>
      </w:r>
    </w:p>
    <w:p w:rsidR="00A13D11" w:rsidRPr="002E5F00" w:rsidRDefault="00A13D11" w:rsidP="00A13D11">
      <w:pPr>
        <w:numPr>
          <w:ilvl w:val="0"/>
          <w:numId w:val="3"/>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Свидетельство о внесении в реестр муниципального имущества.</w:t>
      </w:r>
    </w:p>
    <w:p w:rsidR="00A13D11" w:rsidRPr="002E5F00" w:rsidRDefault="00A13D11" w:rsidP="00A13D11">
      <w:pPr>
        <w:shd w:val="clear" w:color="auto" w:fill="FFFFFF"/>
        <w:tabs>
          <w:tab w:val="left" w:pos="284"/>
          <w:tab w:val="left" w:pos="1260"/>
        </w:tabs>
        <w:ind w:firstLine="720"/>
        <w:jc w:val="both"/>
        <w:rPr>
          <w:rFonts w:ascii="Times New Roman" w:hAnsi="Times New Roman" w:cs="Times New Roman"/>
          <w:sz w:val="24"/>
          <w:szCs w:val="24"/>
        </w:rPr>
      </w:pPr>
    </w:p>
    <w:p w:rsidR="00A13D11" w:rsidRPr="002E5F00" w:rsidRDefault="00A13D11" w:rsidP="00A13D11">
      <w:pPr>
        <w:widowControl w:val="0"/>
        <w:shd w:val="clear" w:color="auto" w:fill="FFFFFF"/>
        <w:tabs>
          <w:tab w:val="left" w:pos="709"/>
        </w:tabs>
        <w:autoSpaceDE w:val="0"/>
        <w:autoSpaceDN w:val="0"/>
        <w:adjustRightInd w:val="0"/>
        <w:jc w:val="both"/>
        <w:rPr>
          <w:rFonts w:ascii="Times New Roman" w:hAnsi="Times New Roman" w:cs="Times New Roman"/>
          <w:sz w:val="24"/>
          <w:szCs w:val="24"/>
        </w:rPr>
      </w:pPr>
      <w:r w:rsidRPr="002E5F00">
        <w:rPr>
          <w:rFonts w:ascii="Times New Roman" w:hAnsi="Times New Roman" w:cs="Times New Roman"/>
          <w:sz w:val="24"/>
          <w:szCs w:val="24"/>
        </w:rPr>
        <w:t>МОУ «</w:t>
      </w:r>
      <w:r w:rsidRPr="002E5F00">
        <w:rPr>
          <w:rFonts w:ascii="Times New Roman" w:hAnsi="Times New Roman" w:cs="Times New Roman"/>
          <w:spacing w:val="-7"/>
          <w:sz w:val="24"/>
          <w:szCs w:val="24"/>
        </w:rPr>
        <w:t>Начальная школа - детский сад» с. Илирней</w:t>
      </w:r>
      <w:r w:rsidRPr="002E5F00">
        <w:rPr>
          <w:rFonts w:ascii="Times New Roman" w:hAnsi="Times New Roman" w:cs="Times New Roman"/>
          <w:sz w:val="24"/>
          <w:szCs w:val="24"/>
        </w:rPr>
        <w:t xml:space="preserve"> принимает самое деятельное участие в реализации целевых программ,   направленных   на  осуществление  приоритетного национального   проекта  «Образование».</w:t>
      </w:r>
    </w:p>
    <w:p w:rsidR="00A13D11" w:rsidRPr="002E5F00" w:rsidRDefault="00FD00FB" w:rsidP="00A13D11">
      <w:pPr>
        <w:jc w:val="both"/>
        <w:rPr>
          <w:rFonts w:ascii="Times New Roman" w:hAnsi="Times New Roman" w:cs="Times New Roman"/>
          <w:sz w:val="24"/>
          <w:szCs w:val="24"/>
        </w:rPr>
      </w:pPr>
      <w:r>
        <w:rPr>
          <w:rFonts w:ascii="Times New Roman" w:hAnsi="Times New Roman" w:cs="Times New Roman"/>
          <w:sz w:val="24"/>
          <w:szCs w:val="24"/>
        </w:rPr>
        <w:t xml:space="preserve">         Не</w:t>
      </w:r>
      <w:r w:rsidR="00A13D11" w:rsidRPr="002E5F00">
        <w:rPr>
          <w:rFonts w:ascii="Times New Roman" w:hAnsi="Times New Roman" w:cs="Times New Roman"/>
          <w:sz w:val="24"/>
          <w:szCs w:val="24"/>
        </w:rPr>
        <w:t xml:space="preserve">случайно  в  соответствии  с  Федеральной  программой  развития  образования  одним  из  основных  направлений  определено  следующее: защита  и  развитие  системы  образования  национальных  культур, региональных  культурных  традиций  и  особенностей  в  условиях  поликультурного пространства.   </w:t>
      </w:r>
    </w:p>
    <w:p w:rsidR="00A13D11" w:rsidRPr="002E5F00" w:rsidRDefault="00A13D11" w:rsidP="00A13D11">
      <w:pPr>
        <w:jc w:val="both"/>
        <w:rPr>
          <w:rFonts w:ascii="Times New Roman" w:hAnsi="Times New Roman" w:cs="Times New Roman"/>
          <w:sz w:val="24"/>
          <w:szCs w:val="24"/>
        </w:rPr>
      </w:pPr>
      <w:r w:rsidRPr="002E5F00">
        <w:rPr>
          <w:rFonts w:ascii="Times New Roman" w:hAnsi="Times New Roman" w:cs="Times New Roman"/>
          <w:sz w:val="24"/>
          <w:szCs w:val="24"/>
        </w:rPr>
        <w:t xml:space="preserve">           Школа  по  праву  считается  показателем  культурной  практики  в  обществе, поскольку  она  обеспечивает  целостность  и  преемственность  культурных  традиций. Следовательно, школу  нельзя  оторвать  от  национальной  почвы, от  родного  языка, не  рискуя  потерять  из  виду  эти  главные  смысловые  опоры.</w:t>
      </w:r>
    </w:p>
    <w:p w:rsidR="00A13D11" w:rsidRPr="002E5F00" w:rsidRDefault="00A13D11" w:rsidP="00A13D11">
      <w:pPr>
        <w:jc w:val="both"/>
        <w:rPr>
          <w:rFonts w:ascii="Times New Roman" w:hAnsi="Times New Roman" w:cs="Times New Roman"/>
          <w:sz w:val="24"/>
          <w:szCs w:val="24"/>
        </w:rPr>
      </w:pPr>
      <w:r w:rsidRPr="002E5F00">
        <w:rPr>
          <w:rFonts w:ascii="Times New Roman" w:hAnsi="Times New Roman" w:cs="Times New Roman"/>
          <w:sz w:val="24"/>
          <w:szCs w:val="24"/>
        </w:rPr>
        <w:t xml:space="preserve">         Наша школа функционирует  в национальном селе Чукотки.  В школе обучаются преимущественно  дети коренной    национальности - чукчи.  Традиционно школа формирует толерантное, уважительное отношение к представителям других  культур.  Вместе с тем, педагоги направляют свою работу на изучение и развитие тех качеств, которые позволяют  помнить свои традиции   и культуру, качественно сохранять их.          </w:t>
      </w:r>
      <w:r w:rsidRPr="002E5F00">
        <w:rPr>
          <w:rFonts w:ascii="Times New Roman" w:hAnsi="Times New Roman" w:cs="Times New Roman"/>
          <w:sz w:val="24"/>
          <w:szCs w:val="24"/>
        </w:rPr>
        <w:lastRenderedPageBreak/>
        <w:t>Сохраняются приоритеты семейного воспитания, через праздники, совместные мероприятия дети знают  традиции коренных народов  Севера.</w:t>
      </w:r>
    </w:p>
    <w:p w:rsidR="00A13D11" w:rsidRPr="002E5F00" w:rsidRDefault="00A13D11" w:rsidP="00A13D11">
      <w:pPr>
        <w:jc w:val="both"/>
        <w:rPr>
          <w:rFonts w:ascii="Times New Roman" w:hAnsi="Times New Roman" w:cs="Times New Roman"/>
          <w:sz w:val="24"/>
          <w:szCs w:val="24"/>
        </w:rPr>
      </w:pPr>
      <w:r w:rsidRPr="002E5F00">
        <w:rPr>
          <w:rFonts w:ascii="Times New Roman" w:hAnsi="Times New Roman" w:cs="Times New Roman"/>
          <w:sz w:val="24"/>
          <w:szCs w:val="24"/>
        </w:rPr>
        <w:t xml:space="preserve">          Кроме того, часто в спортзале собираются жители села: организуются соревнования по футболу, волейболу между сборными командами села. Как бы ни  менялся быт коренных народов, их промыслы и условия существования по-прежнему требуют здоровья, выносливости, силы. </w:t>
      </w:r>
    </w:p>
    <w:p w:rsidR="00A13D11" w:rsidRPr="002E5F00" w:rsidRDefault="00A13D11" w:rsidP="00A13D11">
      <w:pPr>
        <w:jc w:val="both"/>
        <w:rPr>
          <w:rFonts w:ascii="Times New Roman" w:hAnsi="Times New Roman" w:cs="Times New Roman"/>
          <w:sz w:val="24"/>
          <w:szCs w:val="24"/>
        </w:rPr>
      </w:pPr>
      <w:r w:rsidRPr="002E5F00">
        <w:rPr>
          <w:rFonts w:ascii="Times New Roman" w:hAnsi="Times New Roman" w:cs="Times New Roman"/>
          <w:sz w:val="24"/>
          <w:szCs w:val="24"/>
        </w:rPr>
        <w:t xml:space="preserve">           Коллектив школы направляет  свою работу на развитие тех качеств человека, которые позволяют  всем жить вместе.  Нельзя допустить, чтобы в каждом  из нас  прекратилась связь времен, передача мыслей, открытий, традиций, чувств. В этом  наша ответственность  перед самим собой и перед другими.</w:t>
      </w:r>
    </w:p>
    <w:p w:rsidR="00A13D11" w:rsidRPr="002E5F00" w:rsidRDefault="00A13D11" w:rsidP="00A13D11">
      <w:pPr>
        <w:jc w:val="both"/>
        <w:rPr>
          <w:rFonts w:ascii="Times New Roman" w:hAnsi="Times New Roman" w:cs="Times New Roman"/>
          <w:sz w:val="24"/>
          <w:szCs w:val="24"/>
        </w:rPr>
      </w:pPr>
    </w:p>
    <w:p w:rsidR="00A13D11" w:rsidRPr="002E5F00" w:rsidRDefault="00A13D11" w:rsidP="005E0642">
      <w:pPr>
        <w:jc w:val="center"/>
        <w:rPr>
          <w:rFonts w:ascii="Times New Roman" w:hAnsi="Times New Roman" w:cs="Times New Roman"/>
          <w:b/>
          <w:sz w:val="24"/>
          <w:szCs w:val="24"/>
        </w:rPr>
      </w:pPr>
      <w:r w:rsidRPr="002E5F00">
        <w:rPr>
          <w:rFonts w:ascii="Times New Roman" w:hAnsi="Times New Roman" w:cs="Times New Roman"/>
          <w:b/>
          <w:sz w:val="24"/>
          <w:szCs w:val="24"/>
        </w:rPr>
        <w:t>РЕЗУЛЬТАТОМ работы коллектива школы явилось:</w:t>
      </w:r>
    </w:p>
    <w:p w:rsidR="00A13D11" w:rsidRPr="002E5F00" w:rsidRDefault="00A13D11" w:rsidP="00A13D11">
      <w:pPr>
        <w:numPr>
          <w:ilvl w:val="1"/>
          <w:numId w:val="4"/>
        </w:numPr>
        <w:tabs>
          <w:tab w:val="clear" w:pos="1869"/>
          <w:tab w:val="num" w:pos="993"/>
        </w:tabs>
        <w:spacing w:after="0" w:line="240" w:lineRule="auto"/>
        <w:ind w:hanging="1302"/>
        <w:jc w:val="both"/>
        <w:rPr>
          <w:rFonts w:ascii="Times New Roman" w:hAnsi="Times New Roman" w:cs="Times New Roman"/>
          <w:sz w:val="24"/>
          <w:szCs w:val="24"/>
        </w:rPr>
      </w:pPr>
      <w:r w:rsidRPr="002E5F00">
        <w:rPr>
          <w:rFonts w:ascii="Times New Roman" w:hAnsi="Times New Roman" w:cs="Times New Roman"/>
          <w:sz w:val="24"/>
          <w:szCs w:val="24"/>
        </w:rPr>
        <w:t>Расширение интереса к искусству и традициям  других народов.</w:t>
      </w:r>
    </w:p>
    <w:p w:rsidR="00A13D11" w:rsidRPr="002E5F00" w:rsidRDefault="00A13D11" w:rsidP="00A13D11">
      <w:pPr>
        <w:numPr>
          <w:ilvl w:val="1"/>
          <w:numId w:val="4"/>
        </w:numPr>
        <w:tabs>
          <w:tab w:val="clear" w:pos="1869"/>
          <w:tab w:val="num" w:pos="993"/>
        </w:tabs>
        <w:spacing w:after="0" w:line="240" w:lineRule="auto"/>
        <w:ind w:left="993" w:hanging="426"/>
        <w:jc w:val="both"/>
        <w:rPr>
          <w:rFonts w:ascii="Times New Roman" w:hAnsi="Times New Roman" w:cs="Times New Roman"/>
          <w:sz w:val="24"/>
          <w:szCs w:val="24"/>
        </w:rPr>
      </w:pPr>
      <w:r w:rsidRPr="002E5F00">
        <w:rPr>
          <w:rFonts w:ascii="Times New Roman" w:hAnsi="Times New Roman" w:cs="Times New Roman"/>
          <w:sz w:val="24"/>
          <w:szCs w:val="24"/>
        </w:rPr>
        <w:t>Повышение активности при обсуждении межнациональных конфликтов, умение не только воспринимать  другую точку зрения, но и адекватно вести диалог.</w:t>
      </w:r>
    </w:p>
    <w:p w:rsidR="00A13D11" w:rsidRPr="002E5F00" w:rsidRDefault="00A13D11" w:rsidP="00A13D11">
      <w:pPr>
        <w:pStyle w:val="a4"/>
        <w:numPr>
          <w:ilvl w:val="0"/>
          <w:numId w:val="4"/>
        </w:numPr>
        <w:shd w:val="clear" w:color="auto" w:fill="FFFFFF"/>
        <w:jc w:val="both"/>
        <w:rPr>
          <w:rFonts w:ascii="Times New Roman" w:hAnsi="Times New Roman" w:cs="Times New Roman"/>
          <w:spacing w:val="-7"/>
          <w:sz w:val="24"/>
          <w:szCs w:val="24"/>
        </w:rPr>
      </w:pPr>
      <w:r w:rsidRPr="002E5F00">
        <w:rPr>
          <w:rFonts w:ascii="Times New Roman" w:hAnsi="Times New Roman" w:cs="Times New Roman"/>
          <w:spacing w:val="-7"/>
          <w:sz w:val="24"/>
          <w:szCs w:val="24"/>
        </w:rPr>
        <w:t xml:space="preserve">            Школа поддерживая и сохраняя традиции национального уклада коренных народов продолжает  развивать их на уроках чукотского языка, природоведения, </w:t>
      </w:r>
      <w:proofErr w:type="gramStart"/>
      <w:r w:rsidRPr="002E5F00">
        <w:rPr>
          <w:rFonts w:ascii="Times New Roman" w:hAnsi="Times New Roman" w:cs="Times New Roman"/>
          <w:spacing w:val="-7"/>
          <w:sz w:val="24"/>
          <w:szCs w:val="24"/>
        </w:rPr>
        <w:t>ИЗО</w:t>
      </w:r>
      <w:proofErr w:type="gramEnd"/>
      <w:r w:rsidRPr="002E5F00">
        <w:rPr>
          <w:rFonts w:ascii="Times New Roman" w:hAnsi="Times New Roman" w:cs="Times New Roman"/>
          <w:spacing w:val="-7"/>
          <w:sz w:val="24"/>
          <w:szCs w:val="24"/>
        </w:rPr>
        <w:t xml:space="preserve">, трудового обучения,  во время кружковых занятий.  </w:t>
      </w:r>
    </w:p>
    <w:p w:rsidR="00A13D11" w:rsidRPr="002E5F00" w:rsidRDefault="00A13D11" w:rsidP="00A13D11">
      <w:pPr>
        <w:pStyle w:val="a4"/>
        <w:numPr>
          <w:ilvl w:val="0"/>
          <w:numId w:val="4"/>
        </w:numPr>
        <w:jc w:val="both"/>
        <w:rPr>
          <w:rFonts w:ascii="Times New Roman" w:hAnsi="Times New Roman" w:cs="Times New Roman"/>
          <w:sz w:val="24"/>
          <w:szCs w:val="24"/>
        </w:rPr>
      </w:pPr>
      <w:r w:rsidRPr="002E5F00">
        <w:rPr>
          <w:rFonts w:ascii="Times New Roman" w:hAnsi="Times New Roman" w:cs="Times New Roman"/>
          <w:b/>
          <w:spacing w:val="-7"/>
          <w:sz w:val="24"/>
          <w:szCs w:val="24"/>
        </w:rPr>
        <w:t xml:space="preserve">           </w:t>
      </w:r>
      <w:r w:rsidRPr="002E5F00">
        <w:rPr>
          <w:rFonts w:ascii="Times New Roman" w:hAnsi="Times New Roman" w:cs="Times New Roman"/>
          <w:sz w:val="24"/>
          <w:szCs w:val="24"/>
        </w:rPr>
        <w:t xml:space="preserve"> МОУ «</w:t>
      </w:r>
      <w:r w:rsidRPr="002E5F00">
        <w:rPr>
          <w:rFonts w:ascii="Times New Roman" w:hAnsi="Times New Roman" w:cs="Times New Roman"/>
          <w:spacing w:val="-7"/>
          <w:sz w:val="24"/>
          <w:szCs w:val="24"/>
        </w:rPr>
        <w:t>Начальная школа - детский сад» с. Илирней</w:t>
      </w:r>
      <w:r w:rsidRPr="002E5F00">
        <w:rPr>
          <w:rFonts w:ascii="Times New Roman" w:hAnsi="Times New Roman" w:cs="Times New Roman"/>
          <w:sz w:val="24"/>
          <w:szCs w:val="24"/>
        </w:rPr>
        <w:t xml:space="preserve">    стала  благоприятной средой для повышения уровня образовательного, нравственного и психологического состояния населения. Таким образом, школа поднимает культурный уровень сельского населения  за счет  своей функциональной деятельности.</w:t>
      </w:r>
    </w:p>
    <w:p w:rsidR="004D42F2" w:rsidRPr="002E5F00" w:rsidRDefault="004D42F2" w:rsidP="004D42F2">
      <w:pPr>
        <w:jc w:val="both"/>
        <w:rPr>
          <w:rFonts w:ascii="Times New Roman" w:hAnsi="Times New Roman" w:cs="Times New Roman"/>
          <w:b/>
          <w:sz w:val="24"/>
          <w:szCs w:val="24"/>
        </w:rPr>
      </w:pPr>
      <w:r w:rsidRPr="002E5F00">
        <w:rPr>
          <w:rFonts w:ascii="Times New Roman" w:hAnsi="Times New Roman" w:cs="Times New Roman"/>
          <w:b/>
          <w:color w:val="000000"/>
          <w:sz w:val="24"/>
          <w:szCs w:val="24"/>
        </w:rPr>
        <w:t>Структура школы соответствует функциональным задачам  и Уставу школы.</w:t>
      </w:r>
    </w:p>
    <w:p w:rsidR="00FD00FB" w:rsidRDefault="004D42F2" w:rsidP="004D42F2">
      <w:pPr>
        <w:jc w:val="both"/>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 </w:t>
      </w:r>
      <w:r w:rsidRPr="002E5F00">
        <w:rPr>
          <w:rFonts w:ascii="Times New Roman" w:hAnsi="Times New Roman" w:cs="Times New Roman"/>
          <w:color w:val="000000"/>
          <w:sz w:val="24"/>
          <w:szCs w:val="24"/>
        </w:rPr>
        <w:tab/>
        <w:t xml:space="preserve">Управление школой имеет государственно-общественный характер, осуществляется в соответствии с законодательством Российской Федерации и Чукотского АО, Уставом школы и строится на принципах единоначалия и самоуправления с демократичностью школьного уклада. Формами самоуправления школы являются общее собрание трудового коллектива школы, совет трудового коллектива, родительский комитет, педагогический совет школы, организация работы и компетенции которых  определяются соответствующими Положениями. Органом, несущим ответственность за текущую координацию деятельности школы, является педагогический совет. </w:t>
      </w:r>
      <w:r w:rsidRPr="002E5F00">
        <w:rPr>
          <w:rFonts w:ascii="Times New Roman" w:hAnsi="Times New Roman" w:cs="Times New Roman"/>
          <w:sz w:val="24"/>
          <w:szCs w:val="24"/>
        </w:rPr>
        <w:t xml:space="preserve">  Непосредственное управление педагогическим процессом реализует директор школы и его заместители по учебно-воспитательной  работе и по дошкольному воспитанию.</w:t>
      </w:r>
    </w:p>
    <w:p w:rsidR="004D42F2" w:rsidRPr="00FD00FB" w:rsidRDefault="004D42F2" w:rsidP="004D42F2">
      <w:pPr>
        <w:jc w:val="both"/>
        <w:rPr>
          <w:rFonts w:ascii="Times New Roman" w:hAnsi="Times New Roman" w:cs="Times New Roman"/>
          <w:color w:val="000000"/>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z w:val="24"/>
          <w:szCs w:val="24"/>
          <w:u w:val="single"/>
        </w:rPr>
        <w:t>Директор школы</w:t>
      </w:r>
      <w:r w:rsidRPr="002E5F00">
        <w:rPr>
          <w:rFonts w:ascii="Times New Roman" w:hAnsi="Times New Roman" w:cs="Times New Roman"/>
          <w:sz w:val="24"/>
          <w:szCs w:val="24"/>
        </w:rPr>
        <w:t xml:space="preserve">  Лосева Светлана Геннадьевна осуществляет административное управление. Основной его функцией  является  координация усилия всех участников образовательного процесса через педагогический совет, совет трудового коллектива, родительский комитет, общешкольные собрания.     </w:t>
      </w:r>
      <w:r w:rsidRPr="002E5F00">
        <w:rPr>
          <w:rFonts w:ascii="Times New Roman" w:hAnsi="Times New Roman" w:cs="Times New Roman"/>
          <w:sz w:val="24"/>
          <w:szCs w:val="24"/>
        </w:rPr>
        <w:tab/>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lastRenderedPageBreak/>
        <w:t xml:space="preserve">            </w:t>
      </w:r>
      <w:r w:rsidRPr="002E5F00">
        <w:rPr>
          <w:rFonts w:ascii="Times New Roman" w:hAnsi="Times New Roman" w:cs="Times New Roman"/>
          <w:sz w:val="24"/>
          <w:szCs w:val="24"/>
          <w:u w:val="single"/>
        </w:rPr>
        <w:t>Заместитель директора по учебно-воспитательной работе</w:t>
      </w:r>
      <w:r w:rsidRPr="002E5F00">
        <w:rPr>
          <w:rFonts w:ascii="Times New Roman" w:hAnsi="Times New Roman" w:cs="Times New Roman"/>
          <w:sz w:val="24"/>
          <w:szCs w:val="24"/>
        </w:rPr>
        <w:t xml:space="preserve"> Сошина Татьяна Львовна реализует оперативное управление образовательным процессом, осуществляет методическое руководство воспитательным процессом; следит за обеспечением режима соблюдения норм и правил техники безопасности во внеклассной и внешкольной работе.</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u w:val="single"/>
        </w:rPr>
        <w:t xml:space="preserve">Заместитель директора по дошкольному воспитанию </w:t>
      </w:r>
      <w:r w:rsidRPr="002E5F00">
        <w:rPr>
          <w:rFonts w:ascii="Times New Roman" w:hAnsi="Times New Roman" w:cs="Times New Roman"/>
          <w:sz w:val="24"/>
          <w:szCs w:val="24"/>
        </w:rPr>
        <w:t xml:space="preserve"> Литвиненко Татьяна Александровна   осуществляет в рамках должностных обязанностей функции по управлению и руководству детским садом.</w:t>
      </w:r>
      <w:r w:rsidRPr="002E5F00">
        <w:rPr>
          <w:rFonts w:ascii="Times New Roman" w:hAnsi="Times New Roman" w:cs="Times New Roman"/>
          <w:sz w:val="24"/>
          <w:szCs w:val="24"/>
        </w:rPr>
        <w:tab/>
      </w:r>
    </w:p>
    <w:p w:rsidR="004D42F2" w:rsidRPr="002E5F00" w:rsidRDefault="004D42F2" w:rsidP="004D42F2">
      <w:pPr>
        <w:pStyle w:val="western"/>
        <w:spacing w:before="0" w:beforeAutospacing="0" w:after="0" w:afterAutospacing="0"/>
        <w:jc w:val="both"/>
        <w:rPr>
          <w:b/>
          <w:bCs/>
          <w:sz w:val="24"/>
          <w:szCs w:val="24"/>
        </w:rPr>
      </w:pPr>
      <w:r w:rsidRPr="002E5F00">
        <w:rPr>
          <w:bCs/>
          <w:sz w:val="24"/>
          <w:szCs w:val="24"/>
          <w:u w:val="single"/>
        </w:rPr>
        <w:t xml:space="preserve"> Родительский комитет школы</w:t>
      </w:r>
      <w:r w:rsidRPr="002E5F00">
        <w:rPr>
          <w:bCs/>
          <w:sz w:val="24"/>
          <w:szCs w:val="24"/>
        </w:rPr>
        <w:t xml:space="preserve"> функционирует  для</w:t>
      </w:r>
      <w:r w:rsidRPr="002E5F00">
        <w:rPr>
          <w:sz w:val="24"/>
          <w:szCs w:val="24"/>
        </w:rPr>
        <w:t xml:space="preserve"> укрепления связей между семьёй и школой в целях установления единства воспитательного влияния на детей педагогическим коллективом школы и семьёй;</w:t>
      </w:r>
      <w:r w:rsidRPr="002E5F00">
        <w:rPr>
          <w:b/>
          <w:bCs/>
          <w:sz w:val="24"/>
          <w:szCs w:val="24"/>
        </w:rPr>
        <w:t xml:space="preserve"> </w:t>
      </w:r>
      <w:r w:rsidRPr="002E5F00">
        <w:rPr>
          <w:sz w:val="24"/>
          <w:szCs w:val="24"/>
        </w:rPr>
        <w:t>привлечения родительской общественности к участию в жизни школы.</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z w:val="24"/>
          <w:szCs w:val="24"/>
          <w:u w:val="single"/>
        </w:rPr>
        <w:t>Педагогический Совет</w:t>
      </w:r>
      <w:r w:rsidRPr="002E5F00">
        <w:rPr>
          <w:rFonts w:ascii="Times New Roman" w:hAnsi="Times New Roman" w:cs="Times New Roman"/>
          <w:b/>
          <w:sz w:val="24"/>
          <w:szCs w:val="24"/>
        </w:rPr>
        <w:t xml:space="preserve"> – </w:t>
      </w:r>
      <w:r w:rsidRPr="002E5F00">
        <w:rPr>
          <w:rFonts w:ascii="Times New Roman" w:hAnsi="Times New Roman" w:cs="Times New Roman"/>
          <w:sz w:val="24"/>
          <w:szCs w:val="24"/>
        </w:rPr>
        <w:t xml:space="preserve">коллегиальный орган, </w:t>
      </w:r>
      <w:r w:rsidRPr="002E5F00">
        <w:rPr>
          <w:rFonts w:ascii="Times New Roman" w:hAnsi="Times New Roman" w:cs="Times New Roman"/>
          <w:b/>
          <w:sz w:val="24"/>
          <w:szCs w:val="24"/>
        </w:rPr>
        <w:t xml:space="preserve"> </w:t>
      </w:r>
      <w:r w:rsidRPr="002E5F00">
        <w:rPr>
          <w:rFonts w:ascii="Times New Roman" w:hAnsi="Times New Roman" w:cs="Times New Roman"/>
          <w:sz w:val="24"/>
          <w:szCs w:val="24"/>
        </w:rPr>
        <w:t xml:space="preserve">действует для обсуждения основных вопросов организации образовательного и воспитательного процессов в школе. </w:t>
      </w:r>
    </w:p>
    <w:p w:rsidR="004D42F2" w:rsidRPr="002E5F00" w:rsidRDefault="004D42F2" w:rsidP="004D42F2">
      <w:pPr>
        <w:jc w:val="both"/>
        <w:rPr>
          <w:rFonts w:ascii="Times New Roman" w:hAnsi="Times New Roman" w:cs="Times New Roman"/>
          <w:color w:val="000000"/>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z w:val="24"/>
          <w:szCs w:val="24"/>
          <w:u w:val="single"/>
        </w:rPr>
        <w:t>Методические объединения учителей</w:t>
      </w:r>
      <w:r w:rsidRPr="002E5F00">
        <w:rPr>
          <w:rFonts w:ascii="Times New Roman" w:hAnsi="Times New Roman" w:cs="Times New Roman"/>
          <w:sz w:val="24"/>
          <w:szCs w:val="24"/>
        </w:rPr>
        <w:t xml:space="preserve"> направляют свою деятельность на совершенствование  методического и профессионального мастерства учителей, на организацию взаимопомощи для обеспечения современных требований к обучению и воспитанию учащихся, на взаимосвязь творческих инициатив, разработку современных требований к методической деятельности педагога.</w:t>
      </w:r>
      <w:r w:rsidRPr="002E5F00">
        <w:rPr>
          <w:rFonts w:ascii="Times New Roman" w:hAnsi="Times New Roman" w:cs="Times New Roman"/>
          <w:color w:val="000000"/>
          <w:sz w:val="24"/>
          <w:szCs w:val="24"/>
        </w:rPr>
        <w:t xml:space="preserve"> </w:t>
      </w:r>
    </w:p>
    <w:p w:rsidR="004D42F2" w:rsidRPr="002E5F00" w:rsidRDefault="004D42F2" w:rsidP="004D42F2">
      <w:pPr>
        <w:autoSpaceDE w:val="0"/>
        <w:autoSpaceDN w:val="0"/>
        <w:adjustRightInd w:val="0"/>
        <w:jc w:val="both"/>
        <w:rPr>
          <w:rFonts w:ascii="Times New Roman" w:hAnsi="Times New Roman" w:cs="Times New Roman"/>
          <w:sz w:val="24"/>
          <w:szCs w:val="24"/>
        </w:rPr>
      </w:pPr>
      <w:r w:rsidRPr="002E5F00">
        <w:rPr>
          <w:rFonts w:ascii="Times New Roman" w:hAnsi="Times New Roman" w:cs="Times New Roman"/>
          <w:color w:val="000000"/>
          <w:sz w:val="24"/>
          <w:szCs w:val="24"/>
        </w:rPr>
        <w:t xml:space="preserve"> </w:t>
      </w:r>
      <w:r w:rsidRPr="002E5F00">
        <w:rPr>
          <w:rFonts w:ascii="Times New Roman" w:hAnsi="Times New Roman" w:cs="Times New Roman"/>
          <w:sz w:val="24"/>
          <w:szCs w:val="24"/>
        </w:rPr>
        <w:t xml:space="preserve">           Такая структура управленческих  органов позволяет вовлекать в решение основных вопросов жизнедеятельности школы учащихся и их родителей, других заинтересованных сторон, коллективно вырабатывать решения и определять стратегию развития школы.</w:t>
      </w:r>
    </w:p>
    <w:p w:rsidR="004D42F2" w:rsidRDefault="004D42F2" w:rsidP="005E0642">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7"/>
          <w:sz w:val="24"/>
          <w:szCs w:val="24"/>
        </w:rPr>
      </w:pPr>
      <w:r w:rsidRPr="002E5F00">
        <w:rPr>
          <w:rFonts w:ascii="Times New Roman" w:hAnsi="Times New Roman" w:cs="Times New Roman"/>
          <w:b/>
          <w:color w:val="000000"/>
          <w:spacing w:val="-7"/>
          <w:sz w:val="24"/>
          <w:szCs w:val="24"/>
        </w:rPr>
        <w:t>Организация образовательного процесса</w:t>
      </w:r>
    </w:p>
    <w:p w:rsidR="005E0642" w:rsidRPr="002E5F00" w:rsidRDefault="005E0642" w:rsidP="005E0642">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7"/>
          <w:sz w:val="24"/>
          <w:szCs w:val="24"/>
        </w:rPr>
      </w:pPr>
    </w:p>
    <w:p w:rsidR="004D42F2" w:rsidRPr="002E5F00" w:rsidRDefault="004D42F2" w:rsidP="004D42F2">
      <w:pPr>
        <w:pStyle w:val="a6"/>
        <w:jc w:val="both"/>
        <w:rPr>
          <w:rFonts w:ascii="Times New Roman" w:hAnsi="Times New Roman" w:cs="Times New Roman"/>
          <w:b w:val="0"/>
          <w:sz w:val="24"/>
          <w:szCs w:val="24"/>
        </w:rPr>
      </w:pPr>
      <w:r w:rsidRPr="002E5F00">
        <w:rPr>
          <w:rFonts w:ascii="Times New Roman" w:hAnsi="Times New Roman" w:cs="Times New Roman"/>
          <w:b w:val="0"/>
          <w:sz w:val="24"/>
          <w:szCs w:val="24"/>
        </w:rPr>
        <w:t xml:space="preserve">         Управленческая деятельность базируется на оперативной и разносторонней информации по всем направлениям учебно-воспитательного процесса. Одним из источников получения информации для администрации являются посещение уроков, внеурочных мероприятий; проведение контрольных работ по изучению уровня обученности и качества знаний учащихся.</w:t>
      </w:r>
    </w:p>
    <w:p w:rsidR="004D42F2" w:rsidRPr="002E5F00" w:rsidRDefault="005E0642" w:rsidP="004D42F2">
      <w:pPr>
        <w:pStyle w:val="a6"/>
        <w:jc w:val="both"/>
        <w:rPr>
          <w:rFonts w:ascii="Times New Roman" w:hAnsi="Times New Roman" w:cs="Times New Roman"/>
          <w:sz w:val="24"/>
          <w:szCs w:val="24"/>
        </w:rPr>
      </w:pPr>
      <w:r>
        <w:rPr>
          <w:rFonts w:ascii="Times New Roman" w:hAnsi="Times New Roman" w:cs="Times New Roman"/>
          <w:b w:val="0"/>
          <w:sz w:val="24"/>
          <w:szCs w:val="24"/>
        </w:rPr>
        <w:t xml:space="preserve">   </w:t>
      </w:r>
      <w:r w:rsidR="004D42F2" w:rsidRPr="002E5F00">
        <w:rPr>
          <w:rFonts w:ascii="Times New Roman" w:hAnsi="Times New Roman" w:cs="Times New Roman"/>
          <w:b w:val="0"/>
          <w:sz w:val="24"/>
          <w:szCs w:val="24"/>
        </w:rPr>
        <w:t>Планирование работы школы представлено годовым планом</w:t>
      </w:r>
      <w:r>
        <w:rPr>
          <w:rFonts w:ascii="Times New Roman" w:hAnsi="Times New Roman" w:cs="Times New Roman"/>
          <w:b w:val="0"/>
          <w:sz w:val="24"/>
          <w:szCs w:val="24"/>
        </w:rPr>
        <w:t>.</w:t>
      </w:r>
    </w:p>
    <w:p w:rsidR="004D42F2" w:rsidRPr="002E5F00" w:rsidRDefault="005E0642" w:rsidP="004D42F2">
      <w:pPr>
        <w:jc w:val="both"/>
        <w:rPr>
          <w:rFonts w:ascii="Times New Roman" w:hAnsi="Times New Roman" w:cs="Times New Roman"/>
          <w:sz w:val="24"/>
          <w:szCs w:val="24"/>
        </w:rPr>
      </w:pPr>
      <w:r>
        <w:rPr>
          <w:rFonts w:ascii="Times New Roman" w:hAnsi="Times New Roman" w:cs="Times New Roman"/>
          <w:sz w:val="24"/>
          <w:szCs w:val="24"/>
        </w:rPr>
        <w:t xml:space="preserve">  </w:t>
      </w:r>
      <w:r w:rsidR="004D42F2" w:rsidRPr="002E5F00">
        <w:rPr>
          <w:rFonts w:ascii="Times New Roman" w:hAnsi="Times New Roman" w:cs="Times New Roman"/>
          <w:sz w:val="24"/>
          <w:szCs w:val="24"/>
        </w:rPr>
        <w:t xml:space="preserve">  Школа  считает своей основной задачей создание условий, обеспечивающих выявление и развитие детей с дифференцированными способностями  и интересами, реализацию их потенциальных возможностей через презентацию различных образовательных программ. Школа  обеспечивает доступность обучения для всех детей села, разнообразие образовательных услуг, улучшает качество образования в условиях государственного стандарта.</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Предполагается строить учебно-воспитательный процесс на основе глубокого всестороннего изучения личности школьника, диагностирования, анализа динамики развития каждого ребенка, создания соответствующих условий для удовлетворения его растущих потребностей и активного участия в жизни социума.</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В школе особое внимание  уделяется  воспитанию  общечеловеческих ценностей, формированию базовой культуры учащихся, укреплению здоровья, оказанию помощи в саморазвитии каждого школьника.</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lastRenderedPageBreak/>
        <w:t xml:space="preserve">          В современных условиях укрепляется связь с внешкольными учреждениями, разрабатываются и отбираются наиболее эффективные технологии образования.</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Наше учреждение функционирует в рамках двух ступеней: </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1 ступень – дошкольное воспитание</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2 ступень – начальная школа</w:t>
      </w:r>
    </w:p>
    <w:p w:rsidR="004D42F2" w:rsidRPr="002E5F00" w:rsidRDefault="004D42F2" w:rsidP="005E0642">
      <w:pPr>
        <w:jc w:val="center"/>
        <w:rPr>
          <w:rFonts w:ascii="Times New Roman" w:hAnsi="Times New Roman" w:cs="Times New Roman"/>
          <w:b/>
          <w:sz w:val="24"/>
          <w:szCs w:val="24"/>
          <w:u w:val="single"/>
        </w:rPr>
      </w:pPr>
      <w:r w:rsidRPr="002E5F00">
        <w:rPr>
          <w:rFonts w:ascii="Times New Roman" w:hAnsi="Times New Roman" w:cs="Times New Roman"/>
          <w:b/>
          <w:sz w:val="24"/>
          <w:szCs w:val="24"/>
          <w:u w:val="single"/>
        </w:rPr>
        <w:t>Основные направления работы школы</w:t>
      </w:r>
    </w:p>
    <w:p w:rsidR="004D42F2" w:rsidRPr="002E5F00" w:rsidRDefault="00FD00FB" w:rsidP="005E0642">
      <w:pPr>
        <w:jc w:val="center"/>
        <w:rPr>
          <w:rFonts w:ascii="Times New Roman" w:hAnsi="Times New Roman" w:cs="Times New Roman"/>
          <w:b/>
          <w:sz w:val="24"/>
          <w:szCs w:val="24"/>
        </w:rPr>
      </w:pPr>
      <w:r>
        <w:rPr>
          <w:rFonts w:ascii="Times New Roman" w:hAnsi="Times New Roman" w:cs="Times New Roman"/>
          <w:b/>
          <w:sz w:val="24"/>
          <w:szCs w:val="24"/>
        </w:rPr>
        <w:t>2010/2011</w:t>
      </w:r>
      <w:r w:rsidR="004D42F2" w:rsidRPr="002E5F00">
        <w:rPr>
          <w:rFonts w:ascii="Times New Roman" w:hAnsi="Times New Roman" w:cs="Times New Roman"/>
          <w:b/>
          <w:sz w:val="24"/>
          <w:szCs w:val="24"/>
        </w:rPr>
        <w:t xml:space="preserve"> учебный год</w:t>
      </w:r>
    </w:p>
    <w:p w:rsidR="004D42F2" w:rsidRPr="002E5F00" w:rsidRDefault="004D42F2" w:rsidP="004D42F2">
      <w:pPr>
        <w:tabs>
          <w:tab w:val="left" w:pos="855"/>
        </w:tabs>
        <w:autoSpaceDE w:val="0"/>
        <w:autoSpaceDN w:val="0"/>
        <w:adjustRightInd w:val="0"/>
        <w:ind w:left="284"/>
        <w:rPr>
          <w:rFonts w:ascii="Times New Roman" w:hAnsi="Times New Roman" w:cs="Times New Roman"/>
          <w:sz w:val="24"/>
          <w:szCs w:val="24"/>
        </w:rPr>
      </w:pPr>
      <w:r w:rsidRPr="002E5F00">
        <w:rPr>
          <w:rFonts w:ascii="Times New Roman" w:hAnsi="Times New Roman" w:cs="Times New Roman"/>
          <w:color w:val="000000"/>
          <w:sz w:val="24"/>
          <w:szCs w:val="24"/>
        </w:rPr>
        <w:t xml:space="preserve">1.Изучать и  </w:t>
      </w:r>
      <w:r w:rsidRPr="002E5F00">
        <w:rPr>
          <w:rFonts w:ascii="Times New Roman" w:hAnsi="Times New Roman" w:cs="Times New Roman"/>
          <w:sz w:val="24"/>
          <w:szCs w:val="24"/>
        </w:rPr>
        <w:t xml:space="preserve"> внедрять в учебный процесс новые образовательные технологии; в том числе личностно-ориентированные, развивающего обучения, информационные технологии;</w:t>
      </w:r>
    </w:p>
    <w:p w:rsidR="004D42F2" w:rsidRPr="002E5F00" w:rsidRDefault="004D42F2" w:rsidP="004D42F2">
      <w:pPr>
        <w:pStyle w:val="a3"/>
        <w:spacing w:before="30" w:beforeAutospacing="0" w:after="30" w:afterAutospacing="0"/>
        <w:ind w:left="284"/>
        <w:rPr>
          <w:color w:val="000000"/>
        </w:rPr>
      </w:pPr>
      <w:r w:rsidRPr="002E5F00">
        <w:rPr>
          <w:color w:val="000000"/>
        </w:rPr>
        <w:t>2.Создать условия для реализации творческого потенциала педагогов, поддерживать и стимулировать инициативу учителей, повышать их квалификацию, развивать  различные  формы методической деятельности;</w:t>
      </w:r>
    </w:p>
    <w:p w:rsidR="004D42F2" w:rsidRPr="002E5F00" w:rsidRDefault="004D42F2" w:rsidP="004D42F2">
      <w:pPr>
        <w:tabs>
          <w:tab w:val="left" w:pos="855"/>
        </w:tabs>
        <w:autoSpaceDE w:val="0"/>
        <w:autoSpaceDN w:val="0"/>
        <w:adjustRightInd w:val="0"/>
        <w:spacing w:line="266" w:lineRule="auto"/>
        <w:ind w:left="284"/>
        <w:rPr>
          <w:rFonts w:ascii="Times New Roman" w:hAnsi="Times New Roman" w:cs="Times New Roman"/>
          <w:color w:val="000000"/>
          <w:sz w:val="24"/>
          <w:szCs w:val="24"/>
        </w:rPr>
      </w:pPr>
      <w:r w:rsidRPr="002E5F00">
        <w:rPr>
          <w:rFonts w:ascii="Times New Roman" w:hAnsi="Times New Roman" w:cs="Times New Roman"/>
          <w:color w:val="000000"/>
          <w:sz w:val="24"/>
          <w:szCs w:val="24"/>
        </w:rPr>
        <w:t>3.Совершенствовать  систему  внутришкольного контроля;</w:t>
      </w:r>
    </w:p>
    <w:p w:rsidR="004D42F2" w:rsidRPr="002E5F00" w:rsidRDefault="004D42F2" w:rsidP="004D42F2">
      <w:pPr>
        <w:autoSpaceDE w:val="0"/>
        <w:autoSpaceDN w:val="0"/>
        <w:adjustRightInd w:val="0"/>
        <w:spacing w:line="266" w:lineRule="auto"/>
        <w:ind w:left="284"/>
        <w:rPr>
          <w:rFonts w:ascii="Times New Roman" w:hAnsi="Times New Roman" w:cs="Times New Roman"/>
          <w:sz w:val="24"/>
          <w:szCs w:val="24"/>
        </w:rPr>
      </w:pPr>
      <w:r w:rsidRPr="002E5F00">
        <w:rPr>
          <w:rFonts w:ascii="Times New Roman" w:hAnsi="Times New Roman" w:cs="Times New Roman"/>
          <w:color w:val="000000"/>
          <w:sz w:val="24"/>
          <w:szCs w:val="24"/>
        </w:rPr>
        <w:t xml:space="preserve">4. Воспитательную работу строить на основе уже сложившейся в школе системы, основные усилия направить на повышение уровня воспитанности, развитие творческих способностей учащихся;        </w:t>
      </w:r>
    </w:p>
    <w:p w:rsidR="004D42F2" w:rsidRPr="002E5F00" w:rsidRDefault="004D42F2" w:rsidP="004D42F2">
      <w:pPr>
        <w:ind w:left="284"/>
        <w:rPr>
          <w:rFonts w:ascii="Times New Roman" w:hAnsi="Times New Roman" w:cs="Times New Roman"/>
          <w:sz w:val="24"/>
          <w:szCs w:val="24"/>
        </w:rPr>
      </w:pPr>
      <w:r w:rsidRPr="002E5F00">
        <w:rPr>
          <w:rFonts w:ascii="Times New Roman" w:hAnsi="Times New Roman" w:cs="Times New Roman"/>
          <w:sz w:val="24"/>
          <w:szCs w:val="24"/>
        </w:rPr>
        <w:t>5. Продолжать работу по активизации  социально-психологической службы школы.</w:t>
      </w:r>
    </w:p>
    <w:p w:rsidR="004D42F2" w:rsidRPr="002E5F00" w:rsidRDefault="004D42F2" w:rsidP="004D42F2">
      <w:pPr>
        <w:rPr>
          <w:rFonts w:ascii="Times New Roman" w:hAnsi="Times New Roman" w:cs="Times New Roman"/>
          <w:sz w:val="24"/>
          <w:szCs w:val="24"/>
        </w:rPr>
      </w:pPr>
    </w:p>
    <w:p w:rsidR="004D42F2" w:rsidRPr="002E5F00" w:rsidRDefault="004D42F2" w:rsidP="004D42F2">
      <w:pPr>
        <w:ind w:firstLine="709"/>
        <w:jc w:val="both"/>
        <w:rPr>
          <w:rFonts w:ascii="Times New Roman" w:hAnsi="Times New Roman" w:cs="Times New Roman"/>
          <w:sz w:val="24"/>
          <w:szCs w:val="24"/>
        </w:rPr>
      </w:pPr>
      <w:r w:rsidRPr="002E5F00">
        <w:rPr>
          <w:rFonts w:ascii="Times New Roman" w:hAnsi="Times New Roman" w:cs="Times New Roman"/>
          <w:bCs/>
          <w:sz w:val="24"/>
          <w:szCs w:val="24"/>
        </w:rPr>
        <w:t>Развитие современного образования неразрывно связано с использованием  технологических инноваций в учебном  процессе.  Применение инноваций сопровождается изменениями в педагогических методах и приемах, в организации труда педагогов и обучающихся. В связи с этим</w:t>
      </w:r>
      <w:r w:rsidRPr="002E5F00">
        <w:rPr>
          <w:rFonts w:ascii="Times New Roman" w:hAnsi="Times New Roman" w:cs="Times New Roman"/>
          <w:sz w:val="24"/>
          <w:szCs w:val="24"/>
        </w:rPr>
        <w:t xml:space="preserve"> на уровне технологий и организации  в начальных классах:</w:t>
      </w:r>
    </w:p>
    <w:p w:rsidR="004D42F2" w:rsidRPr="002E5F00" w:rsidRDefault="004D42F2" w:rsidP="004D42F2">
      <w:pPr>
        <w:numPr>
          <w:ilvl w:val="0"/>
          <w:numId w:val="6"/>
        </w:numPr>
        <w:spacing w:after="0" w:line="240" w:lineRule="auto"/>
        <w:jc w:val="both"/>
        <w:rPr>
          <w:rFonts w:ascii="Times New Roman" w:hAnsi="Times New Roman" w:cs="Times New Roman"/>
          <w:b/>
          <w:sz w:val="24"/>
          <w:szCs w:val="24"/>
        </w:rPr>
      </w:pPr>
      <w:r w:rsidRPr="002E5F00">
        <w:rPr>
          <w:rFonts w:ascii="Times New Roman" w:hAnsi="Times New Roman" w:cs="Times New Roman"/>
          <w:sz w:val="24"/>
          <w:szCs w:val="24"/>
        </w:rPr>
        <w:t>введено изучение иностранного языка, информатики</w:t>
      </w:r>
    </w:p>
    <w:p w:rsidR="004D42F2" w:rsidRPr="002E5F00" w:rsidRDefault="004D42F2" w:rsidP="004D42F2">
      <w:pPr>
        <w:numPr>
          <w:ilvl w:val="0"/>
          <w:numId w:val="6"/>
        </w:numPr>
        <w:spacing w:after="0" w:line="240" w:lineRule="auto"/>
        <w:jc w:val="both"/>
        <w:rPr>
          <w:rFonts w:ascii="Times New Roman" w:hAnsi="Times New Roman" w:cs="Times New Roman"/>
          <w:b/>
          <w:sz w:val="24"/>
          <w:szCs w:val="24"/>
        </w:rPr>
      </w:pPr>
      <w:r w:rsidRPr="002E5F00">
        <w:rPr>
          <w:rFonts w:ascii="Times New Roman" w:hAnsi="Times New Roman" w:cs="Times New Roman"/>
          <w:sz w:val="24"/>
          <w:szCs w:val="24"/>
        </w:rPr>
        <w:t xml:space="preserve"> на уроках  практикуется использование опорных сигналов, </w:t>
      </w:r>
    </w:p>
    <w:p w:rsidR="004D42F2" w:rsidRPr="002E5F00" w:rsidRDefault="004D42F2" w:rsidP="004D42F2">
      <w:pPr>
        <w:numPr>
          <w:ilvl w:val="0"/>
          <w:numId w:val="6"/>
        </w:numPr>
        <w:spacing w:after="0" w:line="240" w:lineRule="auto"/>
        <w:jc w:val="both"/>
        <w:rPr>
          <w:rFonts w:ascii="Times New Roman" w:hAnsi="Times New Roman" w:cs="Times New Roman"/>
          <w:b/>
          <w:sz w:val="24"/>
          <w:szCs w:val="24"/>
        </w:rPr>
      </w:pPr>
      <w:r w:rsidRPr="002E5F00">
        <w:rPr>
          <w:rFonts w:ascii="Times New Roman" w:hAnsi="Times New Roman" w:cs="Times New Roman"/>
          <w:sz w:val="24"/>
          <w:szCs w:val="24"/>
        </w:rPr>
        <w:t xml:space="preserve"> во 2-4 классах проводятся уроки с использованием компьютерных технологий. </w:t>
      </w:r>
      <w:r w:rsidRPr="002E5F00">
        <w:rPr>
          <w:rFonts w:ascii="Times New Roman" w:hAnsi="Times New Roman" w:cs="Times New Roman"/>
          <w:b/>
          <w:sz w:val="24"/>
          <w:szCs w:val="24"/>
        </w:rPr>
        <w:t> </w:t>
      </w:r>
    </w:p>
    <w:p w:rsidR="005E0642" w:rsidRDefault="005E0642" w:rsidP="004D42F2">
      <w:pPr>
        <w:spacing w:before="30"/>
        <w:jc w:val="both"/>
        <w:rPr>
          <w:rFonts w:ascii="Times New Roman" w:hAnsi="Times New Roman" w:cs="Times New Roman"/>
          <w:b/>
          <w:sz w:val="24"/>
          <w:szCs w:val="24"/>
        </w:rPr>
      </w:pPr>
    </w:p>
    <w:p w:rsidR="005E0642" w:rsidRDefault="005E0642" w:rsidP="004D42F2">
      <w:pPr>
        <w:spacing w:before="30"/>
        <w:jc w:val="both"/>
        <w:rPr>
          <w:rFonts w:ascii="Times New Roman" w:hAnsi="Times New Roman" w:cs="Times New Roman"/>
          <w:b/>
          <w:sz w:val="24"/>
          <w:szCs w:val="24"/>
        </w:rPr>
      </w:pPr>
    </w:p>
    <w:p w:rsidR="004D42F2" w:rsidRPr="002E5F00" w:rsidRDefault="004D42F2" w:rsidP="004D42F2">
      <w:pPr>
        <w:spacing w:before="30"/>
        <w:jc w:val="both"/>
        <w:rPr>
          <w:rFonts w:ascii="Times New Roman" w:hAnsi="Times New Roman" w:cs="Times New Roman"/>
          <w:b/>
          <w:sz w:val="24"/>
          <w:szCs w:val="24"/>
        </w:rPr>
      </w:pPr>
      <w:r w:rsidRPr="002E5F00">
        <w:rPr>
          <w:rFonts w:ascii="Times New Roman" w:hAnsi="Times New Roman" w:cs="Times New Roman"/>
          <w:b/>
          <w:sz w:val="24"/>
          <w:szCs w:val="24"/>
        </w:rPr>
        <w:t xml:space="preserve"> Ожидаемые результаты реализации основных направлений работы школы: </w:t>
      </w:r>
    </w:p>
    <w:p w:rsidR="004D42F2" w:rsidRPr="002E5F00" w:rsidRDefault="004D42F2" w:rsidP="004D42F2">
      <w:pPr>
        <w:spacing w:before="30"/>
        <w:jc w:val="both"/>
        <w:rPr>
          <w:rFonts w:ascii="Times New Roman" w:hAnsi="Times New Roman" w:cs="Times New Roman"/>
          <w:sz w:val="24"/>
          <w:szCs w:val="24"/>
        </w:rPr>
      </w:pPr>
      <w:r w:rsidRPr="002E5F00">
        <w:rPr>
          <w:rFonts w:ascii="Times New Roman" w:hAnsi="Times New Roman" w:cs="Times New Roman"/>
          <w:sz w:val="24"/>
          <w:szCs w:val="24"/>
        </w:rPr>
        <w:t>1. Повышение профессионального (педагогического и методического) уровня учителей.</w:t>
      </w:r>
    </w:p>
    <w:p w:rsidR="004D42F2" w:rsidRPr="002E5F00" w:rsidRDefault="004D42F2" w:rsidP="004D42F2">
      <w:pPr>
        <w:spacing w:before="30"/>
        <w:jc w:val="both"/>
        <w:rPr>
          <w:rFonts w:ascii="Times New Roman" w:hAnsi="Times New Roman" w:cs="Times New Roman"/>
          <w:sz w:val="24"/>
          <w:szCs w:val="24"/>
        </w:rPr>
      </w:pPr>
      <w:r w:rsidRPr="002E5F00">
        <w:rPr>
          <w:rFonts w:ascii="Times New Roman" w:hAnsi="Times New Roman" w:cs="Times New Roman"/>
          <w:sz w:val="24"/>
          <w:szCs w:val="24"/>
        </w:rPr>
        <w:t>2. Снижение количества пропусков уроков учащимися по болезни.</w:t>
      </w:r>
    </w:p>
    <w:p w:rsidR="004D42F2" w:rsidRPr="002E5F00" w:rsidRDefault="004D42F2" w:rsidP="004D42F2">
      <w:pPr>
        <w:spacing w:before="30"/>
        <w:jc w:val="both"/>
        <w:rPr>
          <w:rFonts w:ascii="Times New Roman" w:hAnsi="Times New Roman" w:cs="Times New Roman"/>
          <w:sz w:val="24"/>
          <w:szCs w:val="24"/>
        </w:rPr>
      </w:pPr>
      <w:r w:rsidRPr="002E5F00">
        <w:rPr>
          <w:rFonts w:ascii="Times New Roman" w:hAnsi="Times New Roman" w:cs="Times New Roman"/>
          <w:sz w:val="24"/>
          <w:szCs w:val="24"/>
        </w:rPr>
        <w:t>3. Повышение качества успеваемости в школе.</w:t>
      </w:r>
    </w:p>
    <w:p w:rsidR="004D42F2" w:rsidRDefault="004D42F2" w:rsidP="004D42F2">
      <w:pPr>
        <w:spacing w:before="30"/>
        <w:jc w:val="both"/>
        <w:rPr>
          <w:rFonts w:ascii="Times New Roman" w:hAnsi="Times New Roman" w:cs="Times New Roman"/>
          <w:sz w:val="24"/>
          <w:szCs w:val="24"/>
        </w:rPr>
      </w:pPr>
      <w:r w:rsidRPr="002E5F00">
        <w:rPr>
          <w:rFonts w:ascii="Times New Roman" w:hAnsi="Times New Roman" w:cs="Times New Roman"/>
          <w:sz w:val="24"/>
          <w:szCs w:val="24"/>
        </w:rPr>
        <w:t>4. Результативность  участия обучающихся в районных, областных конкурсах, олимпиадах.</w:t>
      </w:r>
    </w:p>
    <w:p w:rsidR="00112A99" w:rsidRPr="00112A99" w:rsidRDefault="00112A99" w:rsidP="004D42F2">
      <w:pPr>
        <w:spacing w:before="30"/>
        <w:jc w:val="both"/>
        <w:rPr>
          <w:rFonts w:ascii="Times New Roman" w:hAnsi="Times New Roman" w:cs="Times New Roman"/>
        </w:rPr>
      </w:pPr>
      <w:r w:rsidRPr="00112A99">
        <w:rPr>
          <w:rFonts w:ascii="Times New Roman" w:hAnsi="Times New Roman" w:cs="Times New Roman"/>
        </w:rPr>
        <w:lastRenderedPageBreak/>
        <w:t>5.</w:t>
      </w:r>
      <w:r>
        <w:rPr>
          <w:rFonts w:ascii="Times New Roman" w:hAnsi="Times New Roman" w:cs="Times New Roman"/>
        </w:rPr>
        <w:t>С</w:t>
      </w:r>
      <w:r w:rsidRPr="00112A99">
        <w:rPr>
          <w:rFonts w:ascii="Times New Roman" w:hAnsi="Times New Roman" w:cs="Times New Roman"/>
        </w:rPr>
        <w:t>оздание условий, обеспечивающих охрану жизни, сохранение и укрепление здоровья обучающихся, формирование их здорового образа жизни.</w:t>
      </w:r>
    </w:p>
    <w:p w:rsidR="00112A99" w:rsidRPr="00112A99" w:rsidRDefault="00112A99" w:rsidP="004D42F2">
      <w:pPr>
        <w:spacing w:before="30"/>
        <w:jc w:val="both"/>
        <w:rPr>
          <w:rFonts w:ascii="Times New Roman" w:hAnsi="Times New Roman" w:cs="Times New Roman"/>
          <w:sz w:val="24"/>
          <w:szCs w:val="24"/>
        </w:rPr>
      </w:pPr>
      <w:r w:rsidRPr="00112A99">
        <w:rPr>
          <w:rFonts w:ascii="Times New Roman" w:hAnsi="Times New Roman" w:cs="Times New Roman"/>
        </w:rPr>
        <w:t>6.</w:t>
      </w:r>
      <w:r>
        <w:rPr>
          <w:rFonts w:ascii="Times New Roman" w:hAnsi="Times New Roman" w:cs="Times New Roman"/>
        </w:rPr>
        <w:t>Р</w:t>
      </w:r>
      <w:r w:rsidRPr="00112A99">
        <w:rPr>
          <w:rFonts w:ascii="Times New Roman" w:hAnsi="Times New Roman" w:cs="Times New Roman"/>
        </w:rPr>
        <w:t>азвитие материально-технической базы;</w:t>
      </w:r>
    </w:p>
    <w:p w:rsidR="004D42F2" w:rsidRPr="002E5F00" w:rsidRDefault="004D42F2" w:rsidP="004D42F2">
      <w:pPr>
        <w:jc w:val="center"/>
        <w:rPr>
          <w:rFonts w:ascii="Times New Roman" w:hAnsi="Times New Roman" w:cs="Times New Roman"/>
          <w:b/>
          <w:sz w:val="24"/>
          <w:szCs w:val="24"/>
          <w:u w:val="single"/>
        </w:rPr>
      </w:pPr>
      <w:r w:rsidRPr="002E5F00">
        <w:rPr>
          <w:rFonts w:ascii="Times New Roman" w:hAnsi="Times New Roman" w:cs="Times New Roman"/>
          <w:b/>
          <w:sz w:val="24"/>
          <w:szCs w:val="24"/>
          <w:u w:val="single"/>
        </w:rPr>
        <w:t>Учебный план школы представлен учебным планом начального  общего образования,  а также учебным планом специальны</w:t>
      </w:r>
      <w:proofErr w:type="gramStart"/>
      <w:r w:rsidRPr="002E5F00">
        <w:rPr>
          <w:rFonts w:ascii="Times New Roman" w:hAnsi="Times New Roman" w:cs="Times New Roman"/>
          <w:b/>
          <w:sz w:val="24"/>
          <w:szCs w:val="24"/>
          <w:u w:val="single"/>
        </w:rPr>
        <w:t>х(</w:t>
      </w:r>
      <w:proofErr w:type="gramEnd"/>
      <w:r w:rsidRPr="002E5F00">
        <w:rPr>
          <w:rFonts w:ascii="Times New Roman" w:hAnsi="Times New Roman" w:cs="Times New Roman"/>
          <w:b/>
          <w:sz w:val="24"/>
          <w:szCs w:val="24"/>
          <w:u w:val="single"/>
        </w:rPr>
        <w:t xml:space="preserve">коррекционных)классов </w:t>
      </w:r>
      <w:r w:rsidRPr="002E5F00">
        <w:rPr>
          <w:rFonts w:ascii="Times New Roman" w:hAnsi="Times New Roman" w:cs="Times New Roman"/>
          <w:b/>
          <w:sz w:val="24"/>
          <w:szCs w:val="24"/>
          <w:u w:val="single"/>
          <w:lang w:val="en-US"/>
        </w:rPr>
        <w:t>YIII</w:t>
      </w:r>
      <w:r w:rsidRPr="002E5F00">
        <w:rPr>
          <w:rFonts w:ascii="Times New Roman" w:hAnsi="Times New Roman" w:cs="Times New Roman"/>
          <w:b/>
          <w:sz w:val="24"/>
          <w:szCs w:val="24"/>
          <w:u w:val="single"/>
        </w:rPr>
        <w:t xml:space="preserve"> вида для начальной школы</w:t>
      </w:r>
    </w:p>
    <w:p w:rsidR="004D42F2" w:rsidRPr="002E5F00" w:rsidRDefault="004D42F2" w:rsidP="004D42F2">
      <w:pPr>
        <w:ind w:firstLine="708"/>
        <w:jc w:val="both"/>
        <w:rPr>
          <w:rFonts w:ascii="Times New Roman" w:hAnsi="Times New Roman" w:cs="Times New Roman"/>
          <w:sz w:val="24"/>
          <w:szCs w:val="24"/>
        </w:rPr>
      </w:pPr>
      <w:r w:rsidRPr="002E5F00">
        <w:rPr>
          <w:rFonts w:ascii="Times New Roman" w:hAnsi="Times New Roman" w:cs="Times New Roman"/>
          <w:sz w:val="24"/>
          <w:szCs w:val="24"/>
        </w:rPr>
        <w:t>Базисный учебный план для общеобразовательных классов предусматривает  комплексную программу развития детей в системе непрерывного образования, доступность обучения для всех детей, улучшение качества образования на  государственном уровне.</w:t>
      </w:r>
    </w:p>
    <w:p w:rsidR="004D42F2" w:rsidRPr="002E5F00" w:rsidRDefault="004D42F2" w:rsidP="004D42F2">
      <w:pPr>
        <w:ind w:firstLine="708"/>
        <w:jc w:val="both"/>
        <w:rPr>
          <w:rFonts w:ascii="Times New Roman" w:hAnsi="Times New Roman" w:cs="Times New Roman"/>
          <w:sz w:val="24"/>
          <w:szCs w:val="24"/>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5"/>
        <w:gridCol w:w="663"/>
        <w:gridCol w:w="663"/>
        <w:gridCol w:w="919"/>
        <w:gridCol w:w="590"/>
        <w:gridCol w:w="652"/>
      </w:tblGrid>
      <w:tr w:rsidR="004D42F2" w:rsidRPr="002E5F00" w:rsidTr="006854B4">
        <w:trPr>
          <w:trHeight w:val="569"/>
        </w:trPr>
        <w:tc>
          <w:tcPr>
            <w:tcW w:w="5675"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По Федеральному БУП</w:t>
            </w:r>
          </w:p>
        </w:tc>
        <w:tc>
          <w:tcPr>
            <w:tcW w:w="663"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1</w:t>
            </w:r>
          </w:p>
        </w:tc>
        <w:tc>
          <w:tcPr>
            <w:tcW w:w="663"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 кор</w:t>
            </w:r>
          </w:p>
        </w:tc>
        <w:tc>
          <w:tcPr>
            <w:tcW w:w="590"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3</w:t>
            </w:r>
          </w:p>
        </w:tc>
        <w:tc>
          <w:tcPr>
            <w:tcW w:w="652"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4</w:t>
            </w:r>
          </w:p>
        </w:tc>
      </w:tr>
      <w:tr w:rsidR="004D42F2" w:rsidRPr="002E5F00" w:rsidTr="006854B4">
        <w:trPr>
          <w:trHeight w:val="868"/>
        </w:trPr>
        <w:tc>
          <w:tcPr>
            <w:tcW w:w="5675"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Предельно допустимая аудиторная учебная нагрузка при 6-дневной учебной неделе</w:t>
            </w:r>
          </w:p>
        </w:tc>
        <w:tc>
          <w:tcPr>
            <w:tcW w:w="663"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20</w:t>
            </w:r>
          </w:p>
        </w:tc>
        <w:tc>
          <w:tcPr>
            <w:tcW w:w="663"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25</w:t>
            </w:r>
          </w:p>
        </w:tc>
        <w:tc>
          <w:tcPr>
            <w:tcW w:w="91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24</w:t>
            </w:r>
          </w:p>
        </w:tc>
        <w:tc>
          <w:tcPr>
            <w:tcW w:w="590"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25</w:t>
            </w:r>
          </w:p>
        </w:tc>
        <w:tc>
          <w:tcPr>
            <w:tcW w:w="652"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25</w:t>
            </w:r>
          </w:p>
        </w:tc>
      </w:tr>
      <w:tr w:rsidR="004D42F2" w:rsidRPr="002E5F00" w:rsidTr="006854B4">
        <w:trPr>
          <w:trHeight w:val="285"/>
        </w:trPr>
        <w:tc>
          <w:tcPr>
            <w:tcW w:w="5675"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По УП МОУ «ООШ с. «Илирней»</w:t>
            </w:r>
          </w:p>
        </w:tc>
        <w:tc>
          <w:tcPr>
            <w:tcW w:w="663"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1</w:t>
            </w:r>
          </w:p>
        </w:tc>
        <w:tc>
          <w:tcPr>
            <w:tcW w:w="663"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 кор</w:t>
            </w:r>
          </w:p>
        </w:tc>
        <w:tc>
          <w:tcPr>
            <w:tcW w:w="590"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3</w:t>
            </w:r>
          </w:p>
        </w:tc>
        <w:tc>
          <w:tcPr>
            <w:tcW w:w="652"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4</w:t>
            </w:r>
          </w:p>
        </w:tc>
      </w:tr>
      <w:tr w:rsidR="004D42F2" w:rsidRPr="002E5F00" w:rsidTr="006854B4">
        <w:trPr>
          <w:trHeight w:val="868"/>
        </w:trPr>
        <w:tc>
          <w:tcPr>
            <w:tcW w:w="5675"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Предельно допустимая аудиторная учебная нагрузка при 6-дневной учебной неделе</w:t>
            </w:r>
          </w:p>
        </w:tc>
        <w:tc>
          <w:tcPr>
            <w:tcW w:w="663"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20</w:t>
            </w:r>
          </w:p>
        </w:tc>
        <w:tc>
          <w:tcPr>
            <w:tcW w:w="663"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25</w:t>
            </w:r>
          </w:p>
        </w:tc>
        <w:tc>
          <w:tcPr>
            <w:tcW w:w="91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24</w:t>
            </w:r>
          </w:p>
        </w:tc>
        <w:tc>
          <w:tcPr>
            <w:tcW w:w="590"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25</w:t>
            </w:r>
          </w:p>
        </w:tc>
        <w:tc>
          <w:tcPr>
            <w:tcW w:w="652"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rPr>
                <w:rFonts w:ascii="Times New Roman" w:hAnsi="Times New Roman" w:cs="Times New Roman"/>
                <w:sz w:val="24"/>
                <w:szCs w:val="24"/>
              </w:rPr>
            </w:pPr>
            <w:r w:rsidRPr="002E5F00">
              <w:rPr>
                <w:rFonts w:ascii="Times New Roman" w:hAnsi="Times New Roman" w:cs="Times New Roman"/>
                <w:sz w:val="24"/>
                <w:szCs w:val="24"/>
              </w:rPr>
              <w:t>25</w:t>
            </w:r>
          </w:p>
        </w:tc>
      </w:tr>
    </w:tbl>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План 2010-2011 учебного года  предусматривает 1  ступень обучения – начальная школа (1 – 4 классы). Здесь коллектив продолжит работу, начатую в дошкольном учреждении под контролем психолого-педагогической, социологической служб с учетом индивидуальных особенностей детей. Учебный план включает в себя  такие образовательные области, как филология, математика, обществознание, естествознание, искусство, технология, физическая культура. Начальная школа занимается по программе </w:t>
      </w:r>
    </w:p>
    <w:p w:rsidR="004D42F2" w:rsidRPr="002E5F00" w:rsidRDefault="004D42F2" w:rsidP="00FD00FB">
      <w:pPr>
        <w:jc w:val="both"/>
        <w:rPr>
          <w:rFonts w:ascii="Times New Roman" w:hAnsi="Times New Roman" w:cs="Times New Roman"/>
          <w:sz w:val="24"/>
          <w:szCs w:val="24"/>
        </w:rPr>
      </w:pPr>
      <w:r w:rsidRPr="002E5F00">
        <w:rPr>
          <w:rFonts w:ascii="Times New Roman" w:hAnsi="Times New Roman" w:cs="Times New Roman"/>
          <w:sz w:val="24"/>
          <w:szCs w:val="24"/>
        </w:rPr>
        <w:t>1 – 4. Общее количество недельных часов отвечает требованиям  федерального базисного плана для общеобразовательных учреждений Российской Федерации, разработанного на основе федерального компонента государственного стандарта общего образования. Продолжительность учебного года: 1 класс – 33 недели, 2-4 классы – 34 недели. Продолжительность урока  для 1 класса – 30 минут(1 полугодие), для 2-4 классов – 40 минут.</w:t>
      </w:r>
      <w:r w:rsidR="00FD00FB">
        <w:rPr>
          <w:rFonts w:ascii="Times New Roman" w:hAnsi="Times New Roman" w:cs="Times New Roman"/>
          <w:sz w:val="24"/>
          <w:szCs w:val="24"/>
        </w:rPr>
        <w:t xml:space="preserve"> </w:t>
      </w:r>
      <w:r w:rsidRPr="002E5F00">
        <w:rPr>
          <w:rFonts w:ascii="Times New Roman" w:hAnsi="Times New Roman" w:cs="Times New Roman"/>
          <w:sz w:val="24"/>
          <w:szCs w:val="24"/>
        </w:rPr>
        <w:t>В соответствии с</w:t>
      </w:r>
      <w:proofErr w:type="gramStart"/>
      <w:r w:rsidRPr="002E5F00">
        <w:rPr>
          <w:rFonts w:ascii="Times New Roman" w:hAnsi="Times New Roman" w:cs="Times New Roman"/>
          <w:sz w:val="24"/>
          <w:szCs w:val="24"/>
        </w:rPr>
        <w:t xml:space="preserve"> С</w:t>
      </w:r>
      <w:proofErr w:type="gramEnd"/>
      <w:r w:rsidRPr="002E5F00">
        <w:rPr>
          <w:rFonts w:ascii="Times New Roman" w:hAnsi="Times New Roman" w:cs="Times New Roman"/>
          <w:sz w:val="24"/>
          <w:szCs w:val="24"/>
        </w:rPr>
        <w:t xml:space="preserve">анитарно – эпидемиологическими правилами и нормативами </w:t>
      </w:r>
      <w:r w:rsidR="00FD00FB">
        <w:rPr>
          <w:rFonts w:ascii="Times New Roman" w:hAnsi="Times New Roman" w:cs="Times New Roman"/>
          <w:sz w:val="24"/>
          <w:szCs w:val="24"/>
        </w:rPr>
        <w:t>(</w:t>
      </w:r>
      <w:r w:rsidRPr="002E5F00">
        <w:rPr>
          <w:rFonts w:ascii="Times New Roman" w:hAnsi="Times New Roman" w:cs="Times New Roman"/>
          <w:sz w:val="24"/>
          <w:szCs w:val="24"/>
        </w:rPr>
        <w:t xml:space="preserve">СаН-ПиН 2.4.2.11 – 78 – 02) в 1 классе допускается только 5 – дневная учебная неделя и даются дополнительные каникулы в феврале. Для комфортной адаптации первоклассников в новой социальной среде, ознакомления с окружающим миром и получения начального естественно – научного и экологического образования, на  предмет «Окружающий мир» выделено 2 часа. Учебный предмет является интегрированным. В его содержание дополнительно введены развивающие модули и разделы социально – гуманитарной направленности, а также элементы безопасности жизнедеятельности. В </w:t>
      </w:r>
      <w:r w:rsidRPr="002E5F00">
        <w:rPr>
          <w:rFonts w:ascii="Times New Roman" w:hAnsi="Times New Roman" w:cs="Times New Roman"/>
          <w:sz w:val="24"/>
          <w:szCs w:val="24"/>
        </w:rPr>
        <w:lastRenderedPageBreak/>
        <w:t xml:space="preserve">первом классе  используется  «ступенчатый» режим  обучения в первом полугодии;  обучение без домашних заданий и балльного оценивания знаний обучающихся. </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Из регионального компонента вводится   с 2  по 4 класс по 1 часу в неделю на изучение родного языка с целью формирования   учащихся  </w:t>
      </w:r>
      <w:r w:rsidRPr="002E5F00">
        <w:rPr>
          <w:rFonts w:ascii="Times New Roman" w:hAnsi="Times New Roman" w:cs="Times New Roman"/>
          <w:b/>
          <w:sz w:val="24"/>
          <w:szCs w:val="24"/>
        </w:rPr>
        <w:t xml:space="preserve"> </w:t>
      </w:r>
      <w:r w:rsidRPr="002E5F00">
        <w:rPr>
          <w:rFonts w:ascii="Times New Roman" w:hAnsi="Times New Roman" w:cs="Times New Roman"/>
          <w:sz w:val="24"/>
          <w:szCs w:val="24"/>
        </w:rPr>
        <w:t xml:space="preserve">навыков, умений и знаний, представляющих особую ценность и являющихся  необходимыми в условиях нашего региона.  </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«Информатика» и информационно – коммуникативные технологии (ИКТ), направленные на обеспечение всеобщей компьютерной грамотности, изучаются во 3 –4 классах. Введение информатики в начальной школе (по 1 час.) рассматривается как средство развития логического мышления, умений анализировать, выявлять сущности и отношения, описывать планы действий и делать выводы.</w:t>
      </w:r>
    </w:p>
    <w:p w:rsidR="004D42F2" w:rsidRPr="002E5F00" w:rsidRDefault="004D42F2" w:rsidP="004D42F2">
      <w:pPr>
        <w:widowControl w:val="0"/>
        <w:shd w:val="clear" w:color="auto" w:fill="FFFFFF"/>
        <w:autoSpaceDE w:val="0"/>
        <w:autoSpaceDN w:val="0"/>
        <w:adjustRightInd w:val="0"/>
        <w:ind w:firstLine="709"/>
        <w:jc w:val="both"/>
        <w:rPr>
          <w:rFonts w:ascii="Times New Roman" w:hAnsi="Times New Roman" w:cs="Times New Roman"/>
          <w:sz w:val="24"/>
          <w:szCs w:val="24"/>
        </w:rPr>
      </w:pPr>
      <w:r w:rsidRPr="002E5F00">
        <w:rPr>
          <w:rFonts w:ascii="Times New Roman" w:hAnsi="Times New Roman" w:cs="Times New Roman"/>
          <w:sz w:val="24"/>
          <w:szCs w:val="24"/>
        </w:rPr>
        <w:t>Школа работает в 1 смену, учебные занятия начинаются  в   9 ч.00 мин. 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w:t>
      </w:r>
    </w:p>
    <w:p w:rsidR="004D42F2" w:rsidRPr="002E5F00" w:rsidRDefault="004D42F2" w:rsidP="004D42F2">
      <w:pPr>
        <w:widowControl w:val="0"/>
        <w:shd w:val="clear" w:color="auto" w:fill="FFFFFF"/>
        <w:autoSpaceDE w:val="0"/>
        <w:autoSpaceDN w:val="0"/>
        <w:adjustRightInd w:val="0"/>
        <w:ind w:firstLine="709"/>
        <w:jc w:val="both"/>
        <w:rPr>
          <w:rFonts w:ascii="Times New Roman" w:hAnsi="Times New Roman" w:cs="Times New Roman"/>
          <w:sz w:val="24"/>
          <w:szCs w:val="24"/>
        </w:rPr>
      </w:pPr>
      <w:r w:rsidRPr="002E5F00">
        <w:rPr>
          <w:rFonts w:ascii="Times New Roman" w:hAnsi="Times New Roman" w:cs="Times New Roman"/>
          <w:sz w:val="24"/>
          <w:szCs w:val="24"/>
        </w:rPr>
        <w:t>В оздоровительных целях в школе  созданы  условия для удовлетворения биологической потребности обучающихся в движении. Эта потребность  реализована посредством ежедневной двигательной активности обучающихся во время перемен и большого перерыва между уроками.</w:t>
      </w:r>
      <w:r w:rsidRPr="002E5F00">
        <w:rPr>
          <w:rFonts w:ascii="Times New Roman" w:hAnsi="Times New Roman" w:cs="Times New Roman"/>
          <w:color w:val="000000"/>
          <w:sz w:val="24"/>
          <w:szCs w:val="24"/>
        </w:rPr>
        <w:t xml:space="preserve"> </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z w:val="24"/>
          <w:szCs w:val="24"/>
        </w:rPr>
        <w:tab/>
        <w:t xml:space="preserve"> В конце каждой четверти учителя корректируют  календарно – тематическое планирование, для  выполнения  учебных программ. </w:t>
      </w:r>
    </w:p>
    <w:p w:rsidR="005E0642" w:rsidRPr="00FD00FB" w:rsidRDefault="004D42F2" w:rsidP="00FD00FB">
      <w:pPr>
        <w:rPr>
          <w:rFonts w:ascii="Times New Roman" w:hAnsi="Times New Roman" w:cs="Times New Roman"/>
          <w:sz w:val="28"/>
          <w:szCs w:val="28"/>
        </w:rPr>
      </w:pPr>
      <w:r w:rsidRPr="002E5F00">
        <w:rPr>
          <w:rFonts w:ascii="Times New Roman" w:hAnsi="Times New Roman" w:cs="Times New Roman"/>
          <w:b/>
          <w:bCs/>
          <w:sz w:val="24"/>
          <w:szCs w:val="24"/>
        </w:rPr>
        <w:t>Вывод</w:t>
      </w:r>
      <w:r w:rsidRPr="002E5F00">
        <w:rPr>
          <w:rFonts w:ascii="Times New Roman" w:hAnsi="Times New Roman" w:cs="Times New Roman"/>
          <w:sz w:val="24"/>
          <w:szCs w:val="24"/>
        </w:rPr>
        <w:t>: учебные планы и выбранные образовательные программы соответствуют требованиям государственного образовательного стандарта.</w:t>
      </w:r>
      <w:r w:rsidR="005E0642" w:rsidRPr="005E0642">
        <w:rPr>
          <w:rFonts w:ascii="Times New Roman" w:hAnsi="Times New Roman" w:cs="Times New Roman"/>
          <w:sz w:val="28"/>
          <w:szCs w:val="28"/>
        </w:rPr>
        <w:t xml:space="preserve"> </w:t>
      </w:r>
    </w:p>
    <w:p w:rsidR="004D42F2" w:rsidRPr="00FD00FB" w:rsidRDefault="005E0642" w:rsidP="00FD00FB">
      <w:pPr>
        <w:jc w:val="center"/>
        <w:rPr>
          <w:rFonts w:ascii="Times New Roman" w:hAnsi="Times New Roman" w:cs="Times New Roman"/>
          <w:b/>
          <w:sz w:val="28"/>
          <w:szCs w:val="28"/>
        </w:rPr>
      </w:pPr>
      <w:r w:rsidRPr="005E0642">
        <w:rPr>
          <w:rFonts w:ascii="Times New Roman" w:hAnsi="Times New Roman" w:cs="Times New Roman"/>
          <w:b/>
          <w:sz w:val="28"/>
          <w:szCs w:val="28"/>
        </w:rPr>
        <w:t>Проблемно-ориентированный анализ результатов деятельности образовательной системы школы</w:t>
      </w:r>
    </w:p>
    <w:p w:rsidR="004D42F2" w:rsidRPr="002E5F00" w:rsidRDefault="004D42F2" w:rsidP="00E60499">
      <w:pPr>
        <w:jc w:val="center"/>
        <w:rPr>
          <w:rFonts w:ascii="Times New Roman" w:hAnsi="Times New Roman" w:cs="Times New Roman"/>
          <w:sz w:val="24"/>
          <w:szCs w:val="24"/>
        </w:rPr>
      </w:pPr>
      <w:r w:rsidRPr="002E5F00">
        <w:rPr>
          <w:rFonts w:ascii="Times New Roman" w:hAnsi="Times New Roman" w:cs="Times New Roman"/>
          <w:b/>
          <w:bCs/>
          <w:sz w:val="24"/>
          <w:szCs w:val="24"/>
        </w:rPr>
        <w:t>Состояние воспитательной работы и дополнительного образования</w:t>
      </w:r>
    </w:p>
    <w:p w:rsidR="004D42F2" w:rsidRPr="002E5F00" w:rsidRDefault="004D42F2" w:rsidP="00E60499">
      <w:pPr>
        <w:ind w:firstLine="709"/>
        <w:jc w:val="both"/>
        <w:rPr>
          <w:rFonts w:ascii="Times New Roman" w:hAnsi="Times New Roman" w:cs="Times New Roman"/>
          <w:sz w:val="24"/>
          <w:szCs w:val="24"/>
        </w:rPr>
      </w:pPr>
      <w:r w:rsidRPr="002E5F00">
        <w:rPr>
          <w:rFonts w:ascii="Times New Roman" w:hAnsi="Times New Roman" w:cs="Times New Roman"/>
          <w:sz w:val="24"/>
          <w:szCs w:val="24"/>
        </w:rPr>
        <w:t xml:space="preserve">В школе сложилась система воспитательной работы, основанной на сохранении и преумножении школьных традиций. Она проводится  в соответствии с планом работы, составленным на учебный год. Планы классных руководителей составлены в соответствии с общешкольным планом, включают краткую характеристику класса, основные задачи работы, план-сетку на год.  </w:t>
      </w:r>
    </w:p>
    <w:p w:rsidR="004D42F2" w:rsidRPr="002E5F00" w:rsidRDefault="004D42F2" w:rsidP="00E60499">
      <w:pPr>
        <w:ind w:firstLine="709"/>
        <w:jc w:val="both"/>
        <w:rPr>
          <w:rFonts w:ascii="Times New Roman" w:hAnsi="Times New Roman" w:cs="Times New Roman"/>
          <w:sz w:val="24"/>
          <w:szCs w:val="24"/>
        </w:rPr>
      </w:pPr>
      <w:r w:rsidRPr="002E5F00">
        <w:rPr>
          <w:rFonts w:ascii="Times New Roman" w:hAnsi="Times New Roman" w:cs="Times New Roman"/>
          <w:sz w:val="24"/>
          <w:szCs w:val="24"/>
        </w:rPr>
        <w:t xml:space="preserve">Все классные руководители взаимодействуют с родителями. Для родителей учащихся предусмотрены такие способы информирования: беседы с родителями, индивидуальная работа, посещение на дому, классные родительские собрания, посещение родителями  уроков, участие в праздниках. </w:t>
      </w:r>
    </w:p>
    <w:p w:rsidR="004D42F2" w:rsidRPr="002E5F00" w:rsidRDefault="004D42F2" w:rsidP="00E60499">
      <w:pPr>
        <w:ind w:firstLine="480"/>
        <w:jc w:val="both"/>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В школе создан общешкольный  родительский комитет, который является активным помощником, как в организации учебного процесса, так и воспитательной деятельности. </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sz w:val="24"/>
          <w:szCs w:val="24"/>
        </w:rPr>
        <w:t xml:space="preserve">Цель воспитательной работы: воспитание интеллектуальной всесторонней культурной личности,  владеющей творческими умениями и навыками в усвоении общечеловеческих </w:t>
      </w:r>
      <w:r w:rsidRPr="002E5F00">
        <w:rPr>
          <w:rFonts w:ascii="Times New Roman" w:hAnsi="Times New Roman" w:cs="Times New Roman"/>
          <w:sz w:val="24"/>
          <w:szCs w:val="24"/>
        </w:rPr>
        <w:lastRenderedPageBreak/>
        <w:t>ценностей, склонной к овладению различными профессиями,  с гибкой и быстрой ориентацией в решении сложных жизненных проблем.</w:t>
      </w:r>
    </w:p>
    <w:p w:rsidR="00FD00FB" w:rsidRDefault="00FD00FB" w:rsidP="004D42F2">
      <w:pPr>
        <w:rPr>
          <w:rFonts w:ascii="Times New Roman" w:hAnsi="Times New Roman" w:cs="Times New Roman"/>
          <w:sz w:val="24"/>
          <w:szCs w:val="24"/>
        </w:rPr>
      </w:pP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Главные задачи воспитания:</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 xml:space="preserve">- Научить мыслить </w:t>
      </w:r>
      <w:proofErr w:type="gramStart"/>
      <w:r w:rsidRPr="002E5F00">
        <w:rPr>
          <w:rFonts w:ascii="Times New Roman" w:hAnsi="Times New Roman" w:cs="Times New Roman"/>
          <w:sz w:val="24"/>
          <w:szCs w:val="24"/>
        </w:rPr>
        <w:t xml:space="preserve">( </w:t>
      </w:r>
      <w:proofErr w:type="gramEnd"/>
      <w:r w:rsidRPr="002E5F00">
        <w:rPr>
          <w:rFonts w:ascii="Times New Roman" w:hAnsi="Times New Roman" w:cs="Times New Roman"/>
          <w:sz w:val="24"/>
          <w:szCs w:val="24"/>
        </w:rPr>
        <w:t>развитие личности). Развитие мыслительных способностей учащихся, выявление и развитие индивидуальных творческих задатков и способностей детей, выработка жизненных ценностей, понимание добра и зла, смысла жизни.</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 xml:space="preserve">-  Воспитание чувств </w:t>
      </w:r>
      <w:proofErr w:type="gramStart"/>
      <w:r w:rsidRPr="002E5F00">
        <w:rPr>
          <w:rFonts w:ascii="Times New Roman" w:hAnsi="Times New Roman" w:cs="Times New Roman"/>
          <w:sz w:val="24"/>
          <w:szCs w:val="24"/>
        </w:rPr>
        <w:t xml:space="preserve">( </w:t>
      </w:r>
      <w:proofErr w:type="gramEnd"/>
      <w:r w:rsidRPr="002E5F00">
        <w:rPr>
          <w:rFonts w:ascii="Times New Roman" w:hAnsi="Times New Roman" w:cs="Times New Roman"/>
          <w:sz w:val="24"/>
          <w:szCs w:val="24"/>
        </w:rPr>
        <w:t>формирование нравственных отношений).</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sz w:val="24"/>
          <w:szCs w:val="24"/>
        </w:rPr>
        <w:t>Научить любить людей и жизнь, приобщая к духовным национальным и общече</w:t>
      </w:r>
      <w:r w:rsidR="00FD00FB">
        <w:rPr>
          <w:rFonts w:ascii="Times New Roman" w:hAnsi="Times New Roman" w:cs="Times New Roman"/>
          <w:sz w:val="24"/>
          <w:szCs w:val="24"/>
        </w:rPr>
        <w:t>ло</w:t>
      </w:r>
      <w:r w:rsidRPr="002E5F00">
        <w:rPr>
          <w:rFonts w:ascii="Times New Roman" w:hAnsi="Times New Roman" w:cs="Times New Roman"/>
          <w:sz w:val="24"/>
          <w:szCs w:val="24"/>
        </w:rPr>
        <w:t>веческим ценностям. Воспитать личность с богатым духовным, социально – нравственным потенциалом.</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sz w:val="24"/>
          <w:szCs w:val="24"/>
        </w:rPr>
        <w:t xml:space="preserve">   -Здоровый образ жизни </w:t>
      </w:r>
      <w:proofErr w:type="gramStart"/>
      <w:r w:rsidRPr="002E5F00">
        <w:rPr>
          <w:rFonts w:ascii="Times New Roman" w:hAnsi="Times New Roman" w:cs="Times New Roman"/>
          <w:sz w:val="24"/>
          <w:szCs w:val="24"/>
        </w:rPr>
        <w:t xml:space="preserve">( </w:t>
      </w:r>
      <w:proofErr w:type="gramEnd"/>
      <w:r w:rsidRPr="002E5F00">
        <w:rPr>
          <w:rFonts w:ascii="Times New Roman" w:hAnsi="Times New Roman" w:cs="Times New Roman"/>
          <w:sz w:val="24"/>
          <w:szCs w:val="24"/>
        </w:rPr>
        <w:t>развитие духовных и физических возможностей личности).</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sz w:val="24"/>
          <w:szCs w:val="24"/>
        </w:rPr>
        <w:t xml:space="preserve">Формировать основы нравственного и здорового образа жизни, физической закалки детского организма. Систематические занятия физкультурой и спортом, постоянный </w:t>
      </w:r>
      <w:proofErr w:type="gramStart"/>
      <w:r w:rsidRPr="002E5F00">
        <w:rPr>
          <w:rFonts w:ascii="Times New Roman" w:hAnsi="Times New Roman" w:cs="Times New Roman"/>
          <w:sz w:val="24"/>
          <w:szCs w:val="24"/>
        </w:rPr>
        <w:t>медико – психологический</w:t>
      </w:r>
      <w:proofErr w:type="gramEnd"/>
      <w:r w:rsidRPr="002E5F00">
        <w:rPr>
          <w:rFonts w:ascii="Times New Roman" w:hAnsi="Times New Roman" w:cs="Times New Roman"/>
          <w:sz w:val="24"/>
          <w:szCs w:val="24"/>
        </w:rPr>
        <w:t xml:space="preserve"> контроль.</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sz w:val="24"/>
          <w:szCs w:val="24"/>
        </w:rPr>
        <w:t xml:space="preserve">    Одной из ключевых фигур,  которая занимается воспитанием учащихся,  является классный руководитель. Он организует и направляет воспитательный проце</w:t>
      </w:r>
      <w:proofErr w:type="gramStart"/>
      <w:r w:rsidRPr="002E5F00">
        <w:rPr>
          <w:rFonts w:ascii="Times New Roman" w:hAnsi="Times New Roman" w:cs="Times New Roman"/>
          <w:sz w:val="24"/>
          <w:szCs w:val="24"/>
        </w:rPr>
        <w:t>сс в кл</w:t>
      </w:r>
      <w:proofErr w:type="gramEnd"/>
      <w:r w:rsidRPr="002E5F00">
        <w:rPr>
          <w:rFonts w:ascii="Times New Roman" w:hAnsi="Times New Roman" w:cs="Times New Roman"/>
          <w:sz w:val="24"/>
          <w:szCs w:val="24"/>
        </w:rPr>
        <w:t>ассе, объединяет воспитательные усилия учителя, родителей и общества. Классные руководители работают по таким направлениям: «Здоровье», «Интеллект», «Общение»,</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«Нравственность», «Досуг», «Семья».</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Сегодня  классный руководитель выполняет  три взаимосвязанные функции:</w:t>
      </w:r>
    </w:p>
    <w:p w:rsidR="004D42F2" w:rsidRPr="002E5F00" w:rsidRDefault="004D42F2" w:rsidP="004D42F2">
      <w:pPr>
        <w:numPr>
          <w:ilvl w:val="0"/>
          <w:numId w:val="7"/>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Организация разнообразной деятельности в  классе.</w:t>
      </w:r>
    </w:p>
    <w:p w:rsidR="004D42F2" w:rsidRPr="002E5F00" w:rsidRDefault="004D42F2" w:rsidP="004D42F2">
      <w:pPr>
        <w:numPr>
          <w:ilvl w:val="0"/>
          <w:numId w:val="7"/>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 xml:space="preserve"> Забота о развитии каждого ребёнка.</w:t>
      </w:r>
    </w:p>
    <w:p w:rsidR="004D42F2" w:rsidRPr="002E5F00" w:rsidRDefault="004D42F2" w:rsidP="004D42F2">
      <w:pPr>
        <w:numPr>
          <w:ilvl w:val="0"/>
          <w:numId w:val="7"/>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Помощь в решении, возникающих проблем.</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В школе классные руководители составляют планы работы с детьми в соответствии с общешкольным планом, куда включают краткую характеристику класса, основные задачи работы, план – сетку, занятость учащихся в кружках, работу с родителями. Каждый месяц они отчитываются перед администрацией о проделанной работе с классом.</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 xml:space="preserve"> Классные руководители взаимодействуют с родителями.  Работа ведётся по направлениям:</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 xml:space="preserve">           1.Индивидуальные беседы.</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 xml:space="preserve">           2.Родительские собрания.</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 xml:space="preserve">           3. Посещения родителями уроков.</w:t>
      </w:r>
    </w:p>
    <w:p w:rsidR="004D42F2" w:rsidRPr="002E5F00" w:rsidRDefault="004D42F2" w:rsidP="004D42F2">
      <w:pPr>
        <w:rPr>
          <w:rFonts w:ascii="Times New Roman" w:hAnsi="Times New Roman" w:cs="Times New Roman"/>
          <w:sz w:val="24"/>
          <w:szCs w:val="24"/>
        </w:rPr>
      </w:pPr>
      <w:r w:rsidRPr="002E5F00">
        <w:rPr>
          <w:rFonts w:ascii="Times New Roman" w:hAnsi="Times New Roman" w:cs="Times New Roman"/>
          <w:sz w:val="24"/>
          <w:szCs w:val="24"/>
        </w:rPr>
        <w:t xml:space="preserve">           4.Участие родителей в классных и общешкольных мероприятиях.</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sz w:val="24"/>
          <w:szCs w:val="24"/>
        </w:rPr>
        <w:lastRenderedPageBreak/>
        <w:t>В помощь учителям и классным руководителям в школе работает родительский комитет, который помогает в организации учебного процесса и воспитательной деятельности.</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sz w:val="24"/>
          <w:szCs w:val="24"/>
        </w:rPr>
        <w:t xml:space="preserve">Вся работа школы – </w:t>
      </w:r>
      <w:proofErr w:type="gramStart"/>
      <w:r w:rsidRPr="002E5F00">
        <w:rPr>
          <w:rFonts w:ascii="Times New Roman" w:hAnsi="Times New Roman" w:cs="Times New Roman"/>
          <w:sz w:val="24"/>
          <w:szCs w:val="24"/>
        </w:rPr>
        <w:t xml:space="preserve">( </w:t>
      </w:r>
      <w:proofErr w:type="gramEnd"/>
      <w:r w:rsidRPr="002E5F00">
        <w:rPr>
          <w:rFonts w:ascii="Times New Roman" w:hAnsi="Times New Roman" w:cs="Times New Roman"/>
          <w:sz w:val="24"/>
          <w:szCs w:val="24"/>
        </w:rPr>
        <w:t>обучение и воспитание ) направлена на развитие личности каждого ребёнка на всех ступенях образовательного процесса.</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sz w:val="24"/>
          <w:szCs w:val="24"/>
        </w:rPr>
        <w:t xml:space="preserve">       В школе в воспитательных и творческих делах </w:t>
      </w:r>
      <w:proofErr w:type="gramStart"/>
      <w:r w:rsidRPr="002E5F00">
        <w:rPr>
          <w:rFonts w:ascii="Times New Roman" w:hAnsi="Times New Roman" w:cs="Times New Roman"/>
          <w:sz w:val="24"/>
          <w:szCs w:val="24"/>
        </w:rPr>
        <w:t>заняты</w:t>
      </w:r>
      <w:proofErr w:type="gramEnd"/>
      <w:r w:rsidRPr="002E5F00">
        <w:rPr>
          <w:rFonts w:ascii="Times New Roman" w:hAnsi="Times New Roman" w:cs="Times New Roman"/>
          <w:sz w:val="24"/>
          <w:szCs w:val="24"/>
        </w:rPr>
        <w:t xml:space="preserve"> почти 100% учащихся. Дети принимают участие в художественных выступлениях (песни, танцы, стихи, сценки), инсценировках, выпусках стенгазет, конкурсах рисунков и поделок. Учащиеся нашей школы занимаются проектной деятельностью (сбор  и систематизация материала для компьютерной презентации). Учащиеся активно посещают школьную и сельскую библиотеки, которые оказывают им информационную помощь.</w:t>
      </w:r>
    </w:p>
    <w:p w:rsidR="004D42F2" w:rsidRPr="002E5F00" w:rsidRDefault="004D42F2" w:rsidP="004D42F2">
      <w:pPr>
        <w:shd w:val="clear" w:color="auto" w:fill="FFFFFF"/>
        <w:jc w:val="center"/>
        <w:rPr>
          <w:rFonts w:ascii="Times New Roman" w:hAnsi="Times New Roman" w:cs="Times New Roman"/>
          <w:b/>
          <w:spacing w:val="-2"/>
          <w:sz w:val="24"/>
          <w:szCs w:val="24"/>
          <w:u w:val="single"/>
        </w:rPr>
      </w:pPr>
      <w:r w:rsidRPr="002E5F00">
        <w:rPr>
          <w:rFonts w:ascii="Times New Roman" w:hAnsi="Times New Roman" w:cs="Times New Roman"/>
          <w:sz w:val="24"/>
          <w:szCs w:val="24"/>
        </w:rPr>
        <w:t xml:space="preserve">       </w:t>
      </w:r>
      <w:r w:rsidRPr="002E5F00">
        <w:rPr>
          <w:rFonts w:ascii="Times New Roman" w:hAnsi="Times New Roman" w:cs="Times New Roman"/>
          <w:b/>
          <w:spacing w:val="-2"/>
          <w:sz w:val="24"/>
          <w:szCs w:val="24"/>
          <w:u w:val="single"/>
        </w:rPr>
        <w:t xml:space="preserve">Формы и направления воспитательной работы </w:t>
      </w:r>
    </w:p>
    <w:p w:rsidR="004D42F2" w:rsidRPr="002E5F00" w:rsidRDefault="004D42F2" w:rsidP="004D42F2">
      <w:pPr>
        <w:shd w:val="clear" w:color="auto" w:fill="FFFFFF"/>
        <w:jc w:val="center"/>
        <w:rPr>
          <w:rFonts w:ascii="Times New Roman" w:hAnsi="Times New Roman" w:cs="Times New Roman"/>
          <w:b/>
          <w:spacing w:val="-2"/>
          <w:sz w:val="24"/>
          <w:szCs w:val="24"/>
          <w:u w:val="single"/>
        </w:rPr>
      </w:pPr>
      <w:r w:rsidRPr="002E5F00">
        <w:rPr>
          <w:rFonts w:ascii="Times New Roman" w:hAnsi="Times New Roman" w:cs="Times New Roman"/>
          <w:b/>
          <w:spacing w:val="-2"/>
          <w:sz w:val="24"/>
          <w:szCs w:val="24"/>
          <w:u w:val="single"/>
        </w:rPr>
        <w:t>по профилактике правонарушений обучающихся.</w:t>
      </w:r>
    </w:p>
    <w:p w:rsidR="004D42F2" w:rsidRPr="002E5F00" w:rsidRDefault="004D42F2" w:rsidP="004D42F2">
      <w:pPr>
        <w:shd w:val="clear" w:color="auto" w:fill="FFFFFF"/>
        <w:jc w:val="both"/>
        <w:rPr>
          <w:rFonts w:ascii="Times New Roman" w:hAnsi="Times New Roman" w:cs="Times New Roman"/>
          <w:b/>
          <w:spacing w:val="-2"/>
          <w:sz w:val="24"/>
          <w:szCs w:val="24"/>
          <w:u w:val="single"/>
        </w:rPr>
      </w:pPr>
    </w:p>
    <w:p w:rsidR="004D42F2" w:rsidRPr="002E5F00" w:rsidRDefault="004D42F2" w:rsidP="004D42F2">
      <w:pPr>
        <w:pStyle w:val="a4"/>
        <w:numPr>
          <w:ilvl w:val="0"/>
          <w:numId w:val="8"/>
        </w:numPr>
        <w:spacing w:after="0" w:line="240" w:lineRule="auto"/>
        <w:ind w:left="0" w:firstLine="0"/>
        <w:jc w:val="both"/>
        <w:rPr>
          <w:rFonts w:ascii="Times New Roman" w:hAnsi="Times New Roman" w:cs="Times New Roman"/>
          <w:sz w:val="24"/>
          <w:szCs w:val="24"/>
        </w:rPr>
      </w:pPr>
      <w:r w:rsidRPr="002E5F00">
        <w:rPr>
          <w:rFonts w:ascii="Times New Roman" w:hAnsi="Times New Roman" w:cs="Times New Roman"/>
          <w:sz w:val="24"/>
          <w:szCs w:val="24"/>
        </w:rPr>
        <w:t>Воспитательные беседы на  заседаниях  Совета профилактики, Родительского комитета и Педагогического совета.</w:t>
      </w:r>
    </w:p>
    <w:p w:rsidR="004D42F2" w:rsidRPr="002E5F00" w:rsidRDefault="004D42F2" w:rsidP="004D42F2">
      <w:pPr>
        <w:numPr>
          <w:ilvl w:val="0"/>
          <w:numId w:val="8"/>
        </w:numPr>
        <w:spacing w:after="0" w:line="240" w:lineRule="auto"/>
        <w:ind w:left="0" w:firstLine="0"/>
        <w:contextualSpacing/>
        <w:jc w:val="both"/>
        <w:rPr>
          <w:rFonts w:ascii="Times New Roman" w:hAnsi="Times New Roman" w:cs="Times New Roman"/>
          <w:sz w:val="24"/>
          <w:szCs w:val="24"/>
        </w:rPr>
      </w:pPr>
      <w:r w:rsidRPr="002E5F00">
        <w:rPr>
          <w:rFonts w:ascii="Times New Roman" w:hAnsi="Times New Roman" w:cs="Times New Roman"/>
          <w:sz w:val="24"/>
          <w:szCs w:val="24"/>
        </w:rPr>
        <w:t>Посещение семьи и общение с родителями.</w:t>
      </w:r>
    </w:p>
    <w:p w:rsidR="004D42F2" w:rsidRPr="002E5F00" w:rsidRDefault="004D42F2" w:rsidP="004D42F2">
      <w:pPr>
        <w:numPr>
          <w:ilvl w:val="0"/>
          <w:numId w:val="8"/>
        </w:numPr>
        <w:spacing w:after="0" w:line="240" w:lineRule="auto"/>
        <w:ind w:left="0" w:firstLine="0"/>
        <w:contextualSpacing/>
        <w:jc w:val="both"/>
        <w:rPr>
          <w:rFonts w:ascii="Times New Roman" w:hAnsi="Times New Roman" w:cs="Times New Roman"/>
          <w:sz w:val="24"/>
          <w:szCs w:val="24"/>
        </w:rPr>
      </w:pPr>
      <w:r w:rsidRPr="002E5F00">
        <w:rPr>
          <w:rFonts w:ascii="Times New Roman" w:hAnsi="Times New Roman" w:cs="Times New Roman"/>
          <w:sz w:val="24"/>
          <w:szCs w:val="24"/>
        </w:rPr>
        <w:t>Сотрудничество с правоохранительными органами,  с руководителями организаций и администрацией  села.</w:t>
      </w:r>
    </w:p>
    <w:p w:rsidR="004D42F2" w:rsidRPr="002E5F00" w:rsidRDefault="004D42F2" w:rsidP="004D42F2">
      <w:pPr>
        <w:numPr>
          <w:ilvl w:val="0"/>
          <w:numId w:val="8"/>
        </w:numPr>
        <w:spacing w:after="0" w:line="240" w:lineRule="auto"/>
        <w:ind w:left="0" w:firstLine="0"/>
        <w:contextualSpacing/>
        <w:jc w:val="both"/>
        <w:rPr>
          <w:rFonts w:ascii="Times New Roman" w:hAnsi="Times New Roman" w:cs="Times New Roman"/>
          <w:sz w:val="24"/>
          <w:szCs w:val="24"/>
        </w:rPr>
      </w:pPr>
      <w:r w:rsidRPr="002E5F00">
        <w:rPr>
          <w:rFonts w:ascii="Times New Roman" w:hAnsi="Times New Roman" w:cs="Times New Roman"/>
          <w:sz w:val="24"/>
          <w:szCs w:val="24"/>
        </w:rPr>
        <w:t>Фиксирование  всех правонарушений в ежедневнике  классного руководителя и характеристике учащегося с последующими выводами.</w:t>
      </w:r>
    </w:p>
    <w:p w:rsidR="004D42F2" w:rsidRPr="002E5F00" w:rsidRDefault="004D42F2" w:rsidP="004D42F2">
      <w:pPr>
        <w:numPr>
          <w:ilvl w:val="0"/>
          <w:numId w:val="8"/>
        </w:numPr>
        <w:spacing w:after="0" w:line="240" w:lineRule="auto"/>
        <w:ind w:left="0" w:firstLine="0"/>
        <w:contextualSpacing/>
        <w:jc w:val="both"/>
        <w:rPr>
          <w:rFonts w:ascii="Times New Roman" w:hAnsi="Times New Roman" w:cs="Times New Roman"/>
          <w:sz w:val="24"/>
          <w:szCs w:val="24"/>
        </w:rPr>
      </w:pPr>
      <w:r w:rsidRPr="002E5F00">
        <w:rPr>
          <w:rFonts w:ascii="Times New Roman" w:hAnsi="Times New Roman" w:cs="Times New Roman"/>
          <w:sz w:val="24"/>
          <w:szCs w:val="24"/>
        </w:rPr>
        <w:t>Организация посещения уроков родителями нарушителей дисциплины.</w:t>
      </w:r>
    </w:p>
    <w:p w:rsidR="004D42F2" w:rsidRPr="002E5F00" w:rsidRDefault="004D42F2" w:rsidP="004D42F2">
      <w:pPr>
        <w:numPr>
          <w:ilvl w:val="0"/>
          <w:numId w:val="8"/>
        </w:numPr>
        <w:spacing w:after="0" w:line="240" w:lineRule="auto"/>
        <w:ind w:left="0" w:firstLine="0"/>
        <w:contextualSpacing/>
        <w:jc w:val="both"/>
        <w:rPr>
          <w:rFonts w:ascii="Times New Roman" w:hAnsi="Times New Roman" w:cs="Times New Roman"/>
          <w:sz w:val="24"/>
          <w:szCs w:val="24"/>
        </w:rPr>
      </w:pPr>
      <w:r w:rsidRPr="002E5F00">
        <w:rPr>
          <w:rFonts w:ascii="Times New Roman" w:hAnsi="Times New Roman" w:cs="Times New Roman"/>
          <w:sz w:val="24"/>
          <w:szCs w:val="24"/>
        </w:rPr>
        <w:t>Систематизация материалов и анализ проделанной воспитательной работы за год.</w:t>
      </w:r>
    </w:p>
    <w:p w:rsidR="004D42F2" w:rsidRPr="002E5F00" w:rsidRDefault="004D42F2" w:rsidP="004D42F2">
      <w:pPr>
        <w:numPr>
          <w:ilvl w:val="0"/>
          <w:numId w:val="8"/>
        </w:numPr>
        <w:spacing w:after="0" w:line="240" w:lineRule="auto"/>
        <w:ind w:left="0" w:firstLine="0"/>
        <w:contextualSpacing/>
        <w:jc w:val="both"/>
        <w:rPr>
          <w:rFonts w:ascii="Times New Roman" w:hAnsi="Times New Roman" w:cs="Times New Roman"/>
          <w:sz w:val="24"/>
          <w:szCs w:val="24"/>
        </w:rPr>
      </w:pPr>
      <w:r w:rsidRPr="002E5F00">
        <w:rPr>
          <w:rFonts w:ascii="Times New Roman" w:hAnsi="Times New Roman" w:cs="Times New Roman"/>
          <w:sz w:val="24"/>
          <w:szCs w:val="24"/>
        </w:rPr>
        <w:t>Определение уровня воспитанности каждого ученика и всего класса по месяцам и за год с дальнейшим его анализом и принятием адекватных мер воспитательного характера.</w:t>
      </w:r>
    </w:p>
    <w:p w:rsidR="004D42F2" w:rsidRPr="002E5F00" w:rsidRDefault="004D42F2" w:rsidP="004D42F2">
      <w:pPr>
        <w:contextualSpacing/>
        <w:jc w:val="both"/>
        <w:rPr>
          <w:rFonts w:ascii="Times New Roman" w:hAnsi="Times New Roman" w:cs="Times New Roman"/>
          <w:sz w:val="24"/>
          <w:szCs w:val="24"/>
        </w:rPr>
      </w:pPr>
      <w:r w:rsidRPr="002E5F00">
        <w:rPr>
          <w:rFonts w:ascii="Times New Roman" w:hAnsi="Times New Roman" w:cs="Times New Roman"/>
          <w:sz w:val="24"/>
          <w:szCs w:val="24"/>
        </w:rPr>
        <w:t xml:space="preserve">         Все вышеупомянутые формы являются эффективными  профилактическими мерами  правонарушений.</w:t>
      </w:r>
    </w:p>
    <w:p w:rsidR="004D42F2" w:rsidRPr="002E5F00" w:rsidRDefault="004D42F2" w:rsidP="004D42F2">
      <w:pPr>
        <w:shd w:val="clear" w:color="auto" w:fill="FFFFFF"/>
        <w:ind w:firstLine="709"/>
        <w:jc w:val="both"/>
        <w:rPr>
          <w:rFonts w:ascii="Times New Roman" w:hAnsi="Times New Roman" w:cs="Times New Roman"/>
          <w:color w:val="000000"/>
          <w:spacing w:val="-2"/>
          <w:sz w:val="24"/>
          <w:szCs w:val="24"/>
        </w:rPr>
      </w:pPr>
      <w:r w:rsidRPr="002E5F00">
        <w:rPr>
          <w:rFonts w:ascii="Times New Roman" w:hAnsi="Times New Roman" w:cs="Times New Roman"/>
          <w:color w:val="000000"/>
          <w:spacing w:val="-2"/>
          <w:sz w:val="24"/>
          <w:szCs w:val="24"/>
        </w:rPr>
        <w:t>Дети нашей школы любят спорт, уроки физкультуры, активны физически, предпочитают  отдых на природе, игры на свежем воздухе.</w:t>
      </w:r>
    </w:p>
    <w:p w:rsidR="004D42F2" w:rsidRPr="002E5F00" w:rsidRDefault="004D42F2" w:rsidP="004D42F2">
      <w:pPr>
        <w:jc w:val="both"/>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           Понимание здорового образа жизни углубляется  благодаря регулярному  целенаправленному просвещению в области ЗОЖ на уроках и во время внеклассных мероприятий.</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В образовательном учреждении ведется целенаправленная работа  по сохранению здоровья </w:t>
      </w:r>
      <w:proofErr w:type="gramStart"/>
      <w:r w:rsidRPr="002E5F00">
        <w:rPr>
          <w:rFonts w:ascii="Times New Roman" w:hAnsi="Times New Roman" w:cs="Times New Roman"/>
          <w:sz w:val="24"/>
          <w:szCs w:val="24"/>
        </w:rPr>
        <w:t>обучающихся</w:t>
      </w:r>
      <w:proofErr w:type="gramEnd"/>
      <w:r w:rsidRPr="002E5F00">
        <w:rPr>
          <w:rFonts w:ascii="Times New Roman" w:hAnsi="Times New Roman" w:cs="Times New Roman"/>
          <w:sz w:val="24"/>
          <w:szCs w:val="24"/>
        </w:rPr>
        <w:t xml:space="preserve">.  Ее составляющие: </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 xml:space="preserve">создание  необходимых гигиенических условий  в соответствии с требованиями;  </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 xml:space="preserve"> медицинский осмотр по графику ЦРБ; </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организация горячего питания;</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пропаганда здорового образа жизни среди учащихся и их родителей (антиалкогольная, антиникотиновая, антинаркотическая);</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 xml:space="preserve"> проведение Дней здоровья; </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профилактика дорожно-транспортного травматизма;</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lastRenderedPageBreak/>
        <w:t xml:space="preserve"> проведение мероприятий по обучению учащихся действиям в чрезвычайных обстоятельствах; </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организация работы спортивной секций; </w:t>
      </w:r>
    </w:p>
    <w:p w:rsidR="004D42F2" w:rsidRPr="002E5F00" w:rsidRDefault="004D42F2" w:rsidP="004D42F2">
      <w:pPr>
        <w:numPr>
          <w:ilvl w:val="0"/>
          <w:numId w:val="9"/>
        </w:numPr>
        <w:spacing w:after="0" w:line="240" w:lineRule="auto"/>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 xml:space="preserve"> составление расписания в соответствии с требованиями санитарных правил и норм учебной нагрузки в соответствии с  учебным планом.</w:t>
      </w:r>
    </w:p>
    <w:p w:rsidR="004D42F2" w:rsidRPr="002E5F00" w:rsidRDefault="004D42F2" w:rsidP="004D42F2">
      <w:pPr>
        <w:jc w:val="both"/>
        <w:rPr>
          <w:rFonts w:ascii="Times New Roman" w:hAnsi="Times New Roman" w:cs="Times New Roman"/>
          <w:color w:val="000000"/>
          <w:spacing w:val="-2"/>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z w:val="24"/>
          <w:szCs w:val="24"/>
        </w:rPr>
        <w:tab/>
        <w:t xml:space="preserve">С целью реализации здоровьесберегающих технологий в школе работает  социально-психологическая служба, основными  задачами которой являются оптимизация психического и личностного развития обучающихся посредством подкрепления в критические и адаптационные периоды;  выявление индивидуальных особенностей  и  развитие физических способностей  каждого ученика;  формирование у обучающихся умений выбирать достойные способы общения в коллективе, основанные на уважительном отношении; формирование у </w:t>
      </w:r>
      <w:proofErr w:type="gramStart"/>
      <w:r w:rsidRPr="002E5F00">
        <w:rPr>
          <w:rFonts w:ascii="Times New Roman" w:hAnsi="Times New Roman" w:cs="Times New Roman"/>
          <w:sz w:val="24"/>
          <w:szCs w:val="24"/>
        </w:rPr>
        <w:t>обучающихся</w:t>
      </w:r>
      <w:proofErr w:type="gramEnd"/>
      <w:r w:rsidRPr="002E5F00">
        <w:rPr>
          <w:rFonts w:ascii="Times New Roman" w:hAnsi="Times New Roman" w:cs="Times New Roman"/>
          <w:sz w:val="24"/>
          <w:szCs w:val="24"/>
        </w:rPr>
        <w:t xml:space="preserve"> потребности в здоровом образе жизни. </w:t>
      </w:r>
      <w:r w:rsidRPr="002E5F00">
        <w:rPr>
          <w:rFonts w:ascii="Times New Roman" w:hAnsi="Times New Roman" w:cs="Times New Roman"/>
          <w:color w:val="000000"/>
          <w:spacing w:val="-2"/>
          <w:sz w:val="24"/>
          <w:szCs w:val="24"/>
        </w:rPr>
        <w:t xml:space="preserve">  </w:t>
      </w:r>
    </w:p>
    <w:p w:rsidR="004D42F2" w:rsidRPr="002E5F00" w:rsidRDefault="004D42F2" w:rsidP="00E60499">
      <w:pPr>
        <w:spacing w:line="360" w:lineRule="auto"/>
        <w:jc w:val="center"/>
        <w:rPr>
          <w:rFonts w:ascii="Times New Roman" w:hAnsi="Times New Roman" w:cs="Times New Roman"/>
          <w:b/>
          <w:bCs/>
          <w:sz w:val="24"/>
          <w:szCs w:val="24"/>
        </w:rPr>
      </w:pPr>
      <w:r w:rsidRPr="002E5F00">
        <w:rPr>
          <w:rFonts w:ascii="Times New Roman" w:hAnsi="Times New Roman" w:cs="Times New Roman"/>
          <w:b/>
          <w:bCs/>
          <w:sz w:val="24"/>
          <w:szCs w:val="24"/>
        </w:rPr>
        <w:t>Кадровое обеспечение.</w:t>
      </w:r>
    </w:p>
    <w:p w:rsidR="004D42F2" w:rsidRPr="002E5F00" w:rsidRDefault="004D42F2" w:rsidP="004D42F2">
      <w:pPr>
        <w:ind w:firstLine="567"/>
        <w:jc w:val="both"/>
        <w:rPr>
          <w:rFonts w:ascii="Times New Roman" w:hAnsi="Times New Roman" w:cs="Times New Roman"/>
          <w:sz w:val="24"/>
          <w:szCs w:val="24"/>
        </w:rPr>
      </w:pPr>
      <w:r w:rsidRPr="002E5F00">
        <w:rPr>
          <w:rFonts w:ascii="Times New Roman" w:hAnsi="Times New Roman" w:cs="Times New Roman"/>
          <w:sz w:val="24"/>
          <w:szCs w:val="24"/>
        </w:rPr>
        <w:t xml:space="preserve">         В 2010-2011 учебном году педагогический коллектив школы состоит из 14 человек. В школе  обновляются педагогические кадры.  В 2010 г. в школу прибыл учитель информатики.    </w:t>
      </w:r>
    </w:p>
    <w:p w:rsidR="004D42F2" w:rsidRPr="002E5F00" w:rsidRDefault="004D42F2" w:rsidP="004D42F2">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b/>
          <w:sz w:val="24"/>
          <w:szCs w:val="24"/>
        </w:rPr>
        <w:t>Сравнительная таблица квалификационных категорий  за 2010-2011 уч. год</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1351"/>
        <w:gridCol w:w="1417"/>
      </w:tblGrid>
      <w:tr w:rsidR="004D42F2" w:rsidRPr="002E5F00" w:rsidTr="00ED44B0">
        <w:tc>
          <w:tcPr>
            <w:tcW w:w="2560"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Квалификационная категория</w:t>
            </w:r>
          </w:p>
        </w:tc>
        <w:tc>
          <w:tcPr>
            <w:tcW w:w="1351"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Начало года</w:t>
            </w:r>
          </w:p>
        </w:tc>
        <w:tc>
          <w:tcPr>
            <w:tcW w:w="1417"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Конец года</w:t>
            </w:r>
          </w:p>
        </w:tc>
      </w:tr>
      <w:tr w:rsidR="004D42F2" w:rsidRPr="002E5F00" w:rsidTr="00ED44B0">
        <w:tc>
          <w:tcPr>
            <w:tcW w:w="2560"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Первая</w:t>
            </w:r>
          </w:p>
        </w:tc>
        <w:tc>
          <w:tcPr>
            <w:tcW w:w="1351"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r>
      <w:tr w:rsidR="004D42F2" w:rsidRPr="002E5F00" w:rsidTr="00ED44B0">
        <w:tc>
          <w:tcPr>
            <w:tcW w:w="2560"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Вторая</w:t>
            </w:r>
          </w:p>
        </w:tc>
        <w:tc>
          <w:tcPr>
            <w:tcW w:w="1351"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r>
    </w:tbl>
    <w:p w:rsidR="004D42F2" w:rsidRPr="002E5F00" w:rsidRDefault="004D42F2" w:rsidP="004D42F2">
      <w:pPr>
        <w:tabs>
          <w:tab w:val="left" w:pos="1590"/>
        </w:tabs>
        <w:spacing w:before="100" w:beforeAutospacing="1" w:after="100" w:afterAutospacing="1"/>
        <w:rPr>
          <w:rFonts w:ascii="Times New Roman" w:hAnsi="Times New Roman" w:cs="Times New Roman"/>
          <w:b/>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b/>
          <w:sz w:val="24"/>
          <w:szCs w:val="24"/>
        </w:rPr>
        <w:t>Сравнительный квалификационный анализ     педагогических кадров</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1409"/>
        <w:gridCol w:w="1336"/>
        <w:gridCol w:w="1336"/>
        <w:gridCol w:w="1584"/>
      </w:tblGrid>
      <w:tr w:rsidR="004D42F2" w:rsidRPr="002E5F00" w:rsidTr="00ED44B0">
        <w:tc>
          <w:tcPr>
            <w:tcW w:w="2617"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Квалификационная категория</w:t>
            </w:r>
          </w:p>
        </w:tc>
        <w:tc>
          <w:tcPr>
            <w:tcW w:w="140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2007-2008    учебный год</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2008-2009    учебный год</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2009-2010    учебный год</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2010-2011учебный год</w:t>
            </w:r>
          </w:p>
        </w:tc>
      </w:tr>
      <w:tr w:rsidR="004D42F2" w:rsidRPr="002E5F00" w:rsidTr="00ED44B0">
        <w:trPr>
          <w:trHeight w:val="279"/>
        </w:trPr>
        <w:tc>
          <w:tcPr>
            <w:tcW w:w="2617"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Количество учителей</w:t>
            </w:r>
          </w:p>
        </w:tc>
        <w:tc>
          <w:tcPr>
            <w:tcW w:w="140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jc w:val="center"/>
              <w:rPr>
                <w:rFonts w:ascii="Times New Roman" w:hAnsi="Times New Roman" w:cs="Times New Roman"/>
                <w:sz w:val="24"/>
                <w:szCs w:val="24"/>
              </w:rPr>
            </w:pPr>
            <w:r w:rsidRPr="002E5F00">
              <w:rPr>
                <w:rFonts w:ascii="Times New Roman" w:hAnsi="Times New Roman" w:cs="Times New Roman"/>
                <w:sz w:val="24"/>
                <w:szCs w:val="24"/>
              </w:rPr>
              <w:t>13</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14</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13</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14</w:t>
            </w:r>
          </w:p>
        </w:tc>
      </w:tr>
      <w:tr w:rsidR="004D42F2" w:rsidRPr="002E5F00" w:rsidTr="00ED44B0">
        <w:tc>
          <w:tcPr>
            <w:tcW w:w="2617"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Первая</w:t>
            </w:r>
          </w:p>
        </w:tc>
        <w:tc>
          <w:tcPr>
            <w:tcW w:w="140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2(15%)</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3(21%)</w:t>
            </w:r>
          </w:p>
        </w:tc>
        <w:tc>
          <w:tcPr>
            <w:tcW w:w="1336" w:type="dxa"/>
            <w:tcBorders>
              <w:top w:val="single" w:sz="4" w:space="0" w:color="auto"/>
              <w:left w:val="single" w:sz="4" w:space="0" w:color="auto"/>
              <w:bottom w:val="single" w:sz="4" w:space="0" w:color="auto"/>
              <w:right w:val="single" w:sz="4" w:space="0" w:color="auto"/>
            </w:tcBorders>
            <w:vAlign w:val="bottom"/>
          </w:tcPr>
          <w:p w:rsidR="004D42F2" w:rsidRPr="002E5F00" w:rsidRDefault="004D42F2" w:rsidP="00ED44B0">
            <w:pPr>
              <w:jc w:val="center"/>
              <w:rPr>
                <w:rFonts w:ascii="Times New Roman" w:hAnsi="Times New Roman" w:cs="Times New Roman"/>
                <w:sz w:val="24"/>
                <w:szCs w:val="24"/>
              </w:rPr>
            </w:pPr>
            <w:r w:rsidRPr="002E5F00">
              <w:rPr>
                <w:rFonts w:ascii="Times New Roman" w:hAnsi="Times New Roman" w:cs="Times New Roman"/>
                <w:sz w:val="24"/>
                <w:szCs w:val="24"/>
              </w:rPr>
              <w:t>3(23%)</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6(43%)</w:t>
            </w:r>
          </w:p>
        </w:tc>
      </w:tr>
      <w:tr w:rsidR="004D42F2" w:rsidRPr="002E5F00" w:rsidTr="00ED44B0">
        <w:tc>
          <w:tcPr>
            <w:tcW w:w="2617"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Вторая</w:t>
            </w:r>
          </w:p>
        </w:tc>
        <w:tc>
          <w:tcPr>
            <w:tcW w:w="140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1(7%)</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2(14%)</w:t>
            </w:r>
          </w:p>
        </w:tc>
        <w:tc>
          <w:tcPr>
            <w:tcW w:w="1336" w:type="dxa"/>
            <w:tcBorders>
              <w:top w:val="single" w:sz="4" w:space="0" w:color="auto"/>
              <w:left w:val="single" w:sz="4" w:space="0" w:color="auto"/>
              <w:bottom w:val="single" w:sz="4" w:space="0" w:color="auto"/>
              <w:right w:val="single" w:sz="4" w:space="0" w:color="auto"/>
            </w:tcBorders>
            <w:vAlign w:val="bottom"/>
          </w:tcPr>
          <w:p w:rsidR="004D42F2" w:rsidRPr="002E5F00" w:rsidRDefault="004D42F2" w:rsidP="00ED44B0">
            <w:pPr>
              <w:jc w:val="center"/>
              <w:rPr>
                <w:rFonts w:ascii="Times New Roman" w:hAnsi="Times New Roman" w:cs="Times New Roman"/>
                <w:sz w:val="24"/>
                <w:szCs w:val="24"/>
              </w:rPr>
            </w:pPr>
            <w:r w:rsidRPr="002E5F00">
              <w:rPr>
                <w:rFonts w:ascii="Times New Roman" w:hAnsi="Times New Roman" w:cs="Times New Roman"/>
                <w:sz w:val="24"/>
                <w:szCs w:val="24"/>
              </w:rPr>
              <w:t>3(23%)</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3(21%)</w:t>
            </w:r>
          </w:p>
        </w:tc>
      </w:tr>
      <w:tr w:rsidR="004D42F2" w:rsidRPr="002E5F00" w:rsidTr="00ED44B0">
        <w:tc>
          <w:tcPr>
            <w:tcW w:w="2617"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Без категории</w:t>
            </w:r>
          </w:p>
        </w:tc>
        <w:tc>
          <w:tcPr>
            <w:tcW w:w="1409"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10(77%)</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9(64%)</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4D42F2"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7(54%)</w:t>
            </w:r>
          </w:p>
        </w:tc>
        <w:tc>
          <w:tcPr>
            <w:tcW w:w="1336" w:type="dxa"/>
            <w:tcBorders>
              <w:top w:val="single" w:sz="4" w:space="0" w:color="auto"/>
              <w:left w:val="single" w:sz="4" w:space="0" w:color="auto"/>
              <w:bottom w:val="single" w:sz="4" w:space="0" w:color="auto"/>
              <w:right w:val="single" w:sz="4" w:space="0" w:color="auto"/>
            </w:tcBorders>
          </w:tcPr>
          <w:p w:rsidR="004D42F2"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5(36%)</w:t>
            </w:r>
          </w:p>
        </w:tc>
      </w:tr>
    </w:tbl>
    <w:p w:rsidR="004D42F2" w:rsidRPr="002E5F00" w:rsidRDefault="004D42F2" w:rsidP="004D42F2">
      <w:pPr>
        <w:ind w:firstLine="708"/>
        <w:jc w:val="both"/>
        <w:rPr>
          <w:rFonts w:ascii="Times New Roman" w:hAnsi="Times New Roman" w:cs="Times New Roman"/>
          <w:sz w:val="24"/>
          <w:szCs w:val="24"/>
        </w:rPr>
      </w:pPr>
    </w:p>
    <w:p w:rsidR="004D42F2" w:rsidRPr="002E5F00" w:rsidRDefault="004D42F2" w:rsidP="004D42F2">
      <w:pPr>
        <w:jc w:val="both"/>
        <w:rPr>
          <w:rFonts w:ascii="Times New Roman" w:hAnsi="Times New Roman" w:cs="Times New Roman"/>
          <w:bCs/>
          <w:sz w:val="24"/>
          <w:szCs w:val="24"/>
        </w:rPr>
      </w:pPr>
      <w:r w:rsidRPr="002E5F00">
        <w:rPr>
          <w:rFonts w:ascii="Times New Roman" w:hAnsi="Times New Roman" w:cs="Times New Roman"/>
          <w:bCs/>
          <w:sz w:val="24"/>
          <w:szCs w:val="24"/>
        </w:rPr>
        <w:t>Учителя нашей школы принимают активное участие в работе районной педагогической конференции, окружных и муниципальных Керековских педагогических чтениях.</w:t>
      </w:r>
    </w:p>
    <w:p w:rsidR="004D42F2" w:rsidRPr="002E5F00" w:rsidRDefault="004D42F2" w:rsidP="004D42F2">
      <w:pPr>
        <w:jc w:val="both"/>
        <w:rPr>
          <w:rFonts w:ascii="Times New Roman" w:hAnsi="Times New Roman" w:cs="Times New Roman"/>
          <w:bCs/>
          <w:sz w:val="24"/>
          <w:szCs w:val="24"/>
        </w:rPr>
      </w:pPr>
      <w:r w:rsidRPr="002E5F00">
        <w:rPr>
          <w:rFonts w:ascii="Times New Roman" w:hAnsi="Times New Roman" w:cs="Times New Roman"/>
          <w:b/>
          <w:bCs/>
          <w:sz w:val="24"/>
          <w:szCs w:val="24"/>
        </w:rPr>
        <w:t>2008 г</w:t>
      </w:r>
      <w:r w:rsidRPr="002E5F00">
        <w:rPr>
          <w:rFonts w:ascii="Times New Roman" w:hAnsi="Times New Roman" w:cs="Times New Roman"/>
          <w:bCs/>
          <w:sz w:val="24"/>
          <w:szCs w:val="24"/>
        </w:rPr>
        <w:t>. – участвовали в работе районной педагогической конференции Байчурина Н.И и Тынеймит Л.В.</w:t>
      </w:r>
    </w:p>
    <w:p w:rsidR="004D42F2" w:rsidRPr="002E5F00" w:rsidRDefault="004D42F2" w:rsidP="004D42F2">
      <w:pPr>
        <w:jc w:val="both"/>
        <w:rPr>
          <w:rFonts w:ascii="Times New Roman" w:hAnsi="Times New Roman" w:cs="Times New Roman"/>
          <w:bCs/>
          <w:sz w:val="24"/>
          <w:szCs w:val="24"/>
        </w:rPr>
      </w:pPr>
      <w:r w:rsidRPr="002E5F00">
        <w:rPr>
          <w:rFonts w:ascii="Times New Roman" w:hAnsi="Times New Roman" w:cs="Times New Roman"/>
          <w:b/>
          <w:bCs/>
          <w:sz w:val="24"/>
          <w:szCs w:val="24"/>
        </w:rPr>
        <w:t xml:space="preserve">2009 г. </w:t>
      </w:r>
      <w:r w:rsidRPr="002E5F00">
        <w:rPr>
          <w:rFonts w:ascii="Times New Roman" w:hAnsi="Times New Roman" w:cs="Times New Roman"/>
          <w:bCs/>
          <w:sz w:val="24"/>
          <w:szCs w:val="24"/>
        </w:rPr>
        <w:t>– 1 место, денежные премии и Почетные грамоты  за выступления на районной педагогической конференции получили Лосева С.Г. и Тынеймит Л.В.</w:t>
      </w:r>
    </w:p>
    <w:p w:rsidR="004D42F2" w:rsidRPr="002E5F00" w:rsidRDefault="004D42F2" w:rsidP="004D42F2">
      <w:pPr>
        <w:jc w:val="both"/>
        <w:rPr>
          <w:rFonts w:ascii="Times New Roman" w:hAnsi="Times New Roman" w:cs="Times New Roman"/>
          <w:bCs/>
          <w:sz w:val="24"/>
          <w:szCs w:val="24"/>
        </w:rPr>
      </w:pPr>
      <w:r w:rsidRPr="002E5F00">
        <w:rPr>
          <w:rFonts w:ascii="Times New Roman" w:hAnsi="Times New Roman" w:cs="Times New Roman"/>
          <w:b/>
          <w:bCs/>
          <w:sz w:val="24"/>
          <w:szCs w:val="24"/>
        </w:rPr>
        <w:lastRenderedPageBreak/>
        <w:t>2009 г.</w:t>
      </w:r>
      <w:r w:rsidRPr="002E5F00">
        <w:rPr>
          <w:rFonts w:ascii="Times New Roman" w:hAnsi="Times New Roman" w:cs="Times New Roman"/>
          <w:bCs/>
          <w:sz w:val="24"/>
          <w:szCs w:val="24"/>
        </w:rPr>
        <w:t xml:space="preserve"> 1 место, денежные премии и Благодарности за заочное участие в окружных Керековских чтениях получили Байчурина Н.И. и Лосева С.Г., также участие приняли Ховрякова О.А. и Тынеймит Л.В.</w:t>
      </w:r>
    </w:p>
    <w:p w:rsidR="004D42F2" w:rsidRPr="002E5F00" w:rsidRDefault="004D42F2" w:rsidP="004D42F2">
      <w:pPr>
        <w:jc w:val="both"/>
        <w:rPr>
          <w:rFonts w:ascii="Times New Roman" w:hAnsi="Times New Roman" w:cs="Times New Roman"/>
          <w:bCs/>
          <w:sz w:val="24"/>
          <w:szCs w:val="24"/>
        </w:rPr>
      </w:pPr>
      <w:r w:rsidRPr="002E5F00">
        <w:rPr>
          <w:rFonts w:ascii="Times New Roman" w:hAnsi="Times New Roman" w:cs="Times New Roman"/>
          <w:b/>
          <w:bCs/>
          <w:sz w:val="24"/>
          <w:szCs w:val="24"/>
        </w:rPr>
        <w:t>2009 г.</w:t>
      </w:r>
      <w:r w:rsidRPr="002E5F00">
        <w:rPr>
          <w:rFonts w:ascii="Times New Roman" w:hAnsi="Times New Roman" w:cs="Times New Roman"/>
          <w:bCs/>
          <w:sz w:val="24"/>
          <w:szCs w:val="24"/>
        </w:rPr>
        <w:t xml:space="preserve"> – участвовали в районных Керековских чтениях Литвиненко Т.А. и Инолина Н.С.</w:t>
      </w:r>
    </w:p>
    <w:p w:rsidR="004D42F2" w:rsidRPr="002E5F00" w:rsidRDefault="004D42F2" w:rsidP="004D42F2">
      <w:pPr>
        <w:jc w:val="both"/>
        <w:rPr>
          <w:rFonts w:ascii="Times New Roman" w:hAnsi="Times New Roman" w:cs="Times New Roman"/>
          <w:bCs/>
          <w:sz w:val="24"/>
          <w:szCs w:val="24"/>
        </w:rPr>
      </w:pPr>
      <w:r w:rsidRPr="002E5F00">
        <w:rPr>
          <w:rFonts w:ascii="Times New Roman" w:hAnsi="Times New Roman" w:cs="Times New Roman"/>
          <w:b/>
          <w:bCs/>
          <w:sz w:val="24"/>
          <w:szCs w:val="24"/>
        </w:rPr>
        <w:t>2010 г.</w:t>
      </w:r>
      <w:r w:rsidRPr="002E5F00">
        <w:rPr>
          <w:rFonts w:ascii="Times New Roman" w:hAnsi="Times New Roman" w:cs="Times New Roman"/>
          <w:bCs/>
          <w:sz w:val="24"/>
          <w:szCs w:val="24"/>
        </w:rPr>
        <w:t xml:space="preserve"> – участвовали в районной педагогической конференции Тынеймит Л.В., Ховрякова О.А., Литвиненко Т.А., Инолина Н.С., 1 место, денежные премии и Почетные грамоты получили Лосева С.Г. и Байчурина Н.И.</w:t>
      </w:r>
    </w:p>
    <w:p w:rsidR="004D42F2" w:rsidRPr="002E5F00" w:rsidRDefault="004D42F2" w:rsidP="004D42F2">
      <w:pPr>
        <w:jc w:val="both"/>
        <w:rPr>
          <w:rFonts w:ascii="Times New Roman" w:hAnsi="Times New Roman" w:cs="Times New Roman"/>
          <w:bCs/>
          <w:sz w:val="24"/>
          <w:szCs w:val="24"/>
        </w:rPr>
      </w:pPr>
      <w:r w:rsidRPr="002E5F00">
        <w:rPr>
          <w:rFonts w:ascii="Times New Roman" w:hAnsi="Times New Roman" w:cs="Times New Roman"/>
          <w:b/>
          <w:bCs/>
          <w:sz w:val="24"/>
          <w:szCs w:val="24"/>
        </w:rPr>
        <w:t xml:space="preserve">2010 г. – </w:t>
      </w:r>
      <w:r w:rsidRPr="002E5F00">
        <w:rPr>
          <w:rFonts w:ascii="Times New Roman" w:hAnsi="Times New Roman" w:cs="Times New Roman"/>
          <w:bCs/>
          <w:sz w:val="24"/>
          <w:szCs w:val="24"/>
        </w:rPr>
        <w:t>Почетные грамоты за участие в районных Керековских чтениях получили Сошина Т.Л. и Байчурина Н.И.</w:t>
      </w:r>
    </w:p>
    <w:p w:rsidR="004D42F2" w:rsidRPr="002E5F00" w:rsidRDefault="004D42F2" w:rsidP="00E60499">
      <w:pPr>
        <w:jc w:val="both"/>
        <w:rPr>
          <w:rFonts w:ascii="Times New Roman" w:hAnsi="Times New Roman" w:cs="Times New Roman"/>
          <w:sz w:val="24"/>
          <w:szCs w:val="24"/>
        </w:rPr>
      </w:pPr>
      <w:r w:rsidRPr="002E5F00">
        <w:rPr>
          <w:rStyle w:val="a7"/>
          <w:rFonts w:ascii="Times New Roman" w:hAnsi="Times New Roman" w:cs="Times New Roman"/>
          <w:b w:val="0"/>
          <w:sz w:val="24"/>
          <w:szCs w:val="24"/>
        </w:rPr>
        <w:t xml:space="preserve">    </w:t>
      </w:r>
      <w:r w:rsidRPr="002E5F00">
        <w:rPr>
          <w:rFonts w:ascii="Times New Roman" w:hAnsi="Times New Roman" w:cs="Times New Roman"/>
          <w:sz w:val="24"/>
          <w:szCs w:val="24"/>
        </w:rPr>
        <w:t>В МОУ «Начальная школ</w:t>
      </w:r>
      <w:proofErr w:type="gramStart"/>
      <w:r w:rsidRPr="002E5F00">
        <w:rPr>
          <w:rFonts w:ascii="Times New Roman" w:hAnsi="Times New Roman" w:cs="Times New Roman"/>
          <w:sz w:val="24"/>
          <w:szCs w:val="24"/>
        </w:rPr>
        <w:t>а-</w:t>
      </w:r>
      <w:proofErr w:type="gramEnd"/>
      <w:r w:rsidRPr="002E5F00">
        <w:rPr>
          <w:rFonts w:ascii="Times New Roman" w:hAnsi="Times New Roman" w:cs="Times New Roman"/>
          <w:sz w:val="24"/>
          <w:szCs w:val="24"/>
        </w:rPr>
        <w:t xml:space="preserve"> детский сад» с. Илирней  систематически ведется работа по повышению квалификации и аттестации педагогических работников. По тарифно-квалификационному перечню школа укомплектована квалифицированными кадрами. </w:t>
      </w:r>
    </w:p>
    <w:p w:rsidR="004D42F2" w:rsidRPr="002E5F00" w:rsidRDefault="004D42F2" w:rsidP="004D42F2">
      <w:pPr>
        <w:ind w:firstLine="709"/>
        <w:jc w:val="both"/>
        <w:rPr>
          <w:rFonts w:ascii="Times New Roman" w:hAnsi="Times New Roman" w:cs="Times New Roman"/>
          <w:sz w:val="24"/>
          <w:szCs w:val="24"/>
        </w:rPr>
      </w:pPr>
      <w:r w:rsidRPr="002E5F00">
        <w:rPr>
          <w:rFonts w:ascii="Times New Roman" w:hAnsi="Times New Roman" w:cs="Times New Roman"/>
          <w:sz w:val="24"/>
          <w:szCs w:val="24"/>
        </w:rPr>
        <w:t>Ежегодно  педагоги  повышают  свою квалификацию на очных и дистанционных  курсах повышения квалификации в ГУО ДПО «ЧИРО и ПК» г. Анадыре, а также в иных государственных учреждениях данной направленности.</w:t>
      </w:r>
    </w:p>
    <w:p w:rsidR="00E60499" w:rsidRDefault="004D42F2" w:rsidP="00E60499">
      <w:pPr>
        <w:jc w:val="both"/>
        <w:rPr>
          <w:rFonts w:ascii="Times New Roman" w:hAnsi="Times New Roman" w:cs="Times New Roman"/>
          <w:sz w:val="24"/>
          <w:szCs w:val="24"/>
        </w:rPr>
      </w:pPr>
      <w:r w:rsidRPr="002E5F00">
        <w:rPr>
          <w:rStyle w:val="a7"/>
          <w:rFonts w:ascii="Times New Roman" w:hAnsi="Times New Roman" w:cs="Times New Roman"/>
          <w:b w:val="0"/>
          <w:sz w:val="24"/>
          <w:szCs w:val="24"/>
        </w:rPr>
        <w:t xml:space="preserve">           </w:t>
      </w:r>
      <w:r w:rsidRPr="002E5F00">
        <w:rPr>
          <w:rFonts w:ascii="Times New Roman" w:hAnsi="Times New Roman" w:cs="Times New Roman"/>
          <w:sz w:val="24"/>
          <w:szCs w:val="24"/>
          <w:u w:val="single"/>
        </w:rPr>
        <w:t>В 2009-2010 учебном году</w:t>
      </w:r>
      <w:r w:rsidRPr="002E5F00">
        <w:rPr>
          <w:rFonts w:ascii="Times New Roman" w:hAnsi="Times New Roman" w:cs="Times New Roman"/>
          <w:sz w:val="24"/>
          <w:szCs w:val="24"/>
        </w:rPr>
        <w:t xml:space="preserve"> прошли обучение на курсах повышения квалификации в ЧИРОиПК 3 педагога, 1 педагог – в г.Билибино.</w:t>
      </w:r>
    </w:p>
    <w:p w:rsidR="004D42F2" w:rsidRPr="002E5F00" w:rsidRDefault="004D42F2" w:rsidP="00E60499">
      <w:pPr>
        <w:jc w:val="both"/>
        <w:rPr>
          <w:rFonts w:ascii="Times New Roman" w:hAnsi="Times New Roman" w:cs="Times New Roman"/>
          <w:sz w:val="24"/>
          <w:szCs w:val="24"/>
        </w:rPr>
      </w:pPr>
      <w:r w:rsidRPr="002E5F00">
        <w:rPr>
          <w:rFonts w:ascii="Times New Roman" w:hAnsi="Times New Roman" w:cs="Times New Roman"/>
          <w:color w:val="3B5179"/>
          <w:sz w:val="24"/>
          <w:szCs w:val="24"/>
        </w:rPr>
        <w:t>С</w:t>
      </w:r>
      <w:r w:rsidRPr="002E5F00">
        <w:rPr>
          <w:rFonts w:ascii="Times New Roman" w:hAnsi="Times New Roman" w:cs="Times New Roman"/>
          <w:sz w:val="24"/>
          <w:szCs w:val="24"/>
        </w:rPr>
        <w:t xml:space="preserve">оставлен перспективный план повышения квалификации кадров на текущий  год. К сожалению,  в связи с транспортной схемой,  педагоги  учреждения не всегда могут своевременно вылететь </w:t>
      </w:r>
      <w:proofErr w:type="gramStart"/>
      <w:r w:rsidRPr="002E5F00">
        <w:rPr>
          <w:rFonts w:ascii="Times New Roman" w:hAnsi="Times New Roman" w:cs="Times New Roman"/>
          <w:sz w:val="24"/>
          <w:szCs w:val="24"/>
        </w:rPr>
        <w:t>из</w:t>
      </w:r>
      <w:proofErr w:type="gramEnd"/>
      <w:r w:rsidRPr="002E5F00">
        <w:rPr>
          <w:rFonts w:ascii="Times New Roman" w:hAnsi="Times New Roman" w:cs="Times New Roman"/>
          <w:sz w:val="24"/>
          <w:szCs w:val="24"/>
        </w:rPr>
        <w:t xml:space="preserve"> с. Илирней. В 2009-2010 учебном году дистанционные курсы окончили Байчурина Н.И. и Тынеймит Л.В. В дистанционных курсах, организованных в 2010-2011 г.,  педагоги   образовательного учреждения будут  принимать активное участие. </w:t>
      </w:r>
    </w:p>
    <w:p w:rsidR="001A62AB" w:rsidRPr="002E5F00" w:rsidRDefault="001A62AB" w:rsidP="00E60499">
      <w:pPr>
        <w:jc w:val="center"/>
        <w:rPr>
          <w:rFonts w:ascii="Times New Roman" w:hAnsi="Times New Roman" w:cs="Times New Roman"/>
          <w:b/>
          <w:iCs/>
          <w:color w:val="FF0000"/>
          <w:spacing w:val="-1"/>
          <w:sz w:val="24"/>
          <w:szCs w:val="24"/>
        </w:rPr>
      </w:pPr>
      <w:r w:rsidRPr="002E5F00">
        <w:rPr>
          <w:rFonts w:ascii="Times New Roman" w:hAnsi="Times New Roman" w:cs="Times New Roman"/>
          <w:b/>
          <w:spacing w:val="-2"/>
          <w:sz w:val="24"/>
          <w:szCs w:val="24"/>
        </w:rPr>
        <w:t>Сохранность контингента.</w:t>
      </w:r>
    </w:p>
    <w:p w:rsidR="001A62AB" w:rsidRPr="002E5F00" w:rsidRDefault="001A62AB" w:rsidP="001A62AB">
      <w:pPr>
        <w:ind w:firstLine="426"/>
        <w:jc w:val="both"/>
        <w:rPr>
          <w:rFonts w:ascii="Times New Roman" w:hAnsi="Times New Roman" w:cs="Times New Roman"/>
          <w:sz w:val="24"/>
          <w:szCs w:val="24"/>
        </w:rPr>
      </w:pPr>
    </w:p>
    <w:tbl>
      <w:tblPr>
        <w:tblW w:w="7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1418"/>
        <w:gridCol w:w="1620"/>
        <w:gridCol w:w="1260"/>
      </w:tblGrid>
      <w:tr w:rsidR="001A62AB" w:rsidRPr="002E5F00" w:rsidTr="00ED44B0">
        <w:trPr>
          <w:trHeight w:val="278"/>
        </w:trPr>
        <w:tc>
          <w:tcPr>
            <w:tcW w:w="3698"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Движение</w:t>
            </w:r>
          </w:p>
        </w:tc>
        <w:tc>
          <w:tcPr>
            <w:tcW w:w="1418"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2007-2008</w:t>
            </w:r>
          </w:p>
        </w:tc>
        <w:tc>
          <w:tcPr>
            <w:tcW w:w="1620"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2008-2009</w:t>
            </w:r>
          </w:p>
        </w:tc>
        <w:tc>
          <w:tcPr>
            <w:tcW w:w="12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2009-2010</w:t>
            </w:r>
          </w:p>
        </w:tc>
      </w:tr>
      <w:tr w:rsidR="001A62AB" w:rsidRPr="002E5F00" w:rsidTr="00ED44B0">
        <w:trPr>
          <w:trHeight w:val="278"/>
        </w:trPr>
        <w:tc>
          <w:tcPr>
            <w:tcW w:w="3698"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Всего выбыло</w:t>
            </w:r>
          </w:p>
        </w:tc>
        <w:tc>
          <w:tcPr>
            <w:tcW w:w="1418"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1620"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2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1</w:t>
            </w:r>
          </w:p>
        </w:tc>
      </w:tr>
      <w:tr w:rsidR="001A62AB" w:rsidRPr="002E5F00" w:rsidTr="00ED44B0">
        <w:trPr>
          <w:trHeight w:val="1122"/>
        </w:trPr>
        <w:tc>
          <w:tcPr>
            <w:tcW w:w="3698"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 xml:space="preserve">в том числе: </w:t>
            </w:r>
          </w:p>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в другие  общеобразовательные учреждения</w:t>
            </w:r>
          </w:p>
        </w:tc>
        <w:tc>
          <w:tcPr>
            <w:tcW w:w="1418"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г. Билибино</w:t>
            </w:r>
          </w:p>
        </w:tc>
        <w:tc>
          <w:tcPr>
            <w:tcW w:w="1620"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2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с</w:t>
            </w:r>
            <w:proofErr w:type="gramStart"/>
            <w:r w:rsidRPr="002E5F00">
              <w:rPr>
                <w:rFonts w:ascii="Times New Roman" w:hAnsi="Times New Roman" w:cs="Times New Roman"/>
                <w:sz w:val="24"/>
                <w:szCs w:val="24"/>
              </w:rPr>
              <w:t>.О</w:t>
            </w:r>
            <w:proofErr w:type="gramEnd"/>
            <w:r w:rsidRPr="002E5F00">
              <w:rPr>
                <w:rFonts w:ascii="Times New Roman" w:hAnsi="Times New Roman" w:cs="Times New Roman"/>
                <w:sz w:val="24"/>
                <w:szCs w:val="24"/>
              </w:rPr>
              <w:t>молон</w:t>
            </w:r>
          </w:p>
        </w:tc>
      </w:tr>
      <w:tr w:rsidR="001A62AB" w:rsidRPr="002E5F00" w:rsidTr="00ED44B0">
        <w:trPr>
          <w:trHeight w:val="278"/>
        </w:trPr>
        <w:tc>
          <w:tcPr>
            <w:tcW w:w="3698"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Всего прибыло</w:t>
            </w:r>
          </w:p>
        </w:tc>
        <w:tc>
          <w:tcPr>
            <w:tcW w:w="1418"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1620"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2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w:t>
            </w:r>
          </w:p>
        </w:tc>
      </w:tr>
    </w:tbl>
    <w:p w:rsidR="001A62AB" w:rsidRPr="002E5F00" w:rsidRDefault="001A62AB" w:rsidP="001A62AB">
      <w:pPr>
        <w:jc w:val="both"/>
        <w:rPr>
          <w:rFonts w:ascii="Times New Roman" w:hAnsi="Times New Roman" w:cs="Times New Roman"/>
          <w:sz w:val="24"/>
          <w:szCs w:val="24"/>
        </w:rPr>
      </w:pPr>
    </w:p>
    <w:p w:rsidR="001A62AB" w:rsidRPr="002E5F00" w:rsidRDefault="001A62AB" w:rsidP="001A62AB">
      <w:pPr>
        <w:ind w:firstLine="426"/>
        <w:jc w:val="both"/>
        <w:rPr>
          <w:rFonts w:ascii="Times New Roman" w:hAnsi="Times New Roman" w:cs="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208"/>
      </w:tblGrid>
      <w:tr w:rsidR="001A62AB" w:rsidRPr="002E5F00" w:rsidTr="00ED44B0">
        <w:trPr>
          <w:trHeight w:val="581"/>
        </w:trPr>
        <w:tc>
          <w:tcPr>
            <w:tcW w:w="3107" w:type="dxa"/>
          </w:tcPr>
          <w:p w:rsidR="001A62AB" w:rsidRPr="002E5F00" w:rsidRDefault="001A62AB" w:rsidP="00ED44B0">
            <w:pPr>
              <w:ind w:left="142"/>
              <w:jc w:val="both"/>
              <w:rPr>
                <w:rFonts w:ascii="Times New Roman" w:hAnsi="Times New Roman" w:cs="Times New Roman"/>
                <w:sz w:val="24"/>
                <w:szCs w:val="24"/>
              </w:rPr>
            </w:pPr>
            <w:r w:rsidRPr="002E5F00">
              <w:rPr>
                <w:rFonts w:ascii="Times New Roman" w:hAnsi="Times New Roman" w:cs="Times New Roman"/>
                <w:sz w:val="24"/>
                <w:szCs w:val="24"/>
              </w:rPr>
              <w:t>Год</w:t>
            </w:r>
          </w:p>
        </w:tc>
        <w:tc>
          <w:tcPr>
            <w:tcW w:w="3208" w:type="dxa"/>
          </w:tcPr>
          <w:p w:rsidR="001A62AB" w:rsidRPr="002E5F00" w:rsidRDefault="001A62AB" w:rsidP="00ED44B0">
            <w:pPr>
              <w:ind w:left="142"/>
              <w:jc w:val="center"/>
              <w:rPr>
                <w:rFonts w:ascii="Times New Roman" w:hAnsi="Times New Roman" w:cs="Times New Roman"/>
                <w:sz w:val="24"/>
                <w:szCs w:val="24"/>
              </w:rPr>
            </w:pPr>
            <w:r w:rsidRPr="002E5F00">
              <w:rPr>
                <w:rFonts w:ascii="Times New Roman" w:hAnsi="Times New Roman" w:cs="Times New Roman"/>
                <w:sz w:val="24"/>
                <w:szCs w:val="24"/>
              </w:rPr>
              <w:t xml:space="preserve">Кол-во учащихся на начало </w:t>
            </w:r>
            <w:r w:rsidRPr="002E5F00">
              <w:rPr>
                <w:rFonts w:ascii="Times New Roman" w:hAnsi="Times New Roman" w:cs="Times New Roman"/>
                <w:sz w:val="24"/>
                <w:szCs w:val="24"/>
              </w:rPr>
              <w:lastRenderedPageBreak/>
              <w:t>года</w:t>
            </w:r>
          </w:p>
        </w:tc>
      </w:tr>
      <w:tr w:rsidR="001A62AB" w:rsidRPr="002E5F00" w:rsidTr="00ED44B0">
        <w:trPr>
          <w:trHeight w:val="305"/>
        </w:trPr>
        <w:tc>
          <w:tcPr>
            <w:tcW w:w="3107" w:type="dxa"/>
          </w:tcPr>
          <w:p w:rsidR="001A62AB" w:rsidRPr="002E5F00" w:rsidRDefault="001A62AB" w:rsidP="00ED44B0">
            <w:pPr>
              <w:ind w:left="142"/>
              <w:jc w:val="both"/>
              <w:rPr>
                <w:rFonts w:ascii="Times New Roman" w:hAnsi="Times New Roman" w:cs="Times New Roman"/>
                <w:sz w:val="24"/>
                <w:szCs w:val="24"/>
              </w:rPr>
            </w:pPr>
            <w:r w:rsidRPr="002E5F00">
              <w:rPr>
                <w:rFonts w:ascii="Times New Roman" w:hAnsi="Times New Roman" w:cs="Times New Roman"/>
                <w:sz w:val="24"/>
                <w:szCs w:val="24"/>
              </w:rPr>
              <w:lastRenderedPageBreak/>
              <w:t>2007-2008</w:t>
            </w:r>
          </w:p>
        </w:tc>
        <w:tc>
          <w:tcPr>
            <w:tcW w:w="3208" w:type="dxa"/>
          </w:tcPr>
          <w:p w:rsidR="001A62AB" w:rsidRPr="002E5F00" w:rsidRDefault="001A62AB" w:rsidP="00ED44B0">
            <w:pPr>
              <w:ind w:left="142"/>
              <w:jc w:val="center"/>
              <w:rPr>
                <w:rFonts w:ascii="Times New Roman" w:hAnsi="Times New Roman" w:cs="Times New Roman"/>
                <w:sz w:val="24"/>
                <w:szCs w:val="24"/>
              </w:rPr>
            </w:pPr>
            <w:r w:rsidRPr="002E5F00">
              <w:rPr>
                <w:rFonts w:ascii="Times New Roman" w:hAnsi="Times New Roman" w:cs="Times New Roman"/>
                <w:sz w:val="24"/>
                <w:szCs w:val="24"/>
              </w:rPr>
              <w:t xml:space="preserve">20     </w:t>
            </w:r>
          </w:p>
        </w:tc>
      </w:tr>
      <w:tr w:rsidR="001A62AB" w:rsidRPr="002E5F00" w:rsidTr="00ED44B0">
        <w:trPr>
          <w:trHeight w:val="291"/>
        </w:trPr>
        <w:tc>
          <w:tcPr>
            <w:tcW w:w="3107" w:type="dxa"/>
          </w:tcPr>
          <w:p w:rsidR="001A62AB" w:rsidRPr="002E5F00" w:rsidRDefault="001A62AB" w:rsidP="00ED44B0">
            <w:pPr>
              <w:ind w:left="142"/>
              <w:jc w:val="both"/>
              <w:rPr>
                <w:rFonts w:ascii="Times New Roman" w:hAnsi="Times New Roman" w:cs="Times New Roman"/>
                <w:sz w:val="24"/>
                <w:szCs w:val="24"/>
              </w:rPr>
            </w:pPr>
            <w:r w:rsidRPr="002E5F00">
              <w:rPr>
                <w:rFonts w:ascii="Times New Roman" w:hAnsi="Times New Roman" w:cs="Times New Roman"/>
                <w:sz w:val="24"/>
                <w:szCs w:val="24"/>
              </w:rPr>
              <w:t>2008-2009</w:t>
            </w:r>
          </w:p>
        </w:tc>
        <w:tc>
          <w:tcPr>
            <w:tcW w:w="3208" w:type="dxa"/>
          </w:tcPr>
          <w:p w:rsidR="001A62AB" w:rsidRPr="002E5F00" w:rsidRDefault="001A62AB" w:rsidP="00ED44B0">
            <w:pPr>
              <w:ind w:left="142"/>
              <w:jc w:val="center"/>
              <w:rPr>
                <w:rFonts w:ascii="Times New Roman" w:hAnsi="Times New Roman" w:cs="Times New Roman"/>
                <w:sz w:val="24"/>
                <w:szCs w:val="24"/>
              </w:rPr>
            </w:pPr>
            <w:r w:rsidRPr="002E5F00">
              <w:rPr>
                <w:rFonts w:ascii="Times New Roman" w:hAnsi="Times New Roman" w:cs="Times New Roman"/>
                <w:sz w:val="24"/>
                <w:szCs w:val="24"/>
              </w:rPr>
              <w:t>17</w:t>
            </w:r>
          </w:p>
        </w:tc>
      </w:tr>
      <w:tr w:rsidR="001A62AB" w:rsidRPr="002E5F00" w:rsidTr="00ED44B0">
        <w:trPr>
          <w:trHeight w:val="353"/>
        </w:trPr>
        <w:tc>
          <w:tcPr>
            <w:tcW w:w="3107" w:type="dxa"/>
          </w:tcPr>
          <w:p w:rsidR="001A62AB" w:rsidRPr="002E5F00" w:rsidRDefault="001A62AB" w:rsidP="00ED44B0">
            <w:pPr>
              <w:ind w:left="142"/>
              <w:jc w:val="both"/>
              <w:rPr>
                <w:rFonts w:ascii="Times New Roman" w:hAnsi="Times New Roman" w:cs="Times New Roman"/>
                <w:sz w:val="24"/>
                <w:szCs w:val="24"/>
              </w:rPr>
            </w:pPr>
            <w:r w:rsidRPr="002E5F00">
              <w:rPr>
                <w:rFonts w:ascii="Times New Roman" w:hAnsi="Times New Roman" w:cs="Times New Roman"/>
                <w:sz w:val="24"/>
                <w:szCs w:val="24"/>
              </w:rPr>
              <w:t>2009-2010</w:t>
            </w:r>
          </w:p>
          <w:p w:rsidR="001A62AB" w:rsidRPr="002E5F00" w:rsidRDefault="001A62AB" w:rsidP="00ED44B0">
            <w:pPr>
              <w:ind w:left="142"/>
              <w:jc w:val="both"/>
              <w:rPr>
                <w:rFonts w:ascii="Times New Roman" w:hAnsi="Times New Roman" w:cs="Times New Roman"/>
                <w:sz w:val="24"/>
                <w:szCs w:val="24"/>
              </w:rPr>
            </w:pPr>
          </w:p>
        </w:tc>
        <w:tc>
          <w:tcPr>
            <w:tcW w:w="3208"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 xml:space="preserve">  20</w:t>
            </w:r>
          </w:p>
        </w:tc>
      </w:tr>
      <w:tr w:rsidR="001A62AB" w:rsidRPr="002E5F00" w:rsidTr="00ED44B0">
        <w:trPr>
          <w:trHeight w:val="462"/>
        </w:trPr>
        <w:tc>
          <w:tcPr>
            <w:tcW w:w="3107" w:type="dxa"/>
          </w:tcPr>
          <w:p w:rsidR="001A62AB" w:rsidRPr="002E5F00" w:rsidRDefault="001A62AB" w:rsidP="00ED44B0">
            <w:pPr>
              <w:ind w:left="142"/>
              <w:jc w:val="both"/>
              <w:rPr>
                <w:rFonts w:ascii="Times New Roman" w:hAnsi="Times New Roman" w:cs="Times New Roman"/>
                <w:sz w:val="24"/>
                <w:szCs w:val="24"/>
              </w:rPr>
            </w:pPr>
            <w:r w:rsidRPr="002E5F00">
              <w:rPr>
                <w:rFonts w:ascii="Times New Roman" w:hAnsi="Times New Roman" w:cs="Times New Roman"/>
                <w:sz w:val="24"/>
                <w:szCs w:val="24"/>
              </w:rPr>
              <w:t>2010-2011</w:t>
            </w:r>
          </w:p>
        </w:tc>
        <w:tc>
          <w:tcPr>
            <w:tcW w:w="3208"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22</w:t>
            </w:r>
          </w:p>
        </w:tc>
      </w:tr>
    </w:tbl>
    <w:p w:rsidR="00A13D11" w:rsidRPr="002E5F00" w:rsidRDefault="00A13D11" w:rsidP="00A13D11">
      <w:pPr>
        <w:shd w:val="clear" w:color="auto" w:fill="FFFFFF"/>
        <w:tabs>
          <w:tab w:val="left" w:pos="284"/>
          <w:tab w:val="left" w:pos="1260"/>
        </w:tabs>
        <w:ind w:firstLine="720"/>
        <w:jc w:val="both"/>
        <w:rPr>
          <w:rFonts w:ascii="Times New Roman" w:hAnsi="Times New Roman" w:cs="Times New Roman"/>
          <w:sz w:val="24"/>
          <w:szCs w:val="24"/>
        </w:rPr>
      </w:pPr>
    </w:p>
    <w:p w:rsidR="001A62AB" w:rsidRPr="002E5F00" w:rsidRDefault="001A62AB" w:rsidP="00E60499">
      <w:pPr>
        <w:shd w:val="clear" w:color="auto" w:fill="FFFFFF"/>
        <w:jc w:val="center"/>
        <w:rPr>
          <w:rFonts w:ascii="Times New Roman" w:hAnsi="Times New Roman" w:cs="Times New Roman"/>
          <w:b/>
          <w:bCs/>
          <w:color w:val="000000"/>
          <w:spacing w:val="-6"/>
          <w:sz w:val="24"/>
          <w:szCs w:val="24"/>
        </w:rPr>
      </w:pPr>
      <w:r w:rsidRPr="002E5F00">
        <w:rPr>
          <w:rFonts w:ascii="Times New Roman" w:hAnsi="Times New Roman" w:cs="Times New Roman"/>
          <w:b/>
          <w:bCs/>
          <w:color w:val="000000"/>
          <w:spacing w:val="-6"/>
          <w:sz w:val="24"/>
          <w:szCs w:val="24"/>
        </w:rPr>
        <w:t>Качество подготовки выпускников</w:t>
      </w:r>
    </w:p>
    <w:p w:rsidR="001A62AB" w:rsidRPr="002E5F00" w:rsidRDefault="001A62AB" w:rsidP="001A62AB">
      <w:pPr>
        <w:jc w:val="center"/>
        <w:rPr>
          <w:rFonts w:ascii="Times New Roman" w:hAnsi="Times New Roman" w:cs="Times New Roman"/>
          <w:b/>
          <w:bCs/>
          <w:color w:val="000000"/>
          <w:sz w:val="24"/>
          <w:szCs w:val="24"/>
        </w:rPr>
      </w:pPr>
      <w:r w:rsidRPr="002E5F00">
        <w:rPr>
          <w:rFonts w:ascii="Times New Roman" w:hAnsi="Times New Roman" w:cs="Times New Roman"/>
          <w:b/>
          <w:bCs/>
          <w:color w:val="000000"/>
          <w:sz w:val="24"/>
          <w:szCs w:val="24"/>
        </w:rPr>
        <w:t>Контингент  выпускников по годам и ступеням обучения.</w:t>
      </w:r>
    </w:p>
    <w:p w:rsidR="001A62AB" w:rsidRPr="002E5F00" w:rsidRDefault="001A62AB" w:rsidP="001A62AB">
      <w:pPr>
        <w:jc w:val="center"/>
        <w:rPr>
          <w:rFonts w:ascii="Times New Roman" w:hAnsi="Times New Roman" w:cs="Times New Roman"/>
          <w:b/>
          <w:bCs/>
          <w:color w:val="000000"/>
          <w:sz w:val="24"/>
          <w:szCs w:val="24"/>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701"/>
        <w:gridCol w:w="1701"/>
        <w:gridCol w:w="1525"/>
      </w:tblGrid>
      <w:tr w:rsidR="001A62AB" w:rsidRPr="002E5F00" w:rsidTr="00ED44B0">
        <w:trPr>
          <w:trHeight w:val="304"/>
        </w:trPr>
        <w:tc>
          <w:tcPr>
            <w:tcW w:w="4644" w:type="dxa"/>
            <w:vMerge w:val="restart"/>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b/>
                <w:sz w:val="24"/>
                <w:szCs w:val="24"/>
              </w:rPr>
            </w:pPr>
            <w:r w:rsidRPr="002E5F00">
              <w:rPr>
                <w:rFonts w:ascii="Times New Roman" w:hAnsi="Times New Roman" w:cs="Times New Roman"/>
                <w:b/>
                <w:sz w:val="24"/>
                <w:szCs w:val="24"/>
              </w:rPr>
              <w:t xml:space="preserve">Начальная школа: </w:t>
            </w:r>
          </w:p>
          <w:p w:rsidR="001A62AB" w:rsidRPr="002E5F00" w:rsidRDefault="001A62AB" w:rsidP="00ED44B0">
            <w:pPr>
              <w:rPr>
                <w:rFonts w:ascii="Times New Roman" w:hAnsi="Times New Roman" w:cs="Times New Roman"/>
                <w:b/>
                <w:sz w:val="24"/>
                <w:szCs w:val="24"/>
              </w:rPr>
            </w:pPr>
          </w:p>
        </w:tc>
        <w:tc>
          <w:tcPr>
            <w:tcW w:w="4927" w:type="dxa"/>
            <w:gridSpan w:val="3"/>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 xml:space="preserve">Количество выпускников </w:t>
            </w:r>
          </w:p>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(на конец учебного года)</w:t>
            </w:r>
          </w:p>
        </w:tc>
      </w:tr>
      <w:tr w:rsidR="001A62AB" w:rsidRPr="002E5F00" w:rsidTr="00ED44B0">
        <w:trPr>
          <w:trHeight w:val="224"/>
        </w:trPr>
        <w:tc>
          <w:tcPr>
            <w:tcW w:w="0" w:type="auto"/>
            <w:vMerge/>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2007/2008</w:t>
            </w:r>
          </w:p>
        </w:tc>
        <w:tc>
          <w:tcPr>
            <w:tcW w:w="170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2008/2009</w:t>
            </w:r>
          </w:p>
        </w:tc>
        <w:tc>
          <w:tcPr>
            <w:tcW w:w="152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2009/2010</w:t>
            </w:r>
          </w:p>
        </w:tc>
      </w:tr>
      <w:tr w:rsidR="001A62AB" w:rsidRPr="002E5F00" w:rsidTr="00ED44B0">
        <w:tc>
          <w:tcPr>
            <w:tcW w:w="464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 4-й класс (общеобразовательный)</w:t>
            </w:r>
          </w:p>
          <w:p w:rsidR="001A62AB" w:rsidRPr="002E5F00" w:rsidRDefault="001A62AB" w:rsidP="00ED44B0">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p>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6</w:t>
            </w:r>
          </w:p>
          <w:p w:rsidR="001A62AB" w:rsidRPr="002E5F00" w:rsidRDefault="001A62AB" w:rsidP="00ED44B0">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p>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w:t>
            </w:r>
          </w:p>
          <w:p w:rsidR="001A62AB" w:rsidRPr="002E5F00" w:rsidRDefault="001A62AB" w:rsidP="00ED44B0">
            <w:pPr>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p>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6</w:t>
            </w:r>
          </w:p>
          <w:p w:rsidR="001A62AB" w:rsidRPr="002E5F00" w:rsidRDefault="001A62AB" w:rsidP="00ED44B0">
            <w:pPr>
              <w:rPr>
                <w:rFonts w:ascii="Times New Roman" w:hAnsi="Times New Roman" w:cs="Times New Roman"/>
                <w:sz w:val="24"/>
                <w:szCs w:val="24"/>
              </w:rPr>
            </w:pPr>
          </w:p>
        </w:tc>
      </w:tr>
    </w:tbl>
    <w:p w:rsidR="001A62AB" w:rsidRPr="002E5F00" w:rsidRDefault="001A62AB" w:rsidP="001A62AB">
      <w:pPr>
        <w:shd w:val="clear" w:color="auto" w:fill="FFFFFF"/>
        <w:ind w:left="5" w:right="43" w:firstLine="336"/>
        <w:rPr>
          <w:rFonts w:ascii="Times New Roman" w:hAnsi="Times New Roman" w:cs="Times New Roman"/>
          <w:sz w:val="24"/>
          <w:szCs w:val="24"/>
        </w:rPr>
      </w:pPr>
    </w:p>
    <w:p w:rsidR="001A62AB" w:rsidRPr="002E5F00" w:rsidRDefault="001A62AB" w:rsidP="001A62AB">
      <w:pPr>
        <w:shd w:val="clear" w:color="auto" w:fill="FFFFFF"/>
        <w:ind w:left="5" w:right="43" w:firstLine="336"/>
        <w:jc w:val="both"/>
        <w:rPr>
          <w:rFonts w:ascii="Times New Roman" w:hAnsi="Times New Roman" w:cs="Times New Roman"/>
          <w:sz w:val="24"/>
          <w:szCs w:val="24"/>
        </w:rPr>
      </w:pPr>
      <w:r w:rsidRPr="002E5F00">
        <w:rPr>
          <w:rFonts w:ascii="Times New Roman" w:hAnsi="Times New Roman" w:cs="Times New Roman"/>
          <w:sz w:val="24"/>
          <w:szCs w:val="24"/>
        </w:rPr>
        <w:t xml:space="preserve">Количество выпускников начальной школы по годам </w:t>
      </w:r>
      <w:proofErr w:type="gramStart"/>
      <w:r w:rsidRPr="002E5F00">
        <w:rPr>
          <w:rFonts w:ascii="Times New Roman" w:hAnsi="Times New Roman" w:cs="Times New Roman"/>
          <w:sz w:val="24"/>
          <w:szCs w:val="24"/>
        </w:rPr>
        <w:t>меняется</w:t>
      </w:r>
      <w:proofErr w:type="gramEnd"/>
      <w:r w:rsidRPr="002E5F00">
        <w:rPr>
          <w:rFonts w:ascii="Times New Roman" w:hAnsi="Times New Roman" w:cs="Times New Roman"/>
          <w:sz w:val="24"/>
          <w:szCs w:val="24"/>
        </w:rPr>
        <w:t xml:space="preserve"> и пополнение контингента школьников происходит только за счет местного населения. Пополнение учеников происходит на основе заявления родителей без конкурсного отбора.  </w:t>
      </w:r>
    </w:p>
    <w:p w:rsidR="001A62AB" w:rsidRPr="002E5F00" w:rsidRDefault="001A62AB" w:rsidP="001A62AB">
      <w:pPr>
        <w:jc w:val="center"/>
        <w:rPr>
          <w:rFonts w:ascii="Times New Roman" w:hAnsi="Times New Roman" w:cs="Times New Roman"/>
          <w:b/>
          <w:sz w:val="24"/>
          <w:szCs w:val="24"/>
        </w:rPr>
      </w:pPr>
      <w:r w:rsidRPr="002E5F00">
        <w:rPr>
          <w:rFonts w:ascii="Times New Roman" w:hAnsi="Times New Roman" w:cs="Times New Roman"/>
          <w:b/>
          <w:sz w:val="24"/>
          <w:szCs w:val="24"/>
        </w:rPr>
        <w:t xml:space="preserve">Сводная ведомость годовых отметок, </w:t>
      </w:r>
    </w:p>
    <w:p w:rsidR="001A62AB" w:rsidRPr="002E5F00" w:rsidRDefault="001A62AB" w:rsidP="001A62AB">
      <w:pPr>
        <w:jc w:val="center"/>
        <w:rPr>
          <w:rFonts w:ascii="Times New Roman" w:hAnsi="Times New Roman" w:cs="Times New Roman"/>
          <w:b/>
          <w:sz w:val="24"/>
          <w:szCs w:val="24"/>
        </w:rPr>
      </w:pPr>
      <w:proofErr w:type="gramStart"/>
      <w:r w:rsidRPr="002E5F00">
        <w:rPr>
          <w:rFonts w:ascii="Times New Roman" w:hAnsi="Times New Roman" w:cs="Times New Roman"/>
          <w:b/>
          <w:sz w:val="24"/>
          <w:szCs w:val="24"/>
        </w:rPr>
        <w:t>полученных</w:t>
      </w:r>
      <w:proofErr w:type="gramEnd"/>
      <w:r w:rsidRPr="002E5F00">
        <w:rPr>
          <w:rFonts w:ascii="Times New Roman" w:hAnsi="Times New Roman" w:cs="Times New Roman"/>
          <w:b/>
          <w:sz w:val="24"/>
          <w:szCs w:val="24"/>
        </w:rPr>
        <w:t xml:space="preserve"> выпускниками начальной школы,  по предметам.</w:t>
      </w:r>
    </w:p>
    <w:p w:rsidR="001A62AB" w:rsidRPr="002E5F00" w:rsidRDefault="001A62AB" w:rsidP="001A62AB">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694"/>
        <w:gridCol w:w="539"/>
        <w:gridCol w:w="599"/>
        <w:gridCol w:w="707"/>
        <w:gridCol w:w="694"/>
        <w:gridCol w:w="539"/>
        <w:gridCol w:w="599"/>
        <w:gridCol w:w="707"/>
        <w:gridCol w:w="694"/>
        <w:gridCol w:w="539"/>
        <w:gridCol w:w="599"/>
        <w:gridCol w:w="707"/>
      </w:tblGrid>
      <w:tr w:rsidR="001A62AB" w:rsidRPr="002E5F00" w:rsidTr="00ED44B0">
        <w:trPr>
          <w:trHeight w:val="688"/>
        </w:trPr>
        <w:tc>
          <w:tcPr>
            <w:tcW w:w="2152" w:type="dxa"/>
            <w:vMerge w:val="restart"/>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 xml:space="preserve">Перечень предметов по учебному плану, подлежащих аттестации (на </w:t>
            </w:r>
            <w:r w:rsidRPr="002E5F00">
              <w:rPr>
                <w:rFonts w:ascii="Times New Roman" w:hAnsi="Times New Roman" w:cs="Times New Roman"/>
                <w:sz w:val="24"/>
                <w:szCs w:val="24"/>
              </w:rPr>
              <w:lastRenderedPageBreak/>
              <w:t>конец учебного года)</w:t>
            </w:r>
          </w:p>
        </w:tc>
        <w:tc>
          <w:tcPr>
            <w:tcW w:w="7238" w:type="dxa"/>
            <w:gridSpan w:val="12"/>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lastRenderedPageBreak/>
              <w:t xml:space="preserve">Итоговые отметки, полученные выпускниками по каждому предмету в конце учебного года </w:t>
            </w:r>
          </w:p>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(в абсолютных единицах и в процентах %)</w:t>
            </w:r>
          </w:p>
        </w:tc>
      </w:tr>
      <w:tr w:rsidR="001A62AB" w:rsidRPr="002E5F00" w:rsidTr="00ED44B0">
        <w:trPr>
          <w:trHeight w:val="496"/>
        </w:trPr>
        <w:tc>
          <w:tcPr>
            <w:tcW w:w="0" w:type="auto"/>
            <w:vMerge/>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rPr>
                <w:rFonts w:ascii="Times New Roman" w:hAnsi="Times New Roman" w:cs="Times New Roman"/>
                <w:sz w:val="24"/>
                <w:szCs w:val="24"/>
              </w:rPr>
            </w:pPr>
          </w:p>
        </w:tc>
        <w:tc>
          <w:tcPr>
            <w:tcW w:w="2473" w:type="dxa"/>
            <w:gridSpan w:val="4"/>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sz w:val="24"/>
                <w:szCs w:val="24"/>
                <w:u w:val="single"/>
              </w:rPr>
            </w:pPr>
            <w:r w:rsidRPr="002E5F00">
              <w:rPr>
                <w:rFonts w:ascii="Times New Roman" w:hAnsi="Times New Roman" w:cs="Times New Roman"/>
                <w:sz w:val="24"/>
                <w:szCs w:val="24"/>
                <w:u w:val="single"/>
              </w:rPr>
              <w:t>2007/2008</w:t>
            </w:r>
          </w:p>
        </w:tc>
        <w:tc>
          <w:tcPr>
            <w:tcW w:w="2376" w:type="dxa"/>
            <w:gridSpan w:val="4"/>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sz w:val="24"/>
                <w:szCs w:val="24"/>
                <w:u w:val="single"/>
              </w:rPr>
            </w:pPr>
            <w:r w:rsidRPr="002E5F00">
              <w:rPr>
                <w:rFonts w:ascii="Times New Roman" w:hAnsi="Times New Roman" w:cs="Times New Roman"/>
                <w:sz w:val="24"/>
                <w:szCs w:val="24"/>
                <w:u w:val="single"/>
              </w:rPr>
              <w:t>2008/2009</w:t>
            </w:r>
          </w:p>
        </w:tc>
        <w:tc>
          <w:tcPr>
            <w:tcW w:w="2389" w:type="dxa"/>
            <w:gridSpan w:val="4"/>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sz w:val="24"/>
                <w:szCs w:val="24"/>
                <w:u w:val="single"/>
              </w:rPr>
            </w:pPr>
            <w:r w:rsidRPr="002E5F00">
              <w:rPr>
                <w:rFonts w:ascii="Times New Roman" w:hAnsi="Times New Roman" w:cs="Times New Roman"/>
                <w:sz w:val="24"/>
                <w:szCs w:val="24"/>
                <w:u w:val="single"/>
              </w:rPr>
              <w:t>2009/2010</w:t>
            </w:r>
          </w:p>
        </w:tc>
      </w:tr>
      <w:tr w:rsidR="001A62AB" w:rsidRPr="002E5F00" w:rsidTr="00ED44B0">
        <w:trPr>
          <w:cantSplit/>
          <w:trHeight w:val="1491"/>
        </w:trPr>
        <w:tc>
          <w:tcPr>
            <w:tcW w:w="0" w:type="auto"/>
            <w:vMerge/>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rPr>
                <w:rFonts w:ascii="Times New Roman" w:hAnsi="Times New Roman" w:cs="Times New Roman"/>
                <w:sz w:val="24"/>
                <w:szCs w:val="24"/>
              </w:rPr>
            </w:pPr>
          </w:p>
        </w:tc>
        <w:tc>
          <w:tcPr>
            <w:tcW w:w="488" w:type="dxa"/>
            <w:tcBorders>
              <w:top w:val="single" w:sz="4" w:space="0" w:color="auto"/>
              <w:left w:val="single" w:sz="4" w:space="0" w:color="auto"/>
              <w:bottom w:val="single" w:sz="4" w:space="0" w:color="auto"/>
              <w:right w:val="single" w:sz="4" w:space="0" w:color="auto"/>
            </w:tcBorders>
            <w:textDirection w:val="btLr"/>
          </w:tcPr>
          <w:p w:rsidR="001A62AB" w:rsidRPr="002E5F00" w:rsidRDefault="001A62AB" w:rsidP="00ED44B0">
            <w:pPr>
              <w:ind w:left="113" w:right="113"/>
              <w:rPr>
                <w:rFonts w:ascii="Times New Roman" w:hAnsi="Times New Roman" w:cs="Times New Roman"/>
                <w:sz w:val="24"/>
                <w:szCs w:val="24"/>
              </w:rPr>
            </w:pPr>
            <w:r w:rsidRPr="002E5F00">
              <w:rPr>
                <w:rFonts w:ascii="Times New Roman" w:hAnsi="Times New Roman" w:cs="Times New Roman"/>
                <w:sz w:val="24"/>
                <w:szCs w:val="24"/>
              </w:rPr>
              <w:t>не аттестовано</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 и «5»</w:t>
            </w:r>
          </w:p>
        </w:tc>
        <w:tc>
          <w:tcPr>
            <w:tcW w:w="473" w:type="dxa"/>
            <w:tcBorders>
              <w:top w:val="single" w:sz="4" w:space="0" w:color="auto"/>
              <w:left w:val="single" w:sz="4" w:space="0" w:color="auto"/>
              <w:bottom w:val="single" w:sz="4" w:space="0" w:color="auto"/>
              <w:right w:val="single" w:sz="4" w:space="0" w:color="auto"/>
            </w:tcBorders>
            <w:textDirection w:val="btLr"/>
          </w:tcPr>
          <w:p w:rsidR="001A62AB" w:rsidRPr="002E5F00" w:rsidRDefault="001A62AB" w:rsidP="00ED44B0">
            <w:pPr>
              <w:ind w:left="113" w:right="113"/>
              <w:rPr>
                <w:rFonts w:ascii="Times New Roman" w:hAnsi="Times New Roman" w:cs="Times New Roman"/>
                <w:sz w:val="24"/>
                <w:szCs w:val="24"/>
              </w:rPr>
            </w:pPr>
            <w:r w:rsidRPr="002E5F00">
              <w:rPr>
                <w:rFonts w:ascii="Times New Roman" w:hAnsi="Times New Roman" w:cs="Times New Roman"/>
                <w:sz w:val="24"/>
                <w:szCs w:val="24"/>
              </w:rPr>
              <w:t>не аттестовано</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 и «5»</w:t>
            </w:r>
          </w:p>
        </w:tc>
        <w:tc>
          <w:tcPr>
            <w:tcW w:w="473" w:type="dxa"/>
            <w:tcBorders>
              <w:top w:val="single" w:sz="4" w:space="0" w:color="auto"/>
              <w:left w:val="single" w:sz="4" w:space="0" w:color="auto"/>
              <w:bottom w:val="single" w:sz="4" w:space="0" w:color="auto"/>
              <w:right w:val="single" w:sz="4" w:space="0" w:color="auto"/>
            </w:tcBorders>
            <w:textDirection w:val="btLr"/>
          </w:tcPr>
          <w:p w:rsidR="001A62AB" w:rsidRPr="002E5F00" w:rsidRDefault="001A62AB" w:rsidP="00ED44B0">
            <w:pPr>
              <w:ind w:left="113" w:right="113"/>
              <w:rPr>
                <w:rFonts w:ascii="Times New Roman" w:hAnsi="Times New Roman" w:cs="Times New Roman"/>
                <w:sz w:val="24"/>
                <w:szCs w:val="24"/>
              </w:rPr>
            </w:pPr>
            <w:r w:rsidRPr="002E5F00">
              <w:rPr>
                <w:rFonts w:ascii="Times New Roman" w:hAnsi="Times New Roman" w:cs="Times New Roman"/>
                <w:sz w:val="24"/>
                <w:szCs w:val="24"/>
              </w:rPr>
              <w:t>не аттестовано</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 и «5»</w:t>
            </w:r>
          </w:p>
        </w:tc>
      </w:tr>
      <w:tr w:rsidR="001A62AB" w:rsidRPr="002E5F00" w:rsidTr="00ED44B0">
        <w:trPr>
          <w:trHeight w:val="336"/>
        </w:trPr>
        <w:tc>
          <w:tcPr>
            <w:tcW w:w="0" w:type="auto"/>
            <w:vMerge/>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rPr>
                <w:rFonts w:ascii="Times New Roman" w:hAnsi="Times New Roman" w:cs="Times New Roman"/>
                <w:sz w:val="24"/>
                <w:szCs w:val="24"/>
              </w:rPr>
            </w:pPr>
          </w:p>
        </w:tc>
        <w:tc>
          <w:tcPr>
            <w:tcW w:w="7238" w:type="dxa"/>
            <w:gridSpan w:val="12"/>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Общее количество выпускников</w:t>
            </w:r>
          </w:p>
        </w:tc>
      </w:tr>
      <w:tr w:rsidR="001A62AB" w:rsidRPr="002E5F00" w:rsidTr="00ED44B0">
        <w:trPr>
          <w:trHeight w:val="432"/>
        </w:trPr>
        <w:tc>
          <w:tcPr>
            <w:tcW w:w="0" w:type="auto"/>
            <w:vMerge/>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rPr>
                <w:rFonts w:ascii="Times New Roman" w:hAnsi="Times New Roman" w:cs="Times New Roman"/>
                <w:sz w:val="24"/>
                <w:szCs w:val="24"/>
              </w:rPr>
            </w:pPr>
          </w:p>
        </w:tc>
        <w:tc>
          <w:tcPr>
            <w:tcW w:w="2473" w:type="dxa"/>
            <w:gridSpan w:val="4"/>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7/20</w:t>
            </w:r>
          </w:p>
        </w:tc>
        <w:tc>
          <w:tcPr>
            <w:tcW w:w="2376" w:type="dxa"/>
            <w:gridSpan w:val="4"/>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4/17</w:t>
            </w:r>
          </w:p>
        </w:tc>
        <w:tc>
          <w:tcPr>
            <w:tcW w:w="2389" w:type="dxa"/>
            <w:gridSpan w:val="4"/>
            <w:tcBorders>
              <w:top w:val="single" w:sz="4" w:space="0" w:color="auto"/>
              <w:left w:val="single" w:sz="4" w:space="0" w:color="auto"/>
              <w:bottom w:val="single" w:sz="4" w:space="0" w:color="auto"/>
              <w:right w:val="single" w:sz="4" w:space="0" w:color="auto"/>
            </w:tcBorders>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6/20</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1.Русский </w:t>
            </w:r>
          </w:p>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язык</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4/57</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3/43</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1/33</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3/67</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3/50</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3/50</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2.Литературное</w:t>
            </w:r>
          </w:p>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чтение</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4/57</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3/43</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2/33</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4/67</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3.Математика </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4/57</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3/43</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3/67</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1/33</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3/50</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3/50</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4.Окружающий мир</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4/57</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3/43</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2/33</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4/67</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5.Иностранный </w:t>
            </w:r>
          </w:p>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Язык</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4/57</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3/43</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1/33</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3/67</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2/33</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4/67</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7.Физкультура </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7/100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6/100</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8.Трудовое обучение</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1/14</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6/86</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6/100</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9.Изобразительное </w:t>
            </w:r>
          </w:p>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искусство</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7/100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6/100</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10.Музыка </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2/30</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5/70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6/100</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11.Информатика</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2/30</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5/70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2/50</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2/50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1/17</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5/83</w:t>
            </w:r>
          </w:p>
        </w:tc>
      </w:tr>
      <w:tr w:rsidR="001A62AB" w:rsidRPr="002E5F00" w:rsidTr="00ED44B0">
        <w:tc>
          <w:tcPr>
            <w:tcW w:w="21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12.Родной язык </w:t>
            </w:r>
          </w:p>
        </w:tc>
        <w:tc>
          <w:tcPr>
            <w:tcW w:w="488"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2/30</w:t>
            </w:r>
          </w:p>
        </w:tc>
        <w:tc>
          <w:tcPr>
            <w:tcW w:w="884"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5/70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45"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86"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4/100</w:t>
            </w:r>
          </w:p>
        </w:tc>
        <w:tc>
          <w:tcPr>
            <w:tcW w:w="47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5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59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6/100</w:t>
            </w:r>
          </w:p>
        </w:tc>
      </w:tr>
    </w:tbl>
    <w:p w:rsidR="001A62AB" w:rsidRPr="002E5F00" w:rsidRDefault="001A62AB" w:rsidP="00E60499">
      <w:pPr>
        <w:rPr>
          <w:rFonts w:ascii="Times New Roman" w:hAnsi="Times New Roman" w:cs="Times New Roman"/>
          <w:b/>
          <w:sz w:val="24"/>
          <w:szCs w:val="24"/>
        </w:rPr>
      </w:pPr>
    </w:p>
    <w:p w:rsidR="001A62AB" w:rsidRPr="002E5F00" w:rsidRDefault="001A62AB" w:rsidP="001A62AB">
      <w:pPr>
        <w:jc w:val="center"/>
        <w:rPr>
          <w:rFonts w:ascii="Times New Roman" w:hAnsi="Times New Roman" w:cs="Times New Roman"/>
          <w:b/>
          <w:sz w:val="24"/>
          <w:szCs w:val="24"/>
        </w:rPr>
      </w:pPr>
      <w:r w:rsidRPr="002E5F00">
        <w:rPr>
          <w:rFonts w:ascii="Times New Roman" w:hAnsi="Times New Roman" w:cs="Times New Roman"/>
          <w:b/>
          <w:sz w:val="24"/>
          <w:szCs w:val="24"/>
        </w:rPr>
        <w:t xml:space="preserve">Качество обученности учащихся МОУ «Начальная школа  </w:t>
      </w:r>
      <w:proofErr w:type="gramStart"/>
      <w:r w:rsidRPr="002E5F00">
        <w:rPr>
          <w:rFonts w:ascii="Times New Roman" w:hAnsi="Times New Roman" w:cs="Times New Roman"/>
          <w:b/>
          <w:sz w:val="24"/>
          <w:szCs w:val="24"/>
        </w:rPr>
        <w:t>-д</w:t>
      </w:r>
      <w:proofErr w:type="gramEnd"/>
      <w:r w:rsidRPr="002E5F00">
        <w:rPr>
          <w:rFonts w:ascii="Times New Roman" w:hAnsi="Times New Roman" w:cs="Times New Roman"/>
          <w:b/>
          <w:sz w:val="24"/>
          <w:szCs w:val="24"/>
        </w:rPr>
        <w:t xml:space="preserve">етский сад» с.Илирней» </w:t>
      </w:r>
    </w:p>
    <w:p w:rsidR="001A62AB" w:rsidRPr="002E5F00" w:rsidRDefault="001A62AB" w:rsidP="001A62AB">
      <w:pPr>
        <w:jc w:val="center"/>
        <w:rPr>
          <w:rFonts w:ascii="Times New Roman" w:hAnsi="Times New Roman" w:cs="Times New Roman"/>
          <w:b/>
          <w:sz w:val="24"/>
          <w:szCs w:val="24"/>
        </w:rPr>
      </w:pPr>
      <w:r w:rsidRPr="002E5F00">
        <w:rPr>
          <w:rFonts w:ascii="Times New Roman" w:hAnsi="Times New Roman" w:cs="Times New Roman"/>
          <w:b/>
          <w:sz w:val="24"/>
          <w:szCs w:val="24"/>
        </w:rPr>
        <w:t>за 2007-2010 уч. годы</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1549"/>
        <w:gridCol w:w="610"/>
        <w:gridCol w:w="611"/>
        <w:gridCol w:w="611"/>
        <w:gridCol w:w="1327"/>
        <w:gridCol w:w="2693"/>
      </w:tblGrid>
      <w:tr w:rsidR="001A62AB" w:rsidRPr="002E5F00" w:rsidTr="00ED44B0">
        <w:trPr>
          <w:trHeight w:val="1262"/>
        </w:trPr>
        <w:tc>
          <w:tcPr>
            <w:tcW w:w="1719" w:type="dxa"/>
            <w:vMerge w:val="restart"/>
            <w:tcBorders>
              <w:top w:val="single" w:sz="4" w:space="0" w:color="auto"/>
              <w:left w:val="single" w:sz="4" w:space="0" w:color="auto"/>
              <w:bottom w:val="double" w:sz="4" w:space="0" w:color="auto"/>
              <w:right w:val="doub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Кол-во</w:t>
            </w: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уч-ся</w:t>
            </w:r>
          </w:p>
        </w:tc>
        <w:tc>
          <w:tcPr>
            <w:tcW w:w="1549" w:type="dxa"/>
            <w:tcBorders>
              <w:top w:val="single" w:sz="4" w:space="0" w:color="auto"/>
              <w:left w:val="double" w:sz="4" w:space="0" w:color="auto"/>
              <w:bottom w:val="single" w:sz="4" w:space="0" w:color="auto"/>
              <w:right w:val="single" w:sz="4" w:space="0" w:color="auto"/>
              <w:tl2br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Классы</w:t>
            </w:r>
          </w:p>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Годы</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1327" w:type="dxa"/>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Всего</w:t>
            </w:r>
          </w:p>
          <w:p w:rsidR="001A62AB" w:rsidRPr="002E5F00" w:rsidRDefault="001A62AB"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2-4 кл</w:t>
            </w:r>
          </w:p>
        </w:tc>
        <w:tc>
          <w:tcPr>
            <w:tcW w:w="2693" w:type="dxa"/>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w:t>
            </w:r>
          </w:p>
          <w:p w:rsidR="001A62AB" w:rsidRPr="002E5F00" w:rsidRDefault="001A62AB"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по школе</w:t>
            </w:r>
          </w:p>
        </w:tc>
      </w:tr>
      <w:tr w:rsidR="001A62AB" w:rsidRPr="002E5F00" w:rsidTr="00ED44B0">
        <w:trPr>
          <w:trHeight w:val="145"/>
        </w:trPr>
        <w:tc>
          <w:tcPr>
            <w:tcW w:w="0" w:type="auto"/>
            <w:vMerge/>
            <w:tcBorders>
              <w:top w:val="sing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2007-2008</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7</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7</w:t>
            </w:r>
          </w:p>
        </w:tc>
        <w:tc>
          <w:tcPr>
            <w:tcW w:w="1327" w:type="dxa"/>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145"/>
        </w:trPr>
        <w:tc>
          <w:tcPr>
            <w:tcW w:w="0" w:type="auto"/>
            <w:vMerge/>
            <w:tcBorders>
              <w:top w:val="sing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2008-2009</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145"/>
        </w:trPr>
        <w:tc>
          <w:tcPr>
            <w:tcW w:w="0" w:type="auto"/>
            <w:vMerge/>
            <w:tcBorders>
              <w:top w:val="sing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doub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2009-2010</w:t>
            </w:r>
          </w:p>
        </w:tc>
        <w:tc>
          <w:tcPr>
            <w:tcW w:w="610"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c>
          <w:tcPr>
            <w:tcW w:w="1327"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14</w:t>
            </w:r>
          </w:p>
        </w:tc>
        <w:tc>
          <w:tcPr>
            <w:tcW w:w="2693"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275"/>
        </w:trPr>
        <w:tc>
          <w:tcPr>
            <w:tcW w:w="1719" w:type="dxa"/>
            <w:vMerge w:val="restart"/>
            <w:tcBorders>
              <w:top w:val="double" w:sz="4" w:space="0" w:color="auto"/>
              <w:left w:val="single" w:sz="4" w:space="0" w:color="auto"/>
              <w:bottom w:val="double" w:sz="4" w:space="0" w:color="auto"/>
              <w:right w:val="doub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Учатся</w:t>
            </w: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на "5"</w:t>
            </w:r>
          </w:p>
        </w:tc>
        <w:tc>
          <w:tcPr>
            <w:tcW w:w="1549" w:type="dxa"/>
            <w:tcBorders>
              <w:top w:val="double" w:sz="4" w:space="0" w:color="auto"/>
              <w:left w:val="doub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p>
        </w:tc>
        <w:tc>
          <w:tcPr>
            <w:tcW w:w="610"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1327"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2007-2008</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2008-2009</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doub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2009-2010</w:t>
            </w:r>
          </w:p>
        </w:tc>
        <w:tc>
          <w:tcPr>
            <w:tcW w:w="610"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327"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275"/>
        </w:trPr>
        <w:tc>
          <w:tcPr>
            <w:tcW w:w="1719" w:type="dxa"/>
            <w:vMerge w:val="restart"/>
            <w:tcBorders>
              <w:top w:val="double" w:sz="4" w:space="0" w:color="auto"/>
              <w:left w:val="single" w:sz="4" w:space="0" w:color="auto"/>
              <w:bottom w:val="double" w:sz="4" w:space="0" w:color="auto"/>
              <w:right w:val="doub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Учатся</w:t>
            </w: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на "4" и"5"</w:t>
            </w:r>
          </w:p>
        </w:tc>
        <w:tc>
          <w:tcPr>
            <w:tcW w:w="1549" w:type="dxa"/>
            <w:tcBorders>
              <w:top w:val="double" w:sz="4" w:space="0" w:color="auto"/>
              <w:left w:val="doub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p>
        </w:tc>
        <w:tc>
          <w:tcPr>
            <w:tcW w:w="610"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1327"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2007-2008</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49</w:t>
            </w:r>
          </w:p>
        </w:tc>
      </w:tr>
      <w:tr w:rsidR="001A62AB" w:rsidRPr="002E5F00" w:rsidTr="00ED44B0">
        <w:trPr>
          <w:trHeight w:val="736"/>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2008-2009</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1</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1</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48</w:t>
            </w: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doub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2009-2010</w:t>
            </w:r>
          </w:p>
        </w:tc>
        <w:tc>
          <w:tcPr>
            <w:tcW w:w="610"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1327"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c>
          <w:tcPr>
            <w:tcW w:w="2693"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48</w:t>
            </w:r>
          </w:p>
        </w:tc>
      </w:tr>
    </w:tbl>
    <w:p w:rsidR="001A62AB" w:rsidRPr="002E5F00" w:rsidRDefault="001A62AB" w:rsidP="001A62AB">
      <w:pPr>
        <w:jc w:val="center"/>
        <w:rPr>
          <w:rFonts w:ascii="Times New Roman" w:hAnsi="Times New Roman" w:cs="Times New Roman"/>
          <w:b/>
          <w:sz w:val="24"/>
          <w:szCs w:val="24"/>
          <w:u w:val="single"/>
        </w:rPr>
      </w:pPr>
    </w:p>
    <w:p w:rsidR="001A62AB" w:rsidRPr="002E5F00" w:rsidRDefault="001A62AB" w:rsidP="001A62AB">
      <w:pPr>
        <w:shd w:val="clear" w:color="auto" w:fill="FFFFFF"/>
        <w:ind w:left="5" w:right="43" w:firstLine="336"/>
        <w:rPr>
          <w:rFonts w:ascii="Times New Roman" w:hAnsi="Times New Roman" w:cs="Times New Roman"/>
          <w:sz w:val="24"/>
          <w:szCs w:val="24"/>
        </w:rPr>
      </w:pPr>
    </w:p>
    <w:p w:rsidR="00E60499" w:rsidRDefault="00E60499" w:rsidP="001A62AB">
      <w:pPr>
        <w:jc w:val="center"/>
        <w:rPr>
          <w:rFonts w:ascii="Times New Roman" w:hAnsi="Times New Roman" w:cs="Times New Roman"/>
          <w:b/>
          <w:sz w:val="24"/>
          <w:szCs w:val="24"/>
        </w:rPr>
      </w:pPr>
    </w:p>
    <w:p w:rsidR="00E60499" w:rsidRDefault="00E60499" w:rsidP="001A62AB">
      <w:pPr>
        <w:jc w:val="center"/>
        <w:rPr>
          <w:rFonts w:ascii="Times New Roman" w:hAnsi="Times New Roman" w:cs="Times New Roman"/>
          <w:b/>
          <w:sz w:val="24"/>
          <w:szCs w:val="24"/>
        </w:rPr>
      </w:pPr>
    </w:p>
    <w:p w:rsidR="00E60499" w:rsidRDefault="00E60499" w:rsidP="001A62AB">
      <w:pPr>
        <w:jc w:val="center"/>
        <w:rPr>
          <w:rFonts w:ascii="Times New Roman" w:hAnsi="Times New Roman" w:cs="Times New Roman"/>
          <w:b/>
          <w:sz w:val="24"/>
          <w:szCs w:val="24"/>
        </w:rPr>
      </w:pPr>
    </w:p>
    <w:p w:rsidR="001A62AB" w:rsidRPr="002E5F00" w:rsidRDefault="001A62AB" w:rsidP="001A62AB">
      <w:pPr>
        <w:jc w:val="center"/>
        <w:rPr>
          <w:rFonts w:ascii="Times New Roman" w:hAnsi="Times New Roman" w:cs="Times New Roman"/>
          <w:b/>
          <w:sz w:val="24"/>
          <w:szCs w:val="24"/>
        </w:rPr>
      </w:pPr>
      <w:r w:rsidRPr="002E5F00">
        <w:rPr>
          <w:rFonts w:ascii="Times New Roman" w:hAnsi="Times New Roman" w:cs="Times New Roman"/>
          <w:b/>
          <w:sz w:val="24"/>
          <w:szCs w:val="24"/>
        </w:rPr>
        <w:t xml:space="preserve">Качество знаний учащихся МОУ «Начальная школа  </w:t>
      </w:r>
      <w:proofErr w:type="gramStart"/>
      <w:r w:rsidRPr="002E5F00">
        <w:rPr>
          <w:rFonts w:ascii="Times New Roman" w:hAnsi="Times New Roman" w:cs="Times New Roman"/>
          <w:b/>
          <w:sz w:val="24"/>
          <w:szCs w:val="24"/>
        </w:rPr>
        <w:t>-д</w:t>
      </w:r>
      <w:proofErr w:type="gramEnd"/>
      <w:r w:rsidRPr="002E5F00">
        <w:rPr>
          <w:rFonts w:ascii="Times New Roman" w:hAnsi="Times New Roman" w:cs="Times New Roman"/>
          <w:b/>
          <w:sz w:val="24"/>
          <w:szCs w:val="24"/>
        </w:rPr>
        <w:t xml:space="preserve">етский сад» с.Илирней» </w:t>
      </w:r>
    </w:p>
    <w:p w:rsidR="001A62AB" w:rsidRPr="002E5F00" w:rsidRDefault="001A62AB" w:rsidP="001A62AB">
      <w:pPr>
        <w:jc w:val="center"/>
        <w:rPr>
          <w:rFonts w:ascii="Times New Roman" w:hAnsi="Times New Roman" w:cs="Times New Roman"/>
          <w:b/>
          <w:sz w:val="24"/>
          <w:szCs w:val="24"/>
        </w:rPr>
      </w:pPr>
      <w:r w:rsidRPr="002E5F00">
        <w:rPr>
          <w:rFonts w:ascii="Times New Roman" w:hAnsi="Times New Roman" w:cs="Times New Roman"/>
          <w:b/>
          <w:sz w:val="24"/>
          <w:szCs w:val="24"/>
        </w:rPr>
        <w:t>за 2007-2010 уч. годы</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9"/>
        <w:gridCol w:w="1549"/>
        <w:gridCol w:w="610"/>
        <w:gridCol w:w="611"/>
        <w:gridCol w:w="611"/>
        <w:gridCol w:w="1327"/>
        <w:gridCol w:w="2693"/>
      </w:tblGrid>
      <w:tr w:rsidR="001A62AB" w:rsidRPr="002E5F00" w:rsidTr="00ED44B0">
        <w:trPr>
          <w:trHeight w:val="1262"/>
        </w:trPr>
        <w:tc>
          <w:tcPr>
            <w:tcW w:w="1719" w:type="dxa"/>
            <w:vMerge w:val="restart"/>
            <w:tcBorders>
              <w:top w:val="single" w:sz="4" w:space="0" w:color="auto"/>
              <w:left w:val="single" w:sz="4" w:space="0" w:color="auto"/>
              <w:bottom w:val="double" w:sz="4" w:space="0" w:color="auto"/>
              <w:right w:val="doub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Кол-во</w:t>
            </w: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уч-ся</w:t>
            </w:r>
          </w:p>
        </w:tc>
        <w:tc>
          <w:tcPr>
            <w:tcW w:w="1549" w:type="dxa"/>
            <w:tcBorders>
              <w:top w:val="single" w:sz="4" w:space="0" w:color="auto"/>
              <w:left w:val="double" w:sz="4" w:space="0" w:color="auto"/>
              <w:bottom w:val="single" w:sz="4" w:space="0" w:color="auto"/>
              <w:right w:val="single" w:sz="4" w:space="0" w:color="auto"/>
              <w:tl2br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Классы</w:t>
            </w:r>
          </w:p>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Годы</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1327" w:type="dxa"/>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Всего</w:t>
            </w:r>
          </w:p>
          <w:p w:rsidR="001A62AB" w:rsidRPr="002E5F00" w:rsidRDefault="001A62AB"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2-4 кл</w:t>
            </w:r>
          </w:p>
        </w:tc>
        <w:tc>
          <w:tcPr>
            <w:tcW w:w="2693" w:type="dxa"/>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w:t>
            </w:r>
          </w:p>
          <w:p w:rsidR="001A62AB" w:rsidRPr="002E5F00" w:rsidRDefault="001A62AB"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по школе</w:t>
            </w:r>
          </w:p>
        </w:tc>
      </w:tr>
      <w:tr w:rsidR="001A62AB" w:rsidRPr="002E5F00" w:rsidTr="00ED44B0">
        <w:trPr>
          <w:trHeight w:val="145"/>
        </w:trPr>
        <w:tc>
          <w:tcPr>
            <w:tcW w:w="0" w:type="auto"/>
            <w:vMerge/>
            <w:tcBorders>
              <w:top w:val="sing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2007-2008</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7</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7</w:t>
            </w:r>
          </w:p>
        </w:tc>
        <w:tc>
          <w:tcPr>
            <w:tcW w:w="1327" w:type="dxa"/>
            <w:tcBorders>
              <w:top w:val="single" w:sz="4" w:space="0" w:color="auto"/>
              <w:left w:val="single" w:sz="4" w:space="0" w:color="auto"/>
              <w:bottom w:val="single" w:sz="4" w:space="0" w:color="auto"/>
              <w:right w:val="single" w:sz="4" w:space="0" w:color="auto"/>
            </w:tcBorders>
            <w:vAlign w:val="center"/>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r>
      <w:tr w:rsidR="001A62AB" w:rsidRPr="002E5F00" w:rsidTr="00ED44B0">
        <w:trPr>
          <w:trHeight w:val="145"/>
        </w:trPr>
        <w:tc>
          <w:tcPr>
            <w:tcW w:w="0" w:type="auto"/>
            <w:vMerge/>
            <w:tcBorders>
              <w:top w:val="sing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2008-2009</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r>
      <w:tr w:rsidR="001A62AB" w:rsidRPr="002E5F00" w:rsidTr="00ED44B0">
        <w:trPr>
          <w:trHeight w:val="145"/>
        </w:trPr>
        <w:tc>
          <w:tcPr>
            <w:tcW w:w="0" w:type="auto"/>
            <w:vMerge/>
            <w:tcBorders>
              <w:top w:val="sing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doub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2009-2010</w:t>
            </w:r>
          </w:p>
        </w:tc>
        <w:tc>
          <w:tcPr>
            <w:tcW w:w="610"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c>
          <w:tcPr>
            <w:tcW w:w="1327"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14</w:t>
            </w:r>
          </w:p>
        </w:tc>
        <w:tc>
          <w:tcPr>
            <w:tcW w:w="2693"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r>
      <w:tr w:rsidR="001A62AB" w:rsidRPr="002E5F00" w:rsidTr="00ED44B0">
        <w:trPr>
          <w:trHeight w:val="275"/>
        </w:trPr>
        <w:tc>
          <w:tcPr>
            <w:tcW w:w="1719" w:type="dxa"/>
            <w:vMerge w:val="restart"/>
            <w:tcBorders>
              <w:top w:val="double" w:sz="4" w:space="0" w:color="auto"/>
              <w:left w:val="single" w:sz="4" w:space="0" w:color="auto"/>
              <w:bottom w:val="double" w:sz="4" w:space="0" w:color="auto"/>
              <w:right w:val="doub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Учатся</w:t>
            </w: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на "5"</w:t>
            </w:r>
          </w:p>
        </w:tc>
        <w:tc>
          <w:tcPr>
            <w:tcW w:w="1549" w:type="dxa"/>
            <w:tcBorders>
              <w:top w:val="double" w:sz="4" w:space="0" w:color="auto"/>
              <w:left w:val="doub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p>
        </w:tc>
        <w:tc>
          <w:tcPr>
            <w:tcW w:w="610"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1327"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2007-2008</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2008-2009</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doub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2009-2010</w:t>
            </w:r>
          </w:p>
        </w:tc>
        <w:tc>
          <w:tcPr>
            <w:tcW w:w="610"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1327"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w:t>
            </w:r>
          </w:p>
        </w:tc>
      </w:tr>
      <w:tr w:rsidR="001A62AB" w:rsidRPr="002E5F00" w:rsidTr="00ED44B0">
        <w:trPr>
          <w:trHeight w:val="275"/>
        </w:trPr>
        <w:tc>
          <w:tcPr>
            <w:tcW w:w="1719" w:type="dxa"/>
            <w:vMerge w:val="restart"/>
            <w:tcBorders>
              <w:top w:val="double" w:sz="4" w:space="0" w:color="auto"/>
              <w:left w:val="single" w:sz="4" w:space="0" w:color="auto"/>
              <w:bottom w:val="double" w:sz="4" w:space="0" w:color="auto"/>
              <w:right w:val="doub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Учатся</w:t>
            </w:r>
          </w:p>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lastRenderedPageBreak/>
              <w:t>на "4" и"5"</w:t>
            </w:r>
          </w:p>
        </w:tc>
        <w:tc>
          <w:tcPr>
            <w:tcW w:w="1549" w:type="dxa"/>
            <w:tcBorders>
              <w:top w:val="double" w:sz="4" w:space="0" w:color="auto"/>
              <w:left w:val="doub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p>
        </w:tc>
        <w:tc>
          <w:tcPr>
            <w:tcW w:w="610"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1327"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c>
          <w:tcPr>
            <w:tcW w:w="2693" w:type="dxa"/>
            <w:tcBorders>
              <w:top w:val="doub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2007-2008</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3</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44</w:t>
            </w:r>
          </w:p>
        </w:tc>
      </w:tr>
      <w:tr w:rsidR="001A62AB" w:rsidRPr="002E5F00" w:rsidTr="00ED44B0">
        <w:trPr>
          <w:trHeight w:val="736"/>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sing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2008-2009</w:t>
            </w:r>
          </w:p>
        </w:tc>
        <w:tc>
          <w:tcPr>
            <w:tcW w:w="610"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1</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1</w:t>
            </w:r>
          </w:p>
        </w:tc>
        <w:tc>
          <w:tcPr>
            <w:tcW w:w="1327"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45</w:t>
            </w:r>
          </w:p>
        </w:tc>
      </w:tr>
      <w:tr w:rsidR="001A62AB" w:rsidRPr="002E5F00" w:rsidTr="00ED44B0">
        <w:trPr>
          <w:trHeight w:val="145"/>
        </w:trPr>
        <w:tc>
          <w:tcPr>
            <w:tcW w:w="0" w:type="auto"/>
            <w:vMerge/>
            <w:tcBorders>
              <w:top w:val="double" w:sz="4" w:space="0" w:color="auto"/>
              <w:left w:val="single" w:sz="4" w:space="0" w:color="auto"/>
              <w:bottom w:val="double" w:sz="4" w:space="0" w:color="auto"/>
              <w:right w:val="double" w:sz="4" w:space="0" w:color="auto"/>
            </w:tcBorders>
            <w:vAlign w:val="center"/>
          </w:tcPr>
          <w:p w:rsidR="001A62AB" w:rsidRPr="002E5F00" w:rsidRDefault="001A62AB" w:rsidP="00ED44B0">
            <w:pPr>
              <w:rPr>
                <w:rFonts w:ascii="Times New Roman" w:hAnsi="Times New Roman" w:cs="Times New Roman"/>
                <w:sz w:val="24"/>
                <w:szCs w:val="24"/>
              </w:rPr>
            </w:pPr>
          </w:p>
        </w:tc>
        <w:tc>
          <w:tcPr>
            <w:tcW w:w="1549" w:type="dxa"/>
            <w:tcBorders>
              <w:top w:val="single" w:sz="4" w:space="0" w:color="auto"/>
              <w:left w:val="double" w:sz="4" w:space="0" w:color="auto"/>
              <w:bottom w:val="double" w:sz="4" w:space="0" w:color="auto"/>
              <w:right w:val="single" w:sz="4" w:space="0" w:color="auto"/>
            </w:tcBorders>
            <w:vAlign w:val="bottom"/>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2009-2010</w:t>
            </w:r>
          </w:p>
        </w:tc>
        <w:tc>
          <w:tcPr>
            <w:tcW w:w="610"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3</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611"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1327"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6</w:t>
            </w:r>
          </w:p>
        </w:tc>
        <w:tc>
          <w:tcPr>
            <w:tcW w:w="2693" w:type="dxa"/>
            <w:tcBorders>
              <w:top w:val="single" w:sz="4" w:space="0" w:color="auto"/>
              <w:left w:val="single" w:sz="4" w:space="0" w:color="auto"/>
              <w:bottom w:val="double" w:sz="4" w:space="0" w:color="auto"/>
              <w:right w:val="single" w:sz="4" w:space="0" w:color="auto"/>
            </w:tcBorders>
          </w:tcPr>
          <w:p w:rsidR="001A62AB" w:rsidRPr="002E5F00" w:rsidRDefault="001A62AB" w:rsidP="00ED44B0">
            <w:pPr>
              <w:spacing w:before="100" w:beforeAutospacing="1" w:after="100" w:afterAutospacing="1"/>
              <w:jc w:val="center"/>
              <w:rPr>
                <w:rFonts w:ascii="Times New Roman" w:hAnsi="Times New Roman" w:cs="Times New Roman"/>
                <w:sz w:val="24"/>
                <w:szCs w:val="24"/>
              </w:rPr>
            </w:pPr>
            <w:r w:rsidRPr="002E5F00">
              <w:rPr>
                <w:rFonts w:ascii="Times New Roman" w:hAnsi="Times New Roman" w:cs="Times New Roman"/>
                <w:sz w:val="24"/>
                <w:szCs w:val="24"/>
              </w:rPr>
              <w:t>42</w:t>
            </w:r>
          </w:p>
        </w:tc>
      </w:tr>
    </w:tbl>
    <w:p w:rsidR="001A62AB" w:rsidRPr="002E5F00" w:rsidRDefault="001A62AB" w:rsidP="001A62AB">
      <w:pPr>
        <w:shd w:val="clear" w:color="auto" w:fill="FFFFFF"/>
        <w:ind w:right="43"/>
        <w:jc w:val="both"/>
        <w:rPr>
          <w:rFonts w:ascii="Times New Roman" w:hAnsi="Times New Roman" w:cs="Times New Roman"/>
          <w:b/>
          <w:sz w:val="24"/>
          <w:szCs w:val="24"/>
          <w:u w:val="single"/>
        </w:rPr>
      </w:pPr>
    </w:p>
    <w:p w:rsidR="001A62AB" w:rsidRPr="002E5F00" w:rsidRDefault="001A62AB" w:rsidP="001A62AB">
      <w:pPr>
        <w:shd w:val="clear" w:color="auto" w:fill="FFFFFF"/>
        <w:ind w:left="5" w:right="43" w:firstLine="336"/>
        <w:jc w:val="both"/>
        <w:rPr>
          <w:rFonts w:ascii="Times New Roman" w:hAnsi="Times New Roman" w:cs="Times New Roman"/>
          <w:b/>
          <w:sz w:val="24"/>
          <w:szCs w:val="24"/>
          <w:u w:val="single"/>
        </w:rPr>
      </w:pPr>
    </w:p>
    <w:p w:rsidR="001A1DE2" w:rsidRDefault="001A1DE2" w:rsidP="001A62AB">
      <w:pPr>
        <w:shd w:val="clear" w:color="auto" w:fill="FFFFFF"/>
        <w:ind w:left="5" w:right="43" w:firstLine="336"/>
        <w:jc w:val="both"/>
        <w:rPr>
          <w:rFonts w:ascii="Times New Roman" w:hAnsi="Times New Roman" w:cs="Times New Roman"/>
          <w:b/>
          <w:sz w:val="24"/>
          <w:szCs w:val="24"/>
          <w:u w:val="single"/>
        </w:rPr>
      </w:pPr>
    </w:p>
    <w:p w:rsidR="001A62AB" w:rsidRPr="002E5F00" w:rsidRDefault="001A62AB" w:rsidP="001A62AB">
      <w:pPr>
        <w:shd w:val="clear" w:color="auto" w:fill="FFFFFF"/>
        <w:ind w:left="5" w:right="43" w:firstLine="336"/>
        <w:jc w:val="both"/>
        <w:rPr>
          <w:rFonts w:ascii="Times New Roman" w:hAnsi="Times New Roman" w:cs="Times New Roman"/>
          <w:b/>
          <w:sz w:val="24"/>
          <w:szCs w:val="24"/>
          <w:u w:val="single"/>
        </w:rPr>
      </w:pPr>
      <w:r w:rsidRPr="002E5F00">
        <w:rPr>
          <w:rFonts w:ascii="Times New Roman" w:hAnsi="Times New Roman" w:cs="Times New Roman"/>
          <w:b/>
          <w:sz w:val="24"/>
          <w:szCs w:val="24"/>
          <w:u w:val="single"/>
        </w:rPr>
        <w:t>Вывод:</w:t>
      </w:r>
    </w:p>
    <w:p w:rsidR="001A62AB" w:rsidRPr="002E5F00" w:rsidRDefault="001A62AB" w:rsidP="001A62AB">
      <w:pPr>
        <w:shd w:val="clear" w:color="auto" w:fill="FFFFFF"/>
        <w:ind w:left="5" w:right="43" w:firstLine="336"/>
        <w:jc w:val="both"/>
        <w:rPr>
          <w:rFonts w:ascii="Times New Roman" w:hAnsi="Times New Roman" w:cs="Times New Roman"/>
          <w:sz w:val="24"/>
          <w:szCs w:val="24"/>
        </w:rPr>
      </w:pPr>
      <w:r w:rsidRPr="002E5F00">
        <w:rPr>
          <w:rFonts w:ascii="Times New Roman" w:hAnsi="Times New Roman" w:cs="Times New Roman"/>
          <w:sz w:val="24"/>
          <w:szCs w:val="24"/>
        </w:rPr>
        <w:t xml:space="preserve">По исследуемым материалам, представленным в  виде таблиц, можно сделать следующие выводы.  Процент качественного обучения  в начальной школе составляет  43%,  прослеживается стабильно   удовлетворительный уровень  обученности    за исследуемый период. Это можно объяснить необходимой  подготовкой  учеников к обучению в школе, а также достаточным уровнем преподавания учителей начальных классов.  Анализируя в целом успеваемость по школе за три предыдущих учебных года можно сделать вывод, что </w:t>
      </w:r>
      <w:r w:rsidRPr="002E5F00">
        <w:rPr>
          <w:rFonts w:ascii="Times New Roman" w:hAnsi="Times New Roman" w:cs="Times New Roman"/>
          <w:b/>
          <w:sz w:val="24"/>
          <w:szCs w:val="24"/>
        </w:rPr>
        <w:t>качество знаний</w:t>
      </w:r>
      <w:r w:rsidRPr="002E5F00">
        <w:rPr>
          <w:rFonts w:ascii="Times New Roman" w:hAnsi="Times New Roman" w:cs="Times New Roman"/>
          <w:sz w:val="24"/>
          <w:szCs w:val="24"/>
        </w:rPr>
        <w:t xml:space="preserve"> в течение этих исследуемого времени остается стабильным и составляет  43%.  Уровень обученности выпускников за три года составляет  48%. </w:t>
      </w:r>
    </w:p>
    <w:p w:rsidR="001A62AB" w:rsidRPr="002E5F00" w:rsidRDefault="001A62AB" w:rsidP="001A62AB">
      <w:pPr>
        <w:shd w:val="clear" w:color="auto" w:fill="FFFFFF"/>
        <w:tabs>
          <w:tab w:val="left" w:pos="284"/>
          <w:tab w:val="left" w:pos="1260"/>
        </w:tabs>
        <w:ind w:firstLine="720"/>
        <w:jc w:val="both"/>
        <w:rPr>
          <w:rFonts w:ascii="Times New Roman" w:hAnsi="Times New Roman" w:cs="Times New Roman"/>
          <w:sz w:val="24"/>
          <w:szCs w:val="24"/>
        </w:rPr>
      </w:pPr>
      <w:r w:rsidRPr="002E5F00">
        <w:rPr>
          <w:rFonts w:ascii="Times New Roman" w:hAnsi="Times New Roman" w:cs="Times New Roman"/>
          <w:sz w:val="24"/>
          <w:szCs w:val="24"/>
        </w:rPr>
        <w:t xml:space="preserve">          Основной причиной, тормозящей повышение качества знаний, является относительно низкий уровень умений и навыков самоанализа и самоконтроля своей деятельности  обучающихся. Также недостаточное стремление к  саморазвитию своей личности и получению качественного образования. Педагогический коллектив постоянно работает над данной проблемой посредством совершенствования методики проведения урока, индивидуальной и групповой работы со слабоуспевающими учениками, повышения мотивации к обучению, потребности к чтению учащихся.</w:t>
      </w:r>
    </w:p>
    <w:p w:rsidR="00E60499" w:rsidRDefault="00E60499" w:rsidP="001A62AB">
      <w:pPr>
        <w:pStyle w:val="a8"/>
        <w:jc w:val="center"/>
        <w:rPr>
          <w:b/>
        </w:rPr>
      </w:pPr>
    </w:p>
    <w:p w:rsidR="001A62AB" w:rsidRPr="002E5F00" w:rsidRDefault="001A62AB" w:rsidP="00613591">
      <w:pPr>
        <w:pStyle w:val="a8"/>
        <w:jc w:val="center"/>
        <w:rPr>
          <w:b/>
        </w:rPr>
      </w:pPr>
      <w:r w:rsidRPr="002E5F00">
        <w:rPr>
          <w:b/>
        </w:rPr>
        <w:t>Материально-техническая база</w:t>
      </w:r>
    </w:p>
    <w:p w:rsidR="001A62AB" w:rsidRPr="002E5F00" w:rsidRDefault="001A62AB" w:rsidP="001A62AB">
      <w:pPr>
        <w:widowControl w:val="0"/>
        <w:autoSpaceDE w:val="0"/>
        <w:autoSpaceDN w:val="0"/>
        <w:adjustRightInd w:val="0"/>
        <w:ind w:firstLine="705"/>
        <w:jc w:val="both"/>
        <w:rPr>
          <w:rFonts w:ascii="Times New Roman" w:hAnsi="Times New Roman" w:cs="Times New Roman"/>
          <w:sz w:val="24"/>
          <w:szCs w:val="24"/>
        </w:rPr>
      </w:pPr>
      <w:r w:rsidRPr="002E5F00">
        <w:rPr>
          <w:rFonts w:ascii="Times New Roman" w:hAnsi="Times New Roman" w:cs="Times New Roman"/>
          <w:sz w:val="24"/>
          <w:szCs w:val="24"/>
        </w:rPr>
        <w:t>МОУ «</w:t>
      </w:r>
      <w:proofErr w:type="gramStart"/>
      <w:r w:rsidRPr="002E5F00">
        <w:rPr>
          <w:rFonts w:ascii="Times New Roman" w:hAnsi="Times New Roman" w:cs="Times New Roman"/>
          <w:sz w:val="24"/>
          <w:szCs w:val="24"/>
        </w:rPr>
        <w:t>Начальная</w:t>
      </w:r>
      <w:proofErr w:type="gramEnd"/>
      <w:r w:rsidRPr="002E5F00">
        <w:rPr>
          <w:rFonts w:ascii="Times New Roman" w:hAnsi="Times New Roman" w:cs="Times New Roman"/>
          <w:sz w:val="24"/>
          <w:szCs w:val="24"/>
        </w:rPr>
        <w:t xml:space="preserve"> школа-детский сад» с. Илирней находится в 2 старых, требующих ремонта, одноэтажных зданиях. В школе имеется 5 классных комнат, кабинет информатики, спортивный зал, библиотека, актовый зал, столовая на 35 посадочных мест. В детском саду 2 спальни, 2 игровы</w:t>
      </w:r>
      <w:r w:rsidR="00A15D0A">
        <w:rPr>
          <w:rFonts w:ascii="Times New Roman" w:hAnsi="Times New Roman" w:cs="Times New Roman"/>
          <w:sz w:val="24"/>
          <w:szCs w:val="24"/>
        </w:rPr>
        <w:t>е</w:t>
      </w:r>
      <w:r w:rsidRPr="002E5F00">
        <w:rPr>
          <w:rFonts w:ascii="Times New Roman" w:hAnsi="Times New Roman" w:cs="Times New Roman"/>
          <w:sz w:val="24"/>
          <w:szCs w:val="24"/>
        </w:rPr>
        <w:t xml:space="preserve"> комнаты, методический кабинет.</w:t>
      </w:r>
    </w:p>
    <w:p w:rsidR="001F5787" w:rsidRPr="002E5F00" w:rsidRDefault="001A62AB" w:rsidP="001F5787">
      <w:pPr>
        <w:shd w:val="clear" w:color="auto" w:fill="FFFFFF"/>
        <w:ind w:firstLine="720"/>
        <w:jc w:val="both"/>
        <w:rPr>
          <w:rFonts w:ascii="Times New Roman" w:hAnsi="Times New Roman" w:cs="Times New Roman"/>
          <w:sz w:val="24"/>
          <w:szCs w:val="24"/>
        </w:rPr>
      </w:pPr>
      <w:r w:rsidRPr="002E5F00">
        <w:rPr>
          <w:rFonts w:ascii="Times New Roman" w:hAnsi="Times New Roman" w:cs="Times New Roman"/>
          <w:sz w:val="24"/>
          <w:szCs w:val="24"/>
        </w:rPr>
        <w:t xml:space="preserve">Во дворе школы находится спортивная площадка, обеспеченность учебно - методической литературой составляет 80%. компьютерный класс: 8 компьютеров, 5 из них  с выходом в интернет; в актовом зале есть музыкальный центр-караоке, магнитофон и телевизор. Кабинет информатики оснащен интерактивной доской и  видеопроектором. Кабинет географии и биологии оснащён   ноутбуком, видеопроектором и экраном.  </w:t>
      </w:r>
      <w:r w:rsidR="001F5787" w:rsidRPr="002E5F00">
        <w:rPr>
          <w:rFonts w:ascii="Times New Roman" w:hAnsi="Times New Roman" w:cs="Times New Roman"/>
          <w:sz w:val="24"/>
          <w:szCs w:val="24"/>
        </w:rPr>
        <w:t xml:space="preserve">В школе созданы все необходимые условия для осуществления воспитательных мероприятий. Имеется цифровой фотоаппарат (1 </w:t>
      </w:r>
      <w:proofErr w:type="gramStart"/>
      <w:r w:rsidR="001F5787" w:rsidRPr="002E5F00">
        <w:rPr>
          <w:rFonts w:ascii="Times New Roman" w:hAnsi="Times New Roman" w:cs="Times New Roman"/>
          <w:sz w:val="24"/>
          <w:szCs w:val="24"/>
        </w:rPr>
        <w:t>шт</w:t>
      </w:r>
      <w:proofErr w:type="gramEnd"/>
      <w:r w:rsidR="001F5787" w:rsidRPr="002E5F00">
        <w:rPr>
          <w:rFonts w:ascii="Times New Roman" w:hAnsi="Times New Roman" w:cs="Times New Roman"/>
          <w:sz w:val="24"/>
          <w:szCs w:val="24"/>
        </w:rPr>
        <w:t xml:space="preserve">). Таким образом, в школе созданы благоприятные условия для творческой и технической деятельности учащихся. </w:t>
      </w:r>
    </w:p>
    <w:p w:rsidR="001F5787" w:rsidRPr="002E5F00" w:rsidRDefault="001F5787" w:rsidP="001F5787">
      <w:pPr>
        <w:widowControl w:val="0"/>
        <w:autoSpaceDE w:val="0"/>
        <w:autoSpaceDN w:val="0"/>
        <w:adjustRightInd w:val="0"/>
        <w:ind w:firstLine="705"/>
        <w:jc w:val="both"/>
        <w:rPr>
          <w:rFonts w:ascii="Times New Roman" w:hAnsi="Times New Roman" w:cs="Times New Roman"/>
          <w:sz w:val="24"/>
          <w:szCs w:val="24"/>
        </w:rPr>
      </w:pPr>
    </w:p>
    <w:p w:rsidR="001A62AB" w:rsidRDefault="001A62AB" w:rsidP="001A62AB">
      <w:pPr>
        <w:tabs>
          <w:tab w:val="left" w:pos="1620"/>
        </w:tabs>
        <w:jc w:val="both"/>
        <w:rPr>
          <w:rFonts w:ascii="Times New Roman" w:hAnsi="Times New Roman" w:cs="Times New Roman"/>
          <w:sz w:val="24"/>
          <w:szCs w:val="24"/>
        </w:rPr>
      </w:pPr>
    </w:p>
    <w:p w:rsidR="007A41A8" w:rsidRPr="008D10E8" w:rsidRDefault="007A41A8" w:rsidP="008D10E8">
      <w:pPr>
        <w:spacing w:before="100" w:beforeAutospacing="1" w:after="100" w:afterAutospacing="1" w:line="360" w:lineRule="auto"/>
        <w:jc w:val="both"/>
        <w:rPr>
          <w:rFonts w:ascii="Times New Roman" w:eastAsia="Times New Roman" w:hAnsi="Times New Roman" w:cs="Times New Roman"/>
          <w:sz w:val="24"/>
          <w:szCs w:val="24"/>
        </w:rPr>
      </w:pPr>
      <w:r w:rsidRPr="008D10E8">
        <w:rPr>
          <w:rFonts w:ascii="Times New Roman" w:eastAsia="Times New Roman" w:hAnsi="Times New Roman" w:cs="Times New Roman"/>
          <w:sz w:val="24"/>
          <w:szCs w:val="24"/>
        </w:rPr>
        <w:lastRenderedPageBreak/>
        <w:t xml:space="preserve">Одно из ключевых направлений «Нашей новой школы» - изменение школьной инфраструктуры.            </w:t>
      </w:r>
    </w:p>
    <w:p w:rsidR="007242CA" w:rsidRPr="008D10E8" w:rsidRDefault="007A41A8" w:rsidP="007A41A8">
      <w:pPr>
        <w:tabs>
          <w:tab w:val="left" w:pos="1620"/>
        </w:tabs>
        <w:jc w:val="both"/>
        <w:rPr>
          <w:rFonts w:ascii="Times New Roman" w:hAnsi="Times New Roman" w:cs="Times New Roman"/>
          <w:sz w:val="24"/>
          <w:szCs w:val="24"/>
        </w:rPr>
      </w:pPr>
      <w:r w:rsidRPr="008D10E8">
        <w:rPr>
          <w:rFonts w:ascii="Times New Roman" w:eastAsia="Times New Roman" w:hAnsi="Times New Roman" w:cs="Times New Roman"/>
          <w:sz w:val="24"/>
          <w:szCs w:val="24"/>
        </w:rPr>
        <w:t>Мы должны сделать все для того, чтобы школа отвечала современным условиям, предъявляемым к образовательному процессу.</w:t>
      </w:r>
      <w:r w:rsidR="008D10E8">
        <w:rPr>
          <w:rFonts w:ascii="Times New Roman" w:eastAsia="Times New Roman" w:hAnsi="Times New Roman" w:cs="Times New Roman"/>
          <w:sz w:val="24"/>
          <w:szCs w:val="24"/>
        </w:rPr>
        <w:t xml:space="preserve">  </w:t>
      </w:r>
      <w:r w:rsidR="00924EE9">
        <w:rPr>
          <w:rFonts w:ascii="Times New Roman" w:eastAsia="Times New Roman" w:hAnsi="Times New Roman" w:cs="Times New Roman"/>
          <w:sz w:val="24"/>
          <w:szCs w:val="24"/>
        </w:rPr>
        <w:t>Для этой цели нам необходимо обновлять материально-техническую  б</w:t>
      </w:r>
      <w:r w:rsidR="006F5035">
        <w:rPr>
          <w:rFonts w:ascii="Times New Roman" w:eastAsia="Times New Roman" w:hAnsi="Times New Roman" w:cs="Times New Roman"/>
          <w:sz w:val="24"/>
          <w:szCs w:val="24"/>
        </w:rPr>
        <w:t>азу школы. Поэтому на 2011- 2016</w:t>
      </w:r>
      <w:r w:rsidR="00924EE9">
        <w:rPr>
          <w:rFonts w:ascii="Times New Roman" w:eastAsia="Times New Roman" w:hAnsi="Times New Roman" w:cs="Times New Roman"/>
          <w:sz w:val="24"/>
          <w:szCs w:val="24"/>
        </w:rPr>
        <w:t xml:space="preserve"> годы планируется:</w:t>
      </w:r>
    </w:p>
    <w:p w:rsidR="00FD6D5C" w:rsidRPr="008D10E8" w:rsidRDefault="00FD6D5C" w:rsidP="008D10E8">
      <w:pPr>
        <w:tabs>
          <w:tab w:val="left" w:pos="1620"/>
        </w:tabs>
        <w:ind w:left="360"/>
        <w:jc w:val="center"/>
        <w:rPr>
          <w:rFonts w:ascii="Times New Roman" w:hAnsi="Times New Roman" w:cs="Times New Roman"/>
          <w:sz w:val="24"/>
          <w:szCs w:val="24"/>
          <w:u w:val="single"/>
        </w:rPr>
      </w:pPr>
      <w:r w:rsidRPr="008D10E8">
        <w:rPr>
          <w:rFonts w:ascii="Times New Roman" w:hAnsi="Times New Roman" w:cs="Times New Roman"/>
          <w:sz w:val="24"/>
          <w:szCs w:val="24"/>
          <w:u w:val="single"/>
        </w:rPr>
        <w:t>2011г:</w:t>
      </w:r>
    </w:p>
    <w:p w:rsidR="00FD6D5C" w:rsidRPr="001E67F1" w:rsidRDefault="001E67F1" w:rsidP="001E67F1">
      <w:pPr>
        <w:tabs>
          <w:tab w:val="left" w:pos="1620"/>
        </w:tabs>
        <w:jc w:val="both"/>
        <w:rPr>
          <w:rFonts w:ascii="Times New Roman" w:hAnsi="Times New Roman" w:cs="Times New Roman"/>
          <w:sz w:val="24"/>
          <w:szCs w:val="24"/>
        </w:rPr>
      </w:pPr>
      <w:r>
        <w:rPr>
          <w:rFonts w:ascii="Times New Roman" w:hAnsi="Times New Roman" w:cs="Times New Roman"/>
          <w:sz w:val="24"/>
          <w:szCs w:val="24"/>
        </w:rPr>
        <w:t>1.</w:t>
      </w:r>
      <w:r w:rsidR="00924EE9">
        <w:rPr>
          <w:rFonts w:ascii="Times New Roman" w:hAnsi="Times New Roman" w:cs="Times New Roman"/>
          <w:sz w:val="24"/>
          <w:szCs w:val="24"/>
        </w:rPr>
        <w:t>Закуплены учебно-методические</w:t>
      </w:r>
      <w:r w:rsidR="00FD6D5C" w:rsidRPr="001E67F1">
        <w:rPr>
          <w:rFonts w:ascii="Times New Roman" w:hAnsi="Times New Roman" w:cs="Times New Roman"/>
          <w:sz w:val="24"/>
          <w:szCs w:val="24"/>
        </w:rPr>
        <w:t xml:space="preserve"> литературы для использования в образовательном процессе</w:t>
      </w:r>
      <w:r w:rsidR="00924EE9">
        <w:rPr>
          <w:rFonts w:ascii="Times New Roman" w:hAnsi="Times New Roman" w:cs="Times New Roman"/>
          <w:sz w:val="24"/>
          <w:szCs w:val="24"/>
        </w:rPr>
        <w:t>.</w:t>
      </w:r>
    </w:p>
    <w:p w:rsidR="00FD6D5C" w:rsidRPr="001E67F1" w:rsidRDefault="001E67F1" w:rsidP="001E67F1">
      <w:pPr>
        <w:tabs>
          <w:tab w:val="left" w:pos="1620"/>
        </w:tabs>
        <w:jc w:val="both"/>
        <w:rPr>
          <w:rFonts w:ascii="Times New Roman" w:hAnsi="Times New Roman" w:cs="Times New Roman"/>
          <w:sz w:val="24"/>
          <w:szCs w:val="24"/>
        </w:rPr>
      </w:pPr>
      <w:r>
        <w:rPr>
          <w:rFonts w:ascii="Times New Roman" w:hAnsi="Times New Roman" w:cs="Times New Roman"/>
          <w:sz w:val="24"/>
          <w:szCs w:val="24"/>
        </w:rPr>
        <w:t>2.</w:t>
      </w:r>
      <w:r w:rsidR="00FD6D5C" w:rsidRPr="001E67F1">
        <w:rPr>
          <w:rFonts w:ascii="Times New Roman" w:hAnsi="Times New Roman" w:cs="Times New Roman"/>
          <w:sz w:val="24"/>
          <w:szCs w:val="24"/>
        </w:rPr>
        <w:t>Установлены в ОУ  счетчики тепловой электроэнергии;</w:t>
      </w:r>
    </w:p>
    <w:p w:rsidR="00FD6D5C" w:rsidRPr="001E67F1" w:rsidRDefault="001E67F1" w:rsidP="001E67F1">
      <w:pPr>
        <w:tabs>
          <w:tab w:val="left" w:pos="1620"/>
        </w:tabs>
        <w:jc w:val="both"/>
        <w:rPr>
          <w:rFonts w:ascii="Times New Roman" w:hAnsi="Times New Roman" w:cs="Times New Roman"/>
          <w:sz w:val="24"/>
          <w:szCs w:val="24"/>
        </w:rPr>
      </w:pPr>
      <w:r>
        <w:rPr>
          <w:rFonts w:ascii="Times New Roman" w:hAnsi="Times New Roman" w:cs="Times New Roman"/>
          <w:sz w:val="24"/>
          <w:szCs w:val="24"/>
        </w:rPr>
        <w:t>3.</w:t>
      </w:r>
      <w:r w:rsidR="00FD6D5C" w:rsidRPr="001E67F1">
        <w:rPr>
          <w:rFonts w:ascii="Times New Roman" w:hAnsi="Times New Roman" w:cs="Times New Roman"/>
          <w:sz w:val="24"/>
          <w:szCs w:val="24"/>
        </w:rPr>
        <w:t xml:space="preserve">Проведены косметические  ремонты в классных кабинетах,  на кухне,   </w:t>
      </w:r>
      <w:r w:rsidR="00715EAD" w:rsidRPr="001E67F1">
        <w:rPr>
          <w:rFonts w:ascii="Times New Roman" w:hAnsi="Times New Roman" w:cs="Times New Roman"/>
          <w:sz w:val="24"/>
          <w:szCs w:val="24"/>
        </w:rPr>
        <w:t xml:space="preserve">в </w:t>
      </w:r>
      <w:r w:rsidR="00FD6D5C" w:rsidRPr="001E67F1">
        <w:rPr>
          <w:rFonts w:ascii="Times New Roman" w:hAnsi="Times New Roman" w:cs="Times New Roman"/>
          <w:sz w:val="24"/>
          <w:szCs w:val="24"/>
        </w:rPr>
        <w:t>интернате, в</w:t>
      </w:r>
      <w:r w:rsidR="00715EAD" w:rsidRPr="001E67F1">
        <w:rPr>
          <w:rFonts w:ascii="Times New Roman" w:hAnsi="Times New Roman" w:cs="Times New Roman"/>
          <w:sz w:val="24"/>
          <w:szCs w:val="24"/>
        </w:rPr>
        <w:t xml:space="preserve"> </w:t>
      </w:r>
      <w:r w:rsidR="00FD6D5C" w:rsidRPr="001E67F1">
        <w:rPr>
          <w:rFonts w:ascii="Times New Roman" w:hAnsi="Times New Roman" w:cs="Times New Roman"/>
          <w:sz w:val="24"/>
          <w:szCs w:val="24"/>
        </w:rPr>
        <w:t>здании детского сада.</w:t>
      </w:r>
    </w:p>
    <w:p w:rsidR="00715EAD" w:rsidRDefault="00715EAD" w:rsidP="00715EAD">
      <w:pPr>
        <w:pStyle w:val="a4"/>
        <w:tabs>
          <w:tab w:val="left" w:pos="1620"/>
        </w:tabs>
        <w:ind w:left="1080"/>
        <w:jc w:val="both"/>
        <w:rPr>
          <w:rFonts w:ascii="Times New Roman" w:hAnsi="Times New Roman" w:cs="Times New Roman"/>
          <w:sz w:val="24"/>
          <w:szCs w:val="24"/>
        </w:rPr>
      </w:pPr>
    </w:p>
    <w:p w:rsidR="00715EAD" w:rsidRPr="008D10E8" w:rsidRDefault="008D10E8" w:rsidP="008D10E8">
      <w:pPr>
        <w:pStyle w:val="a4"/>
        <w:tabs>
          <w:tab w:val="left" w:pos="1620"/>
        </w:tabs>
        <w:ind w:left="1080"/>
        <w:jc w:val="center"/>
        <w:rPr>
          <w:rFonts w:ascii="Times New Roman" w:hAnsi="Times New Roman" w:cs="Times New Roman"/>
          <w:sz w:val="24"/>
          <w:szCs w:val="24"/>
          <w:u w:val="single"/>
        </w:rPr>
      </w:pPr>
      <w:r w:rsidRPr="008D10E8">
        <w:rPr>
          <w:rFonts w:ascii="Times New Roman" w:hAnsi="Times New Roman" w:cs="Times New Roman"/>
          <w:sz w:val="24"/>
          <w:szCs w:val="24"/>
          <w:u w:val="single"/>
        </w:rPr>
        <w:t>2012год</w:t>
      </w:r>
    </w:p>
    <w:p w:rsidR="007242CA" w:rsidRDefault="00715EAD" w:rsidP="00715EAD">
      <w:pPr>
        <w:tabs>
          <w:tab w:val="left" w:pos="1620"/>
        </w:tabs>
        <w:rPr>
          <w:rFonts w:ascii="Times New Roman" w:hAnsi="Times New Roman" w:cs="Times New Roman"/>
          <w:sz w:val="24"/>
          <w:szCs w:val="24"/>
        </w:rPr>
      </w:pPr>
      <w:r>
        <w:rPr>
          <w:rFonts w:ascii="Times New Roman" w:hAnsi="Times New Roman" w:cs="Times New Roman"/>
          <w:sz w:val="24"/>
          <w:szCs w:val="24"/>
        </w:rPr>
        <w:t>1.</w:t>
      </w:r>
      <w:r w:rsidR="007242CA">
        <w:rPr>
          <w:rFonts w:ascii="Times New Roman" w:hAnsi="Times New Roman" w:cs="Times New Roman"/>
          <w:sz w:val="24"/>
          <w:szCs w:val="24"/>
        </w:rPr>
        <w:t>.Закупка учебно-методической литературы для использования в образовательном процессе в соответствии с ФГОС НОО;</w:t>
      </w:r>
    </w:p>
    <w:p w:rsidR="00715EAD" w:rsidRDefault="00715EAD" w:rsidP="001A62AB">
      <w:pPr>
        <w:tabs>
          <w:tab w:val="left" w:pos="1620"/>
        </w:tabs>
        <w:jc w:val="both"/>
        <w:rPr>
          <w:rFonts w:ascii="Times New Roman" w:hAnsi="Times New Roman" w:cs="Times New Roman"/>
          <w:sz w:val="24"/>
          <w:szCs w:val="24"/>
        </w:rPr>
      </w:pPr>
      <w:r>
        <w:rPr>
          <w:rFonts w:ascii="Times New Roman" w:hAnsi="Times New Roman" w:cs="Times New Roman"/>
          <w:sz w:val="24"/>
          <w:szCs w:val="24"/>
        </w:rPr>
        <w:t>2</w:t>
      </w:r>
      <w:r w:rsidR="00A52A61">
        <w:rPr>
          <w:rFonts w:ascii="Times New Roman" w:hAnsi="Times New Roman" w:cs="Times New Roman"/>
          <w:sz w:val="24"/>
          <w:szCs w:val="24"/>
        </w:rPr>
        <w:t xml:space="preserve">. </w:t>
      </w:r>
      <w:r w:rsidR="007A41A8">
        <w:rPr>
          <w:rFonts w:ascii="Times New Roman" w:hAnsi="Times New Roman" w:cs="Times New Roman"/>
          <w:sz w:val="24"/>
          <w:szCs w:val="24"/>
        </w:rPr>
        <w:t>Частичный р</w:t>
      </w:r>
      <w:r w:rsidR="001F5787">
        <w:rPr>
          <w:rFonts w:ascii="Times New Roman" w:hAnsi="Times New Roman" w:cs="Times New Roman"/>
          <w:sz w:val="24"/>
          <w:szCs w:val="24"/>
        </w:rPr>
        <w:t>емонт наружн</w:t>
      </w:r>
      <w:r w:rsidR="00924EE9">
        <w:rPr>
          <w:rFonts w:ascii="Times New Roman" w:hAnsi="Times New Roman" w:cs="Times New Roman"/>
          <w:sz w:val="24"/>
          <w:szCs w:val="24"/>
        </w:rPr>
        <w:t xml:space="preserve">ого фасада детского сада и </w:t>
      </w:r>
      <w:r w:rsidR="007A41A8">
        <w:rPr>
          <w:rFonts w:ascii="Times New Roman" w:hAnsi="Times New Roman" w:cs="Times New Roman"/>
          <w:sz w:val="24"/>
          <w:szCs w:val="24"/>
        </w:rPr>
        <w:t xml:space="preserve">школы, а имено </w:t>
      </w:r>
      <w:r w:rsidR="001F5787">
        <w:rPr>
          <w:rFonts w:ascii="Times New Roman" w:hAnsi="Times New Roman" w:cs="Times New Roman"/>
          <w:sz w:val="24"/>
          <w:szCs w:val="24"/>
        </w:rPr>
        <w:t>замена завалинок</w:t>
      </w:r>
      <w:r w:rsidR="007A41A8">
        <w:rPr>
          <w:rFonts w:ascii="Times New Roman" w:hAnsi="Times New Roman" w:cs="Times New Roman"/>
          <w:sz w:val="24"/>
          <w:szCs w:val="24"/>
        </w:rPr>
        <w:t>.</w:t>
      </w:r>
    </w:p>
    <w:p w:rsidR="00715EAD" w:rsidRDefault="00715EAD" w:rsidP="001A62AB">
      <w:pPr>
        <w:tabs>
          <w:tab w:val="left" w:pos="1620"/>
        </w:tabs>
        <w:jc w:val="both"/>
        <w:rPr>
          <w:rFonts w:ascii="Times New Roman" w:hAnsi="Times New Roman" w:cs="Times New Roman"/>
          <w:sz w:val="24"/>
          <w:szCs w:val="24"/>
        </w:rPr>
      </w:pPr>
      <w:r>
        <w:rPr>
          <w:rFonts w:ascii="Times New Roman" w:hAnsi="Times New Roman" w:cs="Times New Roman"/>
          <w:sz w:val="24"/>
          <w:szCs w:val="24"/>
        </w:rPr>
        <w:t>3.  Замена ламп накаливания на энергосберегающие в здании школы</w:t>
      </w:r>
      <w:r w:rsidR="00924EE9">
        <w:rPr>
          <w:rFonts w:ascii="Times New Roman" w:hAnsi="Times New Roman" w:cs="Times New Roman"/>
          <w:sz w:val="24"/>
          <w:szCs w:val="24"/>
        </w:rPr>
        <w:t>.</w:t>
      </w:r>
    </w:p>
    <w:p w:rsidR="00715EAD" w:rsidRDefault="00715EAD" w:rsidP="001A62AB">
      <w:pPr>
        <w:tabs>
          <w:tab w:val="left" w:pos="1620"/>
        </w:tabs>
        <w:jc w:val="both"/>
        <w:rPr>
          <w:rFonts w:ascii="Times New Roman" w:hAnsi="Times New Roman" w:cs="Times New Roman"/>
          <w:sz w:val="24"/>
          <w:szCs w:val="24"/>
        </w:rPr>
      </w:pPr>
      <w:r>
        <w:rPr>
          <w:rFonts w:ascii="Times New Roman" w:hAnsi="Times New Roman" w:cs="Times New Roman"/>
          <w:sz w:val="24"/>
          <w:szCs w:val="24"/>
        </w:rPr>
        <w:t>4. Косметический ремонт в здании школы и детского сада</w:t>
      </w:r>
      <w:r w:rsidR="00924EE9">
        <w:rPr>
          <w:rFonts w:ascii="Times New Roman" w:hAnsi="Times New Roman" w:cs="Times New Roman"/>
          <w:sz w:val="24"/>
          <w:szCs w:val="24"/>
        </w:rPr>
        <w:t>.</w:t>
      </w:r>
    </w:p>
    <w:p w:rsidR="00715EAD" w:rsidRPr="008D10E8" w:rsidRDefault="00715EAD" w:rsidP="008D10E8">
      <w:pPr>
        <w:pStyle w:val="a4"/>
        <w:numPr>
          <w:ilvl w:val="0"/>
          <w:numId w:val="42"/>
        </w:numPr>
        <w:tabs>
          <w:tab w:val="left" w:pos="1620"/>
        </w:tabs>
        <w:rPr>
          <w:rFonts w:ascii="Times New Roman" w:hAnsi="Times New Roman" w:cs="Times New Roman"/>
          <w:sz w:val="24"/>
          <w:szCs w:val="24"/>
          <w:u w:val="single"/>
        </w:rPr>
      </w:pPr>
      <w:r w:rsidRPr="008D10E8">
        <w:rPr>
          <w:rFonts w:ascii="Times New Roman" w:hAnsi="Times New Roman" w:cs="Times New Roman"/>
          <w:sz w:val="24"/>
          <w:szCs w:val="24"/>
          <w:u w:val="single"/>
        </w:rPr>
        <w:t>год</w:t>
      </w:r>
    </w:p>
    <w:p w:rsidR="00715EAD" w:rsidRPr="001E67F1" w:rsidRDefault="001E67F1" w:rsidP="001E67F1">
      <w:pPr>
        <w:tabs>
          <w:tab w:val="left" w:pos="1620"/>
        </w:tabs>
        <w:jc w:val="both"/>
        <w:rPr>
          <w:rFonts w:ascii="Times New Roman" w:hAnsi="Times New Roman" w:cs="Times New Roman"/>
          <w:sz w:val="24"/>
          <w:szCs w:val="24"/>
        </w:rPr>
      </w:pPr>
      <w:r>
        <w:rPr>
          <w:rFonts w:ascii="Times New Roman" w:hAnsi="Times New Roman" w:cs="Times New Roman"/>
          <w:sz w:val="24"/>
          <w:szCs w:val="24"/>
        </w:rPr>
        <w:t>1.Закупка компьютеров (</w:t>
      </w:r>
      <w:r w:rsidR="00715EAD" w:rsidRPr="001E67F1">
        <w:rPr>
          <w:rFonts w:ascii="Times New Roman" w:hAnsi="Times New Roman" w:cs="Times New Roman"/>
          <w:sz w:val="24"/>
          <w:szCs w:val="24"/>
        </w:rPr>
        <w:t>5шт), цифрового аппарата (1шт)</w:t>
      </w:r>
      <w:r>
        <w:rPr>
          <w:rFonts w:ascii="Times New Roman" w:hAnsi="Times New Roman" w:cs="Times New Roman"/>
          <w:sz w:val="24"/>
          <w:szCs w:val="24"/>
        </w:rPr>
        <w:t>.</w:t>
      </w:r>
    </w:p>
    <w:p w:rsidR="001E67F1" w:rsidRPr="001E67F1" w:rsidRDefault="001E67F1" w:rsidP="001E67F1">
      <w:pPr>
        <w:tabs>
          <w:tab w:val="left" w:pos="1620"/>
        </w:tabs>
        <w:jc w:val="both"/>
        <w:rPr>
          <w:rFonts w:ascii="Times New Roman" w:hAnsi="Times New Roman" w:cs="Times New Roman"/>
          <w:sz w:val="24"/>
          <w:szCs w:val="24"/>
        </w:rPr>
      </w:pPr>
      <w:r>
        <w:rPr>
          <w:rFonts w:ascii="Times New Roman" w:hAnsi="Times New Roman" w:cs="Times New Roman"/>
          <w:sz w:val="24"/>
          <w:szCs w:val="24"/>
        </w:rPr>
        <w:t>2.</w:t>
      </w:r>
      <w:r w:rsidRPr="001E67F1">
        <w:rPr>
          <w:rFonts w:ascii="Times New Roman" w:hAnsi="Times New Roman" w:cs="Times New Roman"/>
          <w:sz w:val="24"/>
          <w:szCs w:val="24"/>
        </w:rPr>
        <w:t>Закупка мебели (ученические столы и стулья,</w:t>
      </w:r>
      <w:r w:rsidR="00A52A61">
        <w:rPr>
          <w:rFonts w:ascii="Times New Roman" w:hAnsi="Times New Roman" w:cs="Times New Roman"/>
          <w:sz w:val="24"/>
          <w:szCs w:val="24"/>
        </w:rPr>
        <w:t xml:space="preserve"> </w:t>
      </w:r>
      <w:r w:rsidRPr="001E67F1">
        <w:rPr>
          <w:rFonts w:ascii="Times New Roman" w:hAnsi="Times New Roman" w:cs="Times New Roman"/>
          <w:sz w:val="24"/>
          <w:szCs w:val="24"/>
        </w:rPr>
        <w:t xml:space="preserve"> столы детские двухместные для воспитанников садика, стулья)</w:t>
      </w:r>
    </w:p>
    <w:p w:rsidR="001E67F1" w:rsidRPr="001E67F1" w:rsidRDefault="001E67F1" w:rsidP="001E67F1">
      <w:pPr>
        <w:tabs>
          <w:tab w:val="left" w:pos="1620"/>
        </w:tabs>
        <w:jc w:val="both"/>
        <w:rPr>
          <w:rFonts w:ascii="Times New Roman" w:hAnsi="Times New Roman" w:cs="Times New Roman"/>
          <w:sz w:val="24"/>
          <w:szCs w:val="24"/>
        </w:rPr>
      </w:pPr>
      <w:r>
        <w:rPr>
          <w:rFonts w:ascii="Times New Roman" w:hAnsi="Times New Roman" w:cs="Times New Roman"/>
          <w:sz w:val="24"/>
          <w:szCs w:val="24"/>
        </w:rPr>
        <w:t>3.</w:t>
      </w:r>
      <w:r w:rsidRPr="001E67F1">
        <w:rPr>
          <w:rFonts w:ascii="Times New Roman" w:hAnsi="Times New Roman" w:cs="Times New Roman"/>
          <w:sz w:val="24"/>
          <w:szCs w:val="24"/>
        </w:rPr>
        <w:t xml:space="preserve"> </w:t>
      </w:r>
      <w:r>
        <w:rPr>
          <w:rFonts w:ascii="Times New Roman" w:hAnsi="Times New Roman" w:cs="Times New Roman"/>
          <w:sz w:val="24"/>
          <w:szCs w:val="24"/>
        </w:rPr>
        <w:t xml:space="preserve">Замена ламп накаливания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э</w:t>
      </w:r>
      <w:r w:rsidR="00924EE9">
        <w:rPr>
          <w:rFonts w:ascii="Times New Roman" w:hAnsi="Times New Roman" w:cs="Times New Roman"/>
          <w:sz w:val="24"/>
          <w:szCs w:val="24"/>
        </w:rPr>
        <w:t>нергосберегающие  в здании детского сада.</w:t>
      </w:r>
    </w:p>
    <w:p w:rsidR="00715EAD" w:rsidRPr="008D10E8" w:rsidRDefault="001E67F1" w:rsidP="008D10E8">
      <w:pPr>
        <w:tabs>
          <w:tab w:val="left" w:pos="1620"/>
        </w:tabs>
        <w:jc w:val="center"/>
        <w:rPr>
          <w:rFonts w:ascii="Times New Roman" w:hAnsi="Times New Roman" w:cs="Times New Roman"/>
          <w:sz w:val="24"/>
          <w:szCs w:val="24"/>
          <w:u w:val="single"/>
        </w:rPr>
      </w:pPr>
      <w:r w:rsidRPr="008D10E8">
        <w:rPr>
          <w:rFonts w:ascii="Times New Roman" w:hAnsi="Times New Roman" w:cs="Times New Roman"/>
          <w:sz w:val="24"/>
          <w:szCs w:val="24"/>
          <w:u w:val="single"/>
        </w:rPr>
        <w:t>2014 год:</w:t>
      </w:r>
    </w:p>
    <w:p w:rsidR="001F5787" w:rsidRDefault="001E67F1" w:rsidP="001A62AB">
      <w:pPr>
        <w:tabs>
          <w:tab w:val="left" w:pos="1620"/>
        </w:tabs>
        <w:jc w:val="both"/>
        <w:rPr>
          <w:rFonts w:ascii="Times New Roman" w:hAnsi="Times New Roman" w:cs="Times New Roman"/>
          <w:sz w:val="24"/>
          <w:szCs w:val="24"/>
        </w:rPr>
      </w:pPr>
      <w:r>
        <w:rPr>
          <w:rFonts w:ascii="Times New Roman" w:hAnsi="Times New Roman" w:cs="Times New Roman"/>
          <w:sz w:val="24"/>
          <w:szCs w:val="24"/>
        </w:rPr>
        <w:t>1. Ремонт системы отопления  в здании школы и детского сада.</w:t>
      </w:r>
    </w:p>
    <w:p w:rsidR="008D10E8" w:rsidRDefault="00715EAD" w:rsidP="00715EAD">
      <w:pPr>
        <w:tabs>
          <w:tab w:val="left" w:pos="1620"/>
        </w:tabs>
        <w:jc w:val="both"/>
        <w:rPr>
          <w:rFonts w:ascii="Times New Roman" w:hAnsi="Times New Roman" w:cs="Times New Roman"/>
          <w:sz w:val="24"/>
          <w:szCs w:val="24"/>
        </w:rPr>
      </w:pPr>
      <w:r>
        <w:rPr>
          <w:rFonts w:ascii="Times New Roman" w:hAnsi="Times New Roman" w:cs="Times New Roman"/>
          <w:sz w:val="24"/>
          <w:szCs w:val="24"/>
        </w:rPr>
        <w:t>2.Закупка технического оборудования для кухни (двойная мойка, кухонные столы)</w:t>
      </w:r>
      <w:r w:rsidR="00924EE9">
        <w:rPr>
          <w:rFonts w:ascii="Times New Roman" w:hAnsi="Times New Roman" w:cs="Times New Roman"/>
          <w:sz w:val="24"/>
          <w:szCs w:val="24"/>
        </w:rPr>
        <w:t>.</w:t>
      </w:r>
    </w:p>
    <w:p w:rsidR="00715EAD" w:rsidRPr="008D10E8" w:rsidRDefault="001E67F1" w:rsidP="008D10E8">
      <w:pPr>
        <w:tabs>
          <w:tab w:val="left" w:pos="1620"/>
        </w:tabs>
        <w:jc w:val="center"/>
        <w:rPr>
          <w:rFonts w:ascii="Times New Roman" w:hAnsi="Times New Roman" w:cs="Times New Roman"/>
          <w:sz w:val="24"/>
          <w:szCs w:val="24"/>
          <w:u w:val="single"/>
        </w:rPr>
      </w:pPr>
      <w:r w:rsidRPr="008D10E8">
        <w:rPr>
          <w:rFonts w:ascii="Times New Roman" w:hAnsi="Times New Roman" w:cs="Times New Roman"/>
          <w:sz w:val="24"/>
          <w:szCs w:val="24"/>
          <w:u w:val="single"/>
        </w:rPr>
        <w:t>2015 год:</w:t>
      </w:r>
    </w:p>
    <w:p w:rsidR="001E67F1" w:rsidRDefault="007A41A8" w:rsidP="007A41A8">
      <w:pPr>
        <w:pStyle w:val="a4"/>
        <w:numPr>
          <w:ilvl w:val="0"/>
          <w:numId w:val="10"/>
        </w:numPr>
        <w:tabs>
          <w:tab w:val="left" w:pos="1620"/>
        </w:tabs>
        <w:jc w:val="both"/>
        <w:rPr>
          <w:rFonts w:ascii="Times New Roman" w:hAnsi="Times New Roman" w:cs="Times New Roman"/>
          <w:sz w:val="24"/>
          <w:szCs w:val="24"/>
        </w:rPr>
      </w:pPr>
      <w:r>
        <w:rPr>
          <w:rFonts w:ascii="Times New Roman" w:hAnsi="Times New Roman" w:cs="Times New Roman"/>
          <w:sz w:val="24"/>
          <w:szCs w:val="24"/>
        </w:rPr>
        <w:t>Ремонт  наружного фасада школы, спортивного зала (покраска, замена крыльцов, входных дверей)</w:t>
      </w:r>
    </w:p>
    <w:p w:rsidR="007A41A8" w:rsidRPr="007A41A8" w:rsidRDefault="007A41A8" w:rsidP="007A41A8">
      <w:pPr>
        <w:pStyle w:val="a4"/>
        <w:numPr>
          <w:ilvl w:val="0"/>
          <w:numId w:val="10"/>
        </w:num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Ремонт спортивного зала и галереи  </w:t>
      </w:r>
      <w:r w:rsidR="008D10E8">
        <w:rPr>
          <w:rFonts w:ascii="Times New Roman" w:hAnsi="Times New Roman" w:cs="Times New Roman"/>
          <w:sz w:val="24"/>
          <w:szCs w:val="24"/>
        </w:rPr>
        <w:t>(</w:t>
      </w:r>
      <w:r>
        <w:rPr>
          <w:rFonts w:ascii="Times New Roman" w:hAnsi="Times New Roman" w:cs="Times New Roman"/>
          <w:sz w:val="24"/>
          <w:szCs w:val="24"/>
        </w:rPr>
        <w:t>замена полов, утепление галереи</w:t>
      </w:r>
      <w:r w:rsidR="008D10E8">
        <w:rPr>
          <w:rFonts w:ascii="Times New Roman" w:hAnsi="Times New Roman" w:cs="Times New Roman"/>
          <w:sz w:val="24"/>
          <w:szCs w:val="24"/>
        </w:rPr>
        <w:t>,</w:t>
      </w:r>
      <w:r>
        <w:rPr>
          <w:rFonts w:ascii="Times New Roman" w:hAnsi="Times New Roman" w:cs="Times New Roman"/>
          <w:sz w:val="24"/>
          <w:szCs w:val="24"/>
        </w:rPr>
        <w:t xml:space="preserve"> замена окон в галерее).</w:t>
      </w:r>
    </w:p>
    <w:p w:rsidR="00DA21BE" w:rsidRDefault="00DA21BE" w:rsidP="006854B4">
      <w:pPr>
        <w:tabs>
          <w:tab w:val="left" w:pos="1620"/>
        </w:tabs>
        <w:jc w:val="center"/>
        <w:rPr>
          <w:rFonts w:ascii="Times New Roman" w:hAnsi="Times New Roman" w:cs="Times New Roman"/>
          <w:sz w:val="24"/>
          <w:szCs w:val="24"/>
          <w:u w:val="single"/>
        </w:rPr>
      </w:pPr>
    </w:p>
    <w:p w:rsidR="00715EAD" w:rsidRDefault="006854B4" w:rsidP="006854B4">
      <w:pPr>
        <w:tabs>
          <w:tab w:val="left" w:pos="1620"/>
        </w:tabs>
        <w:jc w:val="center"/>
        <w:rPr>
          <w:rFonts w:ascii="Times New Roman" w:hAnsi="Times New Roman" w:cs="Times New Roman"/>
          <w:sz w:val="24"/>
          <w:szCs w:val="24"/>
          <w:u w:val="single"/>
        </w:rPr>
      </w:pPr>
      <w:r w:rsidRPr="006854B4">
        <w:rPr>
          <w:rFonts w:ascii="Times New Roman" w:hAnsi="Times New Roman" w:cs="Times New Roman"/>
          <w:sz w:val="24"/>
          <w:szCs w:val="24"/>
          <w:u w:val="single"/>
        </w:rPr>
        <w:lastRenderedPageBreak/>
        <w:t>2016 год:</w:t>
      </w:r>
    </w:p>
    <w:p w:rsidR="006854B4" w:rsidRDefault="006854B4" w:rsidP="006854B4">
      <w:pPr>
        <w:tabs>
          <w:tab w:val="left" w:pos="1620"/>
        </w:tabs>
        <w:rPr>
          <w:rFonts w:ascii="Times New Roman" w:hAnsi="Times New Roman" w:cs="Times New Roman"/>
          <w:sz w:val="24"/>
          <w:szCs w:val="24"/>
        </w:rPr>
      </w:pPr>
      <w:r w:rsidRPr="006854B4">
        <w:rPr>
          <w:rFonts w:ascii="Times New Roman" w:hAnsi="Times New Roman" w:cs="Times New Roman"/>
          <w:sz w:val="24"/>
          <w:szCs w:val="24"/>
        </w:rPr>
        <w:t>1.</w:t>
      </w:r>
      <w:r w:rsidR="00A52A61">
        <w:rPr>
          <w:rFonts w:ascii="Times New Roman" w:hAnsi="Times New Roman" w:cs="Times New Roman"/>
          <w:sz w:val="24"/>
          <w:szCs w:val="24"/>
        </w:rPr>
        <w:t xml:space="preserve"> Закупка спортивных оборудований для гимнастических упражнений.</w:t>
      </w:r>
    </w:p>
    <w:p w:rsidR="00A52A61" w:rsidRPr="006854B4" w:rsidRDefault="00A52A61" w:rsidP="006854B4">
      <w:pPr>
        <w:tabs>
          <w:tab w:val="left" w:pos="1620"/>
        </w:tabs>
        <w:rPr>
          <w:rFonts w:ascii="Times New Roman" w:hAnsi="Times New Roman" w:cs="Times New Roman"/>
          <w:sz w:val="24"/>
          <w:szCs w:val="24"/>
        </w:rPr>
      </w:pPr>
      <w:r>
        <w:rPr>
          <w:rFonts w:ascii="Times New Roman" w:hAnsi="Times New Roman" w:cs="Times New Roman"/>
          <w:sz w:val="24"/>
          <w:szCs w:val="24"/>
        </w:rPr>
        <w:t xml:space="preserve">2.  </w:t>
      </w:r>
      <w:r w:rsidR="00DA21BE">
        <w:rPr>
          <w:rFonts w:ascii="Times New Roman" w:hAnsi="Times New Roman" w:cs="Times New Roman"/>
          <w:sz w:val="24"/>
          <w:szCs w:val="24"/>
        </w:rPr>
        <w:t>Закупка компьютерных столов для учащихся.</w:t>
      </w:r>
    </w:p>
    <w:p w:rsidR="001A62AB" w:rsidRPr="002E5F00" w:rsidRDefault="001A62AB" w:rsidP="001A62AB">
      <w:pPr>
        <w:numPr>
          <w:ilvl w:val="0"/>
          <w:numId w:val="10"/>
        </w:numPr>
        <w:spacing w:after="0" w:line="240" w:lineRule="auto"/>
        <w:rPr>
          <w:rFonts w:ascii="Times New Roman" w:hAnsi="Times New Roman" w:cs="Times New Roman"/>
          <w:sz w:val="24"/>
          <w:szCs w:val="24"/>
        </w:rPr>
      </w:pPr>
      <w:r w:rsidRPr="002E5F00">
        <w:rPr>
          <w:rFonts w:ascii="Times New Roman" w:hAnsi="Times New Roman" w:cs="Times New Roman"/>
          <w:b/>
          <w:bCs/>
          <w:sz w:val="24"/>
          <w:szCs w:val="24"/>
        </w:rPr>
        <w:t xml:space="preserve">Достижения </w:t>
      </w:r>
      <w:proofErr w:type="gramStart"/>
      <w:r w:rsidRPr="002E5F00">
        <w:rPr>
          <w:rFonts w:ascii="Times New Roman" w:hAnsi="Times New Roman" w:cs="Times New Roman"/>
          <w:b/>
          <w:bCs/>
          <w:sz w:val="24"/>
          <w:szCs w:val="24"/>
        </w:rPr>
        <w:t>обучающихся</w:t>
      </w:r>
      <w:proofErr w:type="gramEnd"/>
      <w:r w:rsidRPr="002E5F00">
        <w:rPr>
          <w:rFonts w:ascii="Times New Roman" w:hAnsi="Times New Roman" w:cs="Times New Roman"/>
          <w:b/>
          <w:bCs/>
          <w:sz w:val="24"/>
          <w:szCs w:val="24"/>
        </w:rPr>
        <w:t xml:space="preserve"> общеобразовательного учреждения</w:t>
      </w:r>
    </w:p>
    <w:p w:rsidR="001A62AB" w:rsidRPr="002E5F00" w:rsidRDefault="001A62AB" w:rsidP="001A62AB">
      <w:pPr>
        <w:tabs>
          <w:tab w:val="left" w:pos="0"/>
          <w:tab w:val="left" w:pos="567"/>
        </w:tabs>
        <w:jc w:val="both"/>
        <w:rPr>
          <w:rFonts w:ascii="Times New Roman" w:hAnsi="Times New Roman" w:cs="Times New Roman"/>
          <w:sz w:val="24"/>
          <w:szCs w:val="24"/>
        </w:rPr>
      </w:pPr>
    </w:p>
    <w:p w:rsidR="001A62AB" w:rsidRPr="002E5F00" w:rsidRDefault="001A62AB" w:rsidP="001A62AB">
      <w:pPr>
        <w:jc w:val="both"/>
        <w:rPr>
          <w:rFonts w:ascii="Times New Roman" w:hAnsi="Times New Roman" w:cs="Times New Roman"/>
          <w:b/>
          <w:sz w:val="24"/>
          <w:szCs w:val="24"/>
        </w:rPr>
      </w:pPr>
      <w:r w:rsidRPr="002E5F00">
        <w:rPr>
          <w:rFonts w:ascii="Times New Roman" w:hAnsi="Times New Roman" w:cs="Times New Roman"/>
          <w:b/>
          <w:sz w:val="24"/>
          <w:szCs w:val="24"/>
        </w:rPr>
        <w:t>Школьный тур предметных  олимпиад  школьников 2008-2009 учебного года.</w:t>
      </w:r>
    </w:p>
    <w:p w:rsidR="001A62AB" w:rsidRPr="002E5F00" w:rsidRDefault="001A62AB" w:rsidP="001A62AB">
      <w:pPr>
        <w:jc w:val="both"/>
        <w:rPr>
          <w:rFonts w:ascii="Times New Roman" w:hAnsi="Times New Roman" w:cs="Times New Roman"/>
          <w:b/>
          <w:bCs/>
          <w:sz w:val="24"/>
          <w:szCs w:val="24"/>
        </w:rPr>
      </w:pPr>
      <w:r w:rsidRPr="002E5F00">
        <w:rPr>
          <w:rFonts w:ascii="Times New Roman" w:hAnsi="Times New Roman" w:cs="Times New Roman"/>
          <w:b/>
          <w:bCs/>
          <w:sz w:val="24"/>
          <w:szCs w:val="24"/>
        </w:rPr>
        <w:t>Призеры школьной олимпиады:</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1 место – Семенов Вадим, Гырголькау Валерия;</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2 место – Голованов Андрей, Эттынеут Георгий;</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3 место – Ховрякова Анна.</w:t>
      </w:r>
    </w:p>
    <w:p w:rsidR="001A62AB" w:rsidRPr="002E5F00" w:rsidRDefault="001A62AB" w:rsidP="001A62AB">
      <w:pPr>
        <w:spacing w:before="100" w:beforeAutospacing="1" w:after="100" w:afterAutospacing="1"/>
        <w:rPr>
          <w:rFonts w:ascii="Times New Roman" w:hAnsi="Times New Roman" w:cs="Times New Roman"/>
          <w:b/>
          <w:bCs/>
          <w:sz w:val="24"/>
          <w:szCs w:val="24"/>
        </w:rPr>
      </w:pPr>
      <w:r w:rsidRPr="002E5F00">
        <w:rPr>
          <w:rFonts w:ascii="Times New Roman" w:hAnsi="Times New Roman" w:cs="Times New Roman"/>
          <w:b/>
          <w:bCs/>
          <w:sz w:val="24"/>
          <w:szCs w:val="24"/>
        </w:rPr>
        <w:t>Победителями  муниципального этапа  предметной  олимпиады школьников стали:</w:t>
      </w:r>
    </w:p>
    <w:p w:rsidR="001A62AB" w:rsidRPr="002E5F00" w:rsidRDefault="001A62AB" w:rsidP="001A62AB">
      <w:pPr>
        <w:spacing w:before="100" w:beforeAutospacing="1" w:after="100" w:afterAutospacing="1"/>
        <w:rPr>
          <w:rFonts w:ascii="Times New Roman" w:hAnsi="Times New Roman" w:cs="Times New Roman"/>
          <w:bCs/>
          <w:sz w:val="24"/>
          <w:szCs w:val="24"/>
        </w:rPr>
      </w:pPr>
      <w:r w:rsidRPr="002E5F00">
        <w:rPr>
          <w:rFonts w:ascii="Times New Roman" w:hAnsi="Times New Roman" w:cs="Times New Roman"/>
          <w:bCs/>
          <w:sz w:val="24"/>
          <w:szCs w:val="24"/>
        </w:rPr>
        <w:t>Гырголькау Валери</w:t>
      </w:r>
      <w:proofErr w:type="gramStart"/>
      <w:r w:rsidRPr="002E5F00">
        <w:rPr>
          <w:rFonts w:ascii="Times New Roman" w:hAnsi="Times New Roman" w:cs="Times New Roman"/>
          <w:bCs/>
          <w:sz w:val="24"/>
          <w:szCs w:val="24"/>
        </w:rPr>
        <w:t>я-</w:t>
      </w:r>
      <w:proofErr w:type="gramEnd"/>
      <w:r w:rsidRPr="002E5F00">
        <w:rPr>
          <w:rFonts w:ascii="Times New Roman" w:hAnsi="Times New Roman" w:cs="Times New Roman"/>
          <w:bCs/>
          <w:sz w:val="24"/>
          <w:szCs w:val="24"/>
        </w:rPr>
        <w:t xml:space="preserve"> чукотский язык;</w:t>
      </w:r>
    </w:p>
    <w:p w:rsidR="001A62AB" w:rsidRPr="002E5F00" w:rsidRDefault="001A62AB" w:rsidP="001A62AB">
      <w:pPr>
        <w:spacing w:before="100" w:beforeAutospacing="1" w:after="100" w:afterAutospacing="1"/>
        <w:rPr>
          <w:rFonts w:ascii="Times New Roman" w:hAnsi="Times New Roman" w:cs="Times New Roman"/>
          <w:bCs/>
          <w:color w:val="E08F00"/>
          <w:sz w:val="24"/>
          <w:szCs w:val="24"/>
        </w:rPr>
      </w:pPr>
      <w:r w:rsidRPr="002E5F00">
        <w:rPr>
          <w:rFonts w:ascii="Times New Roman" w:hAnsi="Times New Roman" w:cs="Times New Roman"/>
          <w:bCs/>
          <w:sz w:val="24"/>
          <w:szCs w:val="24"/>
        </w:rPr>
        <w:t>Семенов Вадим- русский язык</w:t>
      </w:r>
    </w:p>
    <w:p w:rsidR="001A62AB" w:rsidRPr="002E5F00" w:rsidRDefault="001A62AB" w:rsidP="001A62AB">
      <w:pPr>
        <w:jc w:val="both"/>
        <w:rPr>
          <w:rFonts w:ascii="Times New Roman" w:hAnsi="Times New Roman" w:cs="Times New Roman"/>
          <w:b/>
          <w:sz w:val="24"/>
          <w:szCs w:val="24"/>
        </w:rPr>
      </w:pPr>
      <w:r w:rsidRPr="002E5F00">
        <w:rPr>
          <w:rFonts w:ascii="Times New Roman" w:hAnsi="Times New Roman" w:cs="Times New Roman"/>
          <w:b/>
          <w:sz w:val="24"/>
          <w:szCs w:val="24"/>
        </w:rPr>
        <w:t>Школьный тур предметных  олимпиад  школьников 2009-2010 учебного года.</w:t>
      </w:r>
    </w:p>
    <w:p w:rsidR="001A62AB" w:rsidRPr="002E5F00" w:rsidRDefault="001A62AB" w:rsidP="001A62AB">
      <w:pPr>
        <w:jc w:val="both"/>
        <w:rPr>
          <w:rFonts w:ascii="Times New Roman" w:hAnsi="Times New Roman" w:cs="Times New Roman"/>
          <w:b/>
          <w:bCs/>
          <w:sz w:val="24"/>
          <w:szCs w:val="24"/>
        </w:rPr>
      </w:pPr>
      <w:r w:rsidRPr="002E5F00">
        <w:rPr>
          <w:rFonts w:ascii="Times New Roman" w:hAnsi="Times New Roman" w:cs="Times New Roman"/>
          <w:b/>
          <w:bCs/>
          <w:sz w:val="24"/>
          <w:szCs w:val="24"/>
        </w:rPr>
        <w:t>Призеры школьной олимпиады:</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1 мест</w:t>
      </w:r>
      <w:proofErr w:type="gramStart"/>
      <w:r w:rsidRPr="002E5F00">
        <w:rPr>
          <w:rFonts w:ascii="Times New Roman" w:hAnsi="Times New Roman" w:cs="Times New Roman"/>
          <w:sz w:val="24"/>
          <w:szCs w:val="24"/>
        </w:rPr>
        <w:t>о-</w:t>
      </w:r>
      <w:proofErr w:type="gramEnd"/>
      <w:r w:rsidRPr="002E5F00">
        <w:rPr>
          <w:rFonts w:ascii="Times New Roman" w:hAnsi="Times New Roman" w:cs="Times New Roman"/>
          <w:sz w:val="24"/>
          <w:szCs w:val="24"/>
        </w:rPr>
        <w:t xml:space="preserve"> Эттынеут Георгий;</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2 мест</w:t>
      </w:r>
      <w:proofErr w:type="gramStart"/>
      <w:r w:rsidRPr="002E5F00">
        <w:rPr>
          <w:rFonts w:ascii="Times New Roman" w:hAnsi="Times New Roman" w:cs="Times New Roman"/>
          <w:sz w:val="24"/>
          <w:szCs w:val="24"/>
        </w:rPr>
        <w:t>о-</w:t>
      </w:r>
      <w:proofErr w:type="gramEnd"/>
      <w:r w:rsidRPr="002E5F00">
        <w:rPr>
          <w:rFonts w:ascii="Times New Roman" w:hAnsi="Times New Roman" w:cs="Times New Roman"/>
          <w:sz w:val="24"/>
          <w:szCs w:val="24"/>
        </w:rPr>
        <w:t xml:space="preserve"> Голованов Андрей, Ховрякова Анна;</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3 место – Ыппын Петр.</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Школьные олимпиады проводятся по 4 предметам: русскому языку, чукотскому языку, математике и природоведению. Принимают участие все ученики начальной школы, кроме 1 класса.</w:t>
      </w:r>
    </w:p>
    <w:p w:rsidR="001A62AB" w:rsidRPr="002E5F00" w:rsidRDefault="001A62AB" w:rsidP="001A62AB">
      <w:pPr>
        <w:widowControl w:val="0"/>
        <w:autoSpaceDE w:val="0"/>
        <w:autoSpaceDN w:val="0"/>
        <w:adjustRightInd w:val="0"/>
        <w:ind w:left="1" w:right="23"/>
        <w:jc w:val="both"/>
        <w:rPr>
          <w:rFonts w:ascii="Times New Roman" w:hAnsi="Times New Roman" w:cs="Times New Roman"/>
          <w:sz w:val="24"/>
          <w:szCs w:val="24"/>
        </w:rPr>
      </w:pPr>
      <w:r w:rsidRPr="002E5F00">
        <w:rPr>
          <w:rFonts w:ascii="Times New Roman" w:hAnsi="Times New Roman" w:cs="Times New Roman"/>
          <w:sz w:val="24"/>
          <w:szCs w:val="24"/>
        </w:rPr>
        <w:t>Школьники принимают  участие в конкурсах муниципального и  регионального уровня:</w:t>
      </w:r>
    </w:p>
    <w:p w:rsidR="001A62AB" w:rsidRPr="002E5F00" w:rsidRDefault="001A62AB" w:rsidP="001A62AB">
      <w:pPr>
        <w:pStyle w:val="a4"/>
        <w:numPr>
          <w:ilvl w:val="0"/>
          <w:numId w:val="11"/>
        </w:numPr>
        <w:spacing w:after="0" w:line="240" w:lineRule="auto"/>
        <w:rPr>
          <w:rFonts w:ascii="Times New Roman" w:hAnsi="Times New Roman" w:cs="Times New Roman"/>
          <w:sz w:val="24"/>
          <w:szCs w:val="24"/>
          <w:u w:val="wave"/>
        </w:rPr>
      </w:pPr>
      <w:r w:rsidRPr="002E5F00">
        <w:rPr>
          <w:rFonts w:ascii="Times New Roman" w:hAnsi="Times New Roman" w:cs="Times New Roman"/>
          <w:sz w:val="24"/>
          <w:szCs w:val="24"/>
          <w:u w:val="wave"/>
        </w:rPr>
        <w:t>Муниципальный  конкурс « Активист года 2008»</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Башарина Наташа – призер конкурса;</w:t>
      </w:r>
    </w:p>
    <w:p w:rsidR="001A62AB" w:rsidRPr="002E5F00" w:rsidRDefault="001A62AB" w:rsidP="001A62AB">
      <w:pPr>
        <w:pStyle w:val="a4"/>
        <w:numPr>
          <w:ilvl w:val="0"/>
          <w:numId w:val="11"/>
        </w:numPr>
        <w:spacing w:after="0" w:line="240" w:lineRule="auto"/>
        <w:jc w:val="both"/>
        <w:rPr>
          <w:rFonts w:ascii="Times New Roman" w:hAnsi="Times New Roman" w:cs="Times New Roman"/>
          <w:sz w:val="24"/>
          <w:szCs w:val="24"/>
          <w:u w:val="wave"/>
        </w:rPr>
      </w:pPr>
      <w:r w:rsidRPr="002E5F00">
        <w:rPr>
          <w:rFonts w:ascii="Times New Roman" w:hAnsi="Times New Roman" w:cs="Times New Roman"/>
          <w:sz w:val="24"/>
          <w:szCs w:val="24"/>
          <w:u w:val="wave"/>
        </w:rPr>
        <w:t xml:space="preserve">Муниципальный конкурс  «Активист года 2009» </w:t>
      </w:r>
    </w:p>
    <w:p w:rsidR="001A62AB" w:rsidRPr="002E5F00" w:rsidRDefault="001A62AB" w:rsidP="001A62AB">
      <w:pPr>
        <w:jc w:val="both"/>
        <w:rPr>
          <w:rFonts w:ascii="Times New Roman" w:hAnsi="Times New Roman" w:cs="Times New Roman"/>
          <w:sz w:val="24"/>
          <w:szCs w:val="24"/>
        </w:rPr>
      </w:pPr>
      <w:r w:rsidRPr="002E5F00">
        <w:rPr>
          <w:rFonts w:ascii="Times New Roman" w:hAnsi="Times New Roman" w:cs="Times New Roman"/>
          <w:sz w:val="24"/>
          <w:szCs w:val="24"/>
        </w:rPr>
        <w:t>Семенов Вадим – призер конкурса;</w:t>
      </w:r>
    </w:p>
    <w:p w:rsidR="001A62AB" w:rsidRPr="002E5F00" w:rsidRDefault="001A62AB" w:rsidP="001A62AB">
      <w:pPr>
        <w:pStyle w:val="a4"/>
        <w:numPr>
          <w:ilvl w:val="0"/>
          <w:numId w:val="11"/>
        </w:numPr>
        <w:spacing w:after="0" w:line="240" w:lineRule="auto"/>
        <w:jc w:val="both"/>
        <w:rPr>
          <w:rFonts w:ascii="Times New Roman" w:hAnsi="Times New Roman" w:cs="Times New Roman"/>
          <w:sz w:val="24"/>
          <w:szCs w:val="24"/>
          <w:u w:val="wave"/>
        </w:rPr>
      </w:pPr>
      <w:r w:rsidRPr="002E5F00">
        <w:rPr>
          <w:rFonts w:ascii="Times New Roman" w:hAnsi="Times New Roman" w:cs="Times New Roman"/>
          <w:sz w:val="24"/>
          <w:szCs w:val="24"/>
          <w:u w:val="wave"/>
        </w:rPr>
        <w:t xml:space="preserve">Муниципальный конкурс  «Активист года 2010» </w:t>
      </w:r>
    </w:p>
    <w:p w:rsidR="001A62AB" w:rsidRPr="002E5F00" w:rsidRDefault="001A62AB" w:rsidP="001A62AB">
      <w:pPr>
        <w:pStyle w:val="a4"/>
        <w:spacing w:after="0" w:line="240" w:lineRule="auto"/>
        <w:ind w:left="0"/>
        <w:jc w:val="both"/>
        <w:rPr>
          <w:rFonts w:ascii="Times New Roman" w:hAnsi="Times New Roman" w:cs="Times New Roman"/>
          <w:sz w:val="24"/>
          <w:szCs w:val="24"/>
          <w:u w:val="wave"/>
        </w:rPr>
      </w:pPr>
      <w:r w:rsidRPr="002E5F00">
        <w:rPr>
          <w:rFonts w:ascii="Times New Roman" w:hAnsi="Times New Roman" w:cs="Times New Roman"/>
          <w:sz w:val="24"/>
          <w:szCs w:val="24"/>
          <w:u w:val="wave"/>
        </w:rPr>
        <w:t>Голованов Андрей – призер конкурса.</w:t>
      </w:r>
    </w:p>
    <w:p w:rsidR="001A62AB" w:rsidRPr="002E5F00" w:rsidRDefault="001A62AB" w:rsidP="001A62AB">
      <w:pPr>
        <w:tabs>
          <w:tab w:val="left" w:pos="0"/>
          <w:tab w:val="left" w:pos="709"/>
        </w:tabs>
        <w:jc w:val="both"/>
        <w:rPr>
          <w:rFonts w:ascii="Times New Roman" w:hAnsi="Times New Roman" w:cs="Times New Roman"/>
          <w:sz w:val="24"/>
          <w:szCs w:val="24"/>
        </w:rPr>
      </w:pPr>
    </w:p>
    <w:p w:rsidR="001A62AB" w:rsidRPr="002E5F00" w:rsidRDefault="001A62AB" w:rsidP="001A62AB">
      <w:pPr>
        <w:tabs>
          <w:tab w:val="left" w:pos="0"/>
          <w:tab w:val="left" w:pos="709"/>
        </w:tabs>
        <w:jc w:val="both"/>
        <w:rPr>
          <w:rFonts w:ascii="Times New Roman" w:hAnsi="Times New Roman" w:cs="Times New Roman"/>
          <w:sz w:val="24"/>
          <w:szCs w:val="24"/>
        </w:rPr>
      </w:pPr>
      <w:r w:rsidRPr="002E5F00">
        <w:rPr>
          <w:rFonts w:ascii="Times New Roman" w:hAnsi="Times New Roman" w:cs="Times New Roman"/>
          <w:sz w:val="24"/>
          <w:szCs w:val="24"/>
        </w:rPr>
        <w:tab/>
        <w:t xml:space="preserve">Учащиеся школы принимают участие и становятся победителями в конкурсах и соревнованиях различных уровней:  </w:t>
      </w:r>
    </w:p>
    <w:p w:rsidR="001A62AB" w:rsidRPr="002E5F00" w:rsidRDefault="001A62AB" w:rsidP="001A62AB">
      <w:pPr>
        <w:tabs>
          <w:tab w:val="left" w:pos="0"/>
          <w:tab w:val="left" w:pos="709"/>
        </w:tabs>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1A62AB" w:rsidRPr="002E5F00" w:rsidTr="00ED44B0">
        <w:tc>
          <w:tcPr>
            <w:tcW w:w="2393" w:type="dxa"/>
          </w:tcPr>
          <w:p w:rsidR="001A62AB" w:rsidRPr="002E5F00" w:rsidRDefault="001A62AB" w:rsidP="00ED44B0">
            <w:pPr>
              <w:rPr>
                <w:rFonts w:ascii="Times New Roman" w:hAnsi="Times New Roman" w:cs="Times New Roman"/>
                <w:b/>
                <w:bCs/>
                <w:color w:val="000000"/>
                <w:sz w:val="24"/>
                <w:szCs w:val="24"/>
              </w:rPr>
            </w:pPr>
            <w:r w:rsidRPr="002E5F00">
              <w:rPr>
                <w:rFonts w:ascii="Times New Roman" w:hAnsi="Times New Roman" w:cs="Times New Roman"/>
                <w:b/>
                <w:color w:val="000000"/>
                <w:sz w:val="24"/>
                <w:szCs w:val="24"/>
              </w:rPr>
              <w:t>Предмет</w:t>
            </w:r>
          </w:p>
        </w:tc>
        <w:tc>
          <w:tcPr>
            <w:tcW w:w="2393" w:type="dxa"/>
          </w:tcPr>
          <w:p w:rsidR="001A62AB" w:rsidRPr="002E5F00" w:rsidRDefault="001A62AB" w:rsidP="00ED44B0">
            <w:pPr>
              <w:jc w:val="center"/>
              <w:rPr>
                <w:rFonts w:ascii="Times New Roman" w:hAnsi="Times New Roman" w:cs="Times New Roman"/>
                <w:b/>
                <w:bCs/>
                <w:color w:val="000000"/>
                <w:sz w:val="24"/>
                <w:szCs w:val="24"/>
              </w:rPr>
            </w:pPr>
            <w:smartTag w:uri="urn:schemas-microsoft-com:office:smarttags" w:element="metricconverter">
              <w:smartTagPr>
                <w:attr w:name="ProductID" w:val="2008 г"/>
              </w:smartTagPr>
              <w:r w:rsidRPr="002E5F00">
                <w:rPr>
                  <w:rFonts w:ascii="Times New Roman" w:hAnsi="Times New Roman" w:cs="Times New Roman"/>
                  <w:b/>
                  <w:bCs/>
                  <w:color w:val="000000"/>
                  <w:sz w:val="24"/>
                  <w:szCs w:val="24"/>
                </w:rPr>
                <w:t>2008 г</w:t>
              </w:r>
            </w:smartTag>
            <w:r w:rsidRPr="002E5F00">
              <w:rPr>
                <w:rFonts w:ascii="Times New Roman" w:hAnsi="Times New Roman" w:cs="Times New Roman"/>
                <w:b/>
                <w:bCs/>
                <w:color w:val="000000"/>
                <w:sz w:val="24"/>
                <w:szCs w:val="24"/>
              </w:rPr>
              <w:t>.</w:t>
            </w:r>
          </w:p>
        </w:tc>
        <w:tc>
          <w:tcPr>
            <w:tcW w:w="2393" w:type="dxa"/>
          </w:tcPr>
          <w:p w:rsidR="001A62AB" w:rsidRPr="002E5F00" w:rsidRDefault="001A62AB" w:rsidP="00ED44B0">
            <w:pPr>
              <w:jc w:val="center"/>
              <w:rPr>
                <w:rFonts w:ascii="Times New Roman" w:hAnsi="Times New Roman" w:cs="Times New Roman"/>
                <w:b/>
                <w:bCs/>
                <w:color w:val="000000"/>
                <w:sz w:val="24"/>
                <w:szCs w:val="24"/>
              </w:rPr>
            </w:pPr>
            <w:smartTag w:uri="urn:schemas-microsoft-com:office:smarttags" w:element="metricconverter">
              <w:smartTagPr>
                <w:attr w:name="ProductID" w:val="2009 г"/>
              </w:smartTagPr>
              <w:r w:rsidRPr="002E5F00">
                <w:rPr>
                  <w:rFonts w:ascii="Times New Roman" w:hAnsi="Times New Roman" w:cs="Times New Roman"/>
                  <w:b/>
                  <w:bCs/>
                  <w:color w:val="000000"/>
                  <w:sz w:val="24"/>
                  <w:szCs w:val="24"/>
                </w:rPr>
                <w:t>2009 г</w:t>
              </w:r>
            </w:smartTag>
            <w:r w:rsidRPr="002E5F00">
              <w:rPr>
                <w:rFonts w:ascii="Times New Roman" w:hAnsi="Times New Roman" w:cs="Times New Roman"/>
                <w:b/>
                <w:bCs/>
                <w:color w:val="000000"/>
                <w:sz w:val="24"/>
                <w:szCs w:val="24"/>
              </w:rPr>
              <w:t>.</w:t>
            </w:r>
          </w:p>
        </w:tc>
        <w:tc>
          <w:tcPr>
            <w:tcW w:w="2393" w:type="dxa"/>
          </w:tcPr>
          <w:p w:rsidR="001A62AB" w:rsidRPr="002E5F00" w:rsidRDefault="001A62AB" w:rsidP="00ED44B0">
            <w:pPr>
              <w:jc w:val="center"/>
              <w:rPr>
                <w:rFonts w:ascii="Times New Roman" w:hAnsi="Times New Roman" w:cs="Times New Roman"/>
                <w:b/>
                <w:bCs/>
                <w:color w:val="000000"/>
                <w:sz w:val="24"/>
                <w:szCs w:val="24"/>
              </w:rPr>
            </w:pPr>
            <w:smartTag w:uri="urn:schemas-microsoft-com:office:smarttags" w:element="metricconverter">
              <w:smartTagPr>
                <w:attr w:name="ProductID" w:val="2010 г"/>
              </w:smartTagPr>
              <w:r w:rsidRPr="002E5F00">
                <w:rPr>
                  <w:rFonts w:ascii="Times New Roman" w:hAnsi="Times New Roman" w:cs="Times New Roman"/>
                  <w:b/>
                  <w:bCs/>
                  <w:color w:val="000000"/>
                  <w:sz w:val="24"/>
                  <w:szCs w:val="24"/>
                </w:rPr>
                <w:t>2010 г</w:t>
              </w:r>
            </w:smartTag>
            <w:r w:rsidRPr="002E5F00">
              <w:rPr>
                <w:rFonts w:ascii="Times New Roman" w:hAnsi="Times New Roman" w:cs="Times New Roman"/>
                <w:b/>
                <w:bCs/>
                <w:color w:val="000000"/>
                <w:sz w:val="24"/>
                <w:szCs w:val="24"/>
              </w:rPr>
              <w:t>.</w:t>
            </w:r>
          </w:p>
        </w:tc>
      </w:tr>
      <w:tr w:rsidR="001A62AB" w:rsidRPr="002E5F00" w:rsidTr="00ED44B0">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Математика</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p w:rsidR="001A62AB" w:rsidRPr="002E5F00" w:rsidRDefault="001A62AB" w:rsidP="00ED44B0">
            <w:pPr>
              <w:rPr>
                <w:rFonts w:ascii="Times New Roman" w:hAnsi="Times New Roman" w:cs="Times New Roman"/>
                <w:color w:val="000000"/>
                <w:sz w:val="24"/>
                <w:szCs w:val="24"/>
              </w:rPr>
            </w:pP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tc>
      </w:tr>
      <w:tr w:rsidR="001A62AB" w:rsidRPr="002E5F00" w:rsidTr="00ED44B0">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Русский язык</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p w:rsidR="001A62AB" w:rsidRPr="002E5F00" w:rsidRDefault="001A62AB" w:rsidP="00ED44B0">
            <w:pPr>
              <w:rPr>
                <w:rFonts w:ascii="Times New Roman" w:hAnsi="Times New Roman" w:cs="Times New Roman"/>
                <w:color w:val="000000"/>
                <w:sz w:val="24"/>
                <w:szCs w:val="24"/>
              </w:rPr>
            </w:pP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tc>
      </w:tr>
      <w:tr w:rsidR="001A62AB" w:rsidRPr="002E5F00" w:rsidTr="00ED44B0">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Чукотский язык</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Всероссийская олимпиада школьников – 1 тур</w:t>
            </w:r>
          </w:p>
        </w:tc>
      </w:tr>
      <w:tr w:rsidR="001A62AB" w:rsidRPr="002E5F00" w:rsidTr="00ED44B0">
        <w:tc>
          <w:tcPr>
            <w:tcW w:w="2393" w:type="dxa"/>
            <w:vMerge w:val="restart"/>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Физкультура</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Школьные спортивные соревнования, посвященные 23 февраля, 9 Мая</w:t>
            </w:r>
          </w:p>
          <w:p w:rsidR="001A62AB" w:rsidRPr="002E5F00" w:rsidRDefault="001A62AB" w:rsidP="00ED44B0">
            <w:pPr>
              <w:rPr>
                <w:rFonts w:ascii="Times New Roman" w:hAnsi="Times New Roman" w:cs="Times New Roman"/>
                <w:color w:val="000000"/>
                <w:sz w:val="24"/>
                <w:szCs w:val="24"/>
              </w:rPr>
            </w:pP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Школьные спортивные соревнования, посвященные 23 февраля, 9 Мая</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Школьные спортивные соревнования, посвященные 23 февраля, 9 Мая</w:t>
            </w:r>
          </w:p>
        </w:tc>
      </w:tr>
      <w:tr w:rsidR="001A62AB" w:rsidRPr="002E5F00" w:rsidTr="00ED44B0">
        <w:tc>
          <w:tcPr>
            <w:tcW w:w="2393" w:type="dxa"/>
            <w:vMerge/>
            <w:vAlign w:val="center"/>
          </w:tcPr>
          <w:p w:rsidR="001A62AB" w:rsidRPr="002E5F00" w:rsidRDefault="001A62AB" w:rsidP="00ED44B0">
            <w:pPr>
              <w:rPr>
                <w:rFonts w:ascii="Times New Roman" w:hAnsi="Times New Roman" w:cs="Times New Roman"/>
                <w:color w:val="000000"/>
                <w:sz w:val="24"/>
                <w:szCs w:val="24"/>
              </w:rPr>
            </w:pP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Школьная военно-спортивная игра "Зарница"</w:t>
            </w:r>
          </w:p>
          <w:p w:rsidR="001A62AB" w:rsidRPr="002E5F00" w:rsidRDefault="001A62AB" w:rsidP="00ED44B0">
            <w:pPr>
              <w:rPr>
                <w:rFonts w:ascii="Times New Roman" w:hAnsi="Times New Roman" w:cs="Times New Roman"/>
                <w:color w:val="000000"/>
                <w:sz w:val="24"/>
                <w:szCs w:val="24"/>
              </w:rPr>
            </w:pP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Школьная военно-спортивная игра "Зарница"</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Школьная военно-спортивная игра "Зарница"</w:t>
            </w:r>
          </w:p>
        </w:tc>
      </w:tr>
      <w:tr w:rsidR="001A62AB" w:rsidRPr="002E5F00" w:rsidTr="00ED44B0">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Музыка</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Школьные конкурсы и концерты, посвященные 1 сентября, Дню учителя, Дню Чукотки,</w:t>
            </w:r>
          </w:p>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Дню защитника Отечества, 8 Марта, </w:t>
            </w:r>
          </w:p>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Дню Победы.</w:t>
            </w:r>
          </w:p>
          <w:p w:rsidR="001A62AB" w:rsidRPr="002E5F00" w:rsidRDefault="001A62AB" w:rsidP="00ED44B0">
            <w:pPr>
              <w:rPr>
                <w:rFonts w:ascii="Times New Roman" w:hAnsi="Times New Roman" w:cs="Times New Roman"/>
                <w:color w:val="000000"/>
                <w:sz w:val="24"/>
                <w:szCs w:val="24"/>
              </w:rPr>
            </w:pPr>
          </w:p>
          <w:p w:rsidR="001A62AB" w:rsidRPr="002E5F00" w:rsidRDefault="001A62AB" w:rsidP="00ED44B0">
            <w:pPr>
              <w:rPr>
                <w:rFonts w:ascii="Times New Roman" w:hAnsi="Times New Roman" w:cs="Times New Roman"/>
                <w:color w:val="000000"/>
                <w:sz w:val="24"/>
                <w:szCs w:val="24"/>
              </w:rPr>
            </w:pPr>
          </w:p>
          <w:p w:rsidR="001A62AB" w:rsidRPr="002E5F00" w:rsidRDefault="001A62AB" w:rsidP="00ED44B0">
            <w:pPr>
              <w:rPr>
                <w:rFonts w:ascii="Times New Roman" w:hAnsi="Times New Roman" w:cs="Times New Roman"/>
                <w:color w:val="000000"/>
                <w:sz w:val="24"/>
                <w:szCs w:val="24"/>
              </w:rPr>
            </w:pPr>
          </w:p>
          <w:p w:rsidR="001A62AB" w:rsidRPr="002E5F00" w:rsidRDefault="001A62AB" w:rsidP="00ED44B0">
            <w:pPr>
              <w:rPr>
                <w:rFonts w:ascii="Times New Roman" w:hAnsi="Times New Roman" w:cs="Times New Roman"/>
                <w:color w:val="000000"/>
                <w:sz w:val="24"/>
                <w:szCs w:val="24"/>
              </w:rPr>
            </w:pP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lastRenderedPageBreak/>
              <w:t>Школьные конкурсы и концерты, посвященные 1 сентября, Дню учителя, Дню Чукотки, Дню защитника Отечества,  8 Марта, Дню Победы.</w:t>
            </w:r>
          </w:p>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 </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Школьные конкурсы и концерты, посвященные 1 сентября, Дню учителя, </w:t>
            </w:r>
          </w:p>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Дню Чукотки, Дню защитника Отечества, 8 Марта, Дню Победы.</w:t>
            </w:r>
          </w:p>
          <w:p w:rsidR="001A62AB" w:rsidRPr="002E5F00" w:rsidRDefault="001A62AB" w:rsidP="00ED44B0">
            <w:pPr>
              <w:rPr>
                <w:rFonts w:ascii="Times New Roman" w:hAnsi="Times New Roman" w:cs="Times New Roman"/>
                <w:color w:val="000000"/>
                <w:sz w:val="24"/>
                <w:szCs w:val="24"/>
              </w:rPr>
            </w:pPr>
          </w:p>
        </w:tc>
      </w:tr>
      <w:tr w:rsidR="001A62AB" w:rsidRPr="002E5F00" w:rsidTr="00ED44B0">
        <w:tc>
          <w:tcPr>
            <w:tcW w:w="2393" w:type="dxa"/>
            <w:vMerge w:val="restart"/>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lastRenderedPageBreak/>
              <w:t>ИЗО</w:t>
            </w: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Муниципальный фестиваль детского творчества "Мартовские веснушки" </w:t>
            </w:r>
          </w:p>
        </w:tc>
        <w:tc>
          <w:tcPr>
            <w:tcW w:w="2393" w:type="dxa"/>
          </w:tcPr>
          <w:p w:rsidR="001A62AB" w:rsidRPr="002E5F00" w:rsidRDefault="001A62AB" w:rsidP="00ED44B0">
            <w:pPr>
              <w:tabs>
                <w:tab w:val="left" w:pos="0"/>
                <w:tab w:val="left" w:pos="709"/>
              </w:tabs>
              <w:jc w:val="both"/>
              <w:rPr>
                <w:rFonts w:ascii="Times New Roman" w:hAnsi="Times New Roman" w:cs="Times New Roman"/>
                <w:sz w:val="24"/>
                <w:szCs w:val="24"/>
              </w:rPr>
            </w:pP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 Муниципальный фестиваль детского творчества "Мартовские веснушки"</w:t>
            </w:r>
          </w:p>
          <w:p w:rsidR="001A62AB" w:rsidRPr="002E5F00" w:rsidRDefault="001A62AB" w:rsidP="00ED44B0">
            <w:pPr>
              <w:rPr>
                <w:rFonts w:ascii="Times New Roman" w:hAnsi="Times New Roman" w:cs="Times New Roman"/>
                <w:color w:val="000000"/>
                <w:sz w:val="24"/>
                <w:szCs w:val="24"/>
              </w:rPr>
            </w:pPr>
          </w:p>
          <w:p w:rsidR="001A62AB" w:rsidRPr="002E5F00" w:rsidRDefault="001A62AB" w:rsidP="00ED44B0">
            <w:pPr>
              <w:rPr>
                <w:rFonts w:ascii="Times New Roman" w:hAnsi="Times New Roman" w:cs="Times New Roman"/>
                <w:color w:val="000000"/>
                <w:sz w:val="24"/>
                <w:szCs w:val="24"/>
              </w:rPr>
            </w:pPr>
          </w:p>
        </w:tc>
      </w:tr>
      <w:tr w:rsidR="001A62AB" w:rsidRPr="002E5F00" w:rsidTr="00ED44B0">
        <w:tc>
          <w:tcPr>
            <w:tcW w:w="2393" w:type="dxa"/>
            <w:vMerge/>
            <w:vAlign w:val="center"/>
          </w:tcPr>
          <w:p w:rsidR="001A62AB" w:rsidRPr="002E5F00" w:rsidRDefault="001A62AB" w:rsidP="00ED44B0">
            <w:pPr>
              <w:rPr>
                <w:rFonts w:ascii="Times New Roman" w:hAnsi="Times New Roman" w:cs="Times New Roman"/>
                <w:color w:val="000000"/>
                <w:sz w:val="24"/>
                <w:szCs w:val="24"/>
              </w:rPr>
            </w:pPr>
          </w:p>
        </w:tc>
        <w:tc>
          <w:tcPr>
            <w:tcW w:w="2393" w:type="dxa"/>
            <w:vAlign w:val="center"/>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Школьные конкурсы рисунка посвященные </w:t>
            </w:r>
          </w:p>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Дню Чукотки, Дню защитника Отечества, 8 Марта, Дню Победы.</w:t>
            </w:r>
          </w:p>
          <w:p w:rsidR="001A62AB" w:rsidRPr="002E5F00" w:rsidRDefault="001A62AB" w:rsidP="00ED44B0">
            <w:pPr>
              <w:rPr>
                <w:rFonts w:ascii="Times New Roman" w:hAnsi="Times New Roman" w:cs="Times New Roman"/>
                <w:sz w:val="24"/>
                <w:szCs w:val="24"/>
              </w:rPr>
            </w:pPr>
          </w:p>
        </w:tc>
        <w:tc>
          <w:tcPr>
            <w:tcW w:w="2393" w:type="dxa"/>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Школьные конкурсы рисунка посвященные </w:t>
            </w:r>
          </w:p>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Дню Чукотки, Дню защитника Отечества, 8 Марта, Дню Победы.</w:t>
            </w:r>
          </w:p>
          <w:p w:rsidR="001A62AB" w:rsidRPr="002E5F00" w:rsidRDefault="001A62AB" w:rsidP="00ED44B0">
            <w:pPr>
              <w:tabs>
                <w:tab w:val="left" w:pos="0"/>
                <w:tab w:val="left" w:pos="709"/>
              </w:tabs>
              <w:jc w:val="both"/>
              <w:rPr>
                <w:rFonts w:ascii="Times New Roman" w:hAnsi="Times New Roman" w:cs="Times New Roman"/>
                <w:sz w:val="24"/>
                <w:szCs w:val="24"/>
              </w:rPr>
            </w:pPr>
          </w:p>
        </w:tc>
        <w:tc>
          <w:tcPr>
            <w:tcW w:w="2393" w:type="dxa"/>
          </w:tcPr>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 xml:space="preserve">Школьные конкурсы рисунка посвященные </w:t>
            </w:r>
          </w:p>
          <w:p w:rsidR="001A62AB" w:rsidRPr="002E5F00" w:rsidRDefault="001A62AB" w:rsidP="00ED44B0">
            <w:pPr>
              <w:rPr>
                <w:rFonts w:ascii="Times New Roman" w:hAnsi="Times New Roman" w:cs="Times New Roman"/>
                <w:color w:val="000000"/>
                <w:sz w:val="24"/>
                <w:szCs w:val="24"/>
              </w:rPr>
            </w:pPr>
            <w:r w:rsidRPr="002E5F00">
              <w:rPr>
                <w:rFonts w:ascii="Times New Roman" w:hAnsi="Times New Roman" w:cs="Times New Roman"/>
                <w:color w:val="000000"/>
                <w:sz w:val="24"/>
                <w:szCs w:val="24"/>
              </w:rPr>
              <w:t>Дню Чукотки, Дню защитника Отечества, 8 Марта, Дню Победы.</w:t>
            </w:r>
          </w:p>
          <w:p w:rsidR="001A62AB" w:rsidRPr="002E5F00" w:rsidRDefault="001A62AB" w:rsidP="00ED44B0">
            <w:pPr>
              <w:tabs>
                <w:tab w:val="left" w:pos="0"/>
                <w:tab w:val="left" w:pos="709"/>
              </w:tabs>
              <w:jc w:val="both"/>
              <w:rPr>
                <w:rFonts w:ascii="Times New Roman" w:hAnsi="Times New Roman" w:cs="Times New Roman"/>
                <w:sz w:val="24"/>
                <w:szCs w:val="24"/>
              </w:rPr>
            </w:pPr>
          </w:p>
        </w:tc>
      </w:tr>
    </w:tbl>
    <w:p w:rsidR="00E60499" w:rsidRPr="001A1DE2" w:rsidRDefault="00E60499" w:rsidP="001A1DE2">
      <w:pPr>
        <w:shd w:val="clear" w:color="auto" w:fill="FFFFFF"/>
        <w:jc w:val="both"/>
        <w:rPr>
          <w:rFonts w:ascii="Times New Roman" w:hAnsi="Times New Roman" w:cs="Times New Roman"/>
          <w:b/>
          <w:spacing w:val="-2"/>
          <w:sz w:val="24"/>
          <w:szCs w:val="24"/>
        </w:rPr>
      </w:pPr>
    </w:p>
    <w:p w:rsidR="001A62AB" w:rsidRPr="001A1DE2" w:rsidRDefault="001A62AB" w:rsidP="001A1DE2">
      <w:pPr>
        <w:ind w:left="502"/>
        <w:rPr>
          <w:rFonts w:ascii="Times New Roman" w:hAnsi="Times New Roman" w:cs="Times New Roman"/>
          <w:b/>
          <w:bCs/>
          <w:sz w:val="24"/>
          <w:szCs w:val="24"/>
          <w:u w:val="single"/>
        </w:rPr>
      </w:pPr>
      <w:r w:rsidRPr="002E5F00">
        <w:rPr>
          <w:rFonts w:ascii="Times New Roman" w:hAnsi="Times New Roman" w:cs="Times New Roman"/>
          <w:b/>
          <w:bCs/>
          <w:sz w:val="24"/>
          <w:szCs w:val="24"/>
        </w:rPr>
        <w:t xml:space="preserve">2.Достижения педагогических работников общеобразовательного учреждения </w:t>
      </w:r>
    </w:p>
    <w:p w:rsidR="001A62AB" w:rsidRPr="002E5F00" w:rsidRDefault="001A62AB" w:rsidP="001A62AB">
      <w:pPr>
        <w:tabs>
          <w:tab w:val="left" w:pos="0"/>
          <w:tab w:val="left" w:pos="7545"/>
        </w:tabs>
        <w:jc w:val="both"/>
        <w:rPr>
          <w:rFonts w:ascii="Times New Roman" w:hAnsi="Times New Roman" w:cs="Times New Roman"/>
          <w:sz w:val="24"/>
          <w:szCs w:val="24"/>
          <w:u w:val="wave"/>
        </w:rPr>
      </w:pPr>
      <w:r w:rsidRPr="002E5F00">
        <w:rPr>
          <w:rFonts w:ascii="Times New Roman" w:hAnsi="Times New Roman" w:cs="Times New Roman"/>
          <w:sz w:val="24"/>
          <w:szCs w:val="24"/>
          <w:u w:val="wave"/>
        </w:rPr>
        <w:t xml:space="preserve">Победители муниципального конкурса 2006г.: </w:t>
      </w:r>
    </w:p>
    <w:p w:rsidR="001A62AB" w:rsidRPr="002E5F00" w:rsidRDefault="001A62AB" w:rsidP="001A62AB">
      <w:pPr>
        <w:tabs>
          <w:tab w:val="left" w:pos="0"/>
          <w:tab w:val="left" w:pos="7545"/>
        </w:tabs>
        <w:jc w:val="both"/>
        <w:rPr>
          <w:rFonts w:ascii="Times New Roman" w:hAnsi="Times New Roman" w:cs="Times New Roman"/>
          <w:sz w:val="24"/>
          <w:szCs w:val="24"/>
        </w:rPr>
      </w:pPr>
      <w:r w:rsidRPr="002E5F00">
        <w:rPr>
          <w:rFonts w:ascii="Times New Roman" w:hAnsi="Times New Roman" w:cs="Times New Roman"/>
          <w:sz w:val="24"/>
          <w:szCs w:val="24"/>
        </w:rPr>
        <w:t>«Лучший классный руководитель» Байчурина Н.И. награждена сертификатом  "Лучший классный руководитель" и денежная премия</w:t>
      </w:r>
    </w:p>
    <w:p w:rsidR="001A62AB" w:rsidRPr="001A1DE2" w:rsidRDefault="001A62AB" w:rsidP="001A1DE2">
      <w:pPr>
        <w:jc w:val="center"/>
        <w:rPr>
          <w:rFonts w:ascii="Times New Roman" w:hAnsi="Times New Roman" w:cs="Times New Roman"/>
          <w:b/>
          <w:sz w:val="24"/>
          <w:szCs w:val="24"/>
          <w:u w:val="single"/>
        </w:rPr>
      </w:pPr>
      <w:r w:rsidRPr="002E5F00">
        <w:rPr>
          <w:rFonts w:ascii="Times New Roman" w:hAnsi="Times New Roman" w:cs="Times New Roman"/>
          <w:b/>
          <w:sz w:val="24"/>
          <w:szCs w:val="24"/>
          <w:u w:val="single"/>
        </w:rPr>
        <w:t>Участие в работе муниципальных педагогических конференций</w:t>
      </w:r>
    </w:p>
    <w:p w:rsidR="001A62AB" w:rsidRPr="002E5F00" w:rsidRDefault="001A62AB" w:rsidP="001A62AB">
      <w:pPr>
        <w:jc w:val="both"/>
        <w:rPr>
          <w:rFonts w:ascii="Times New Roman" w:hAnsi="Times New Roman" w:cs="Times New Roman"/>
          <w:bCs/>
          <w:sz w:val="24"/>
          <w:szCs w:val="24"/>
        </w:rPr>
      </w:pPr>
      <w:r w:rsidRPr="002E5F00">
        <w:rPr>
          <w:rFonts w:ascii="Times New Roman" w:hAnsi="Times New Roman" w:cs="Times New Roman"/>
          <w:b/>
          <w:bCs/>
          <w:sz w:val="24"/>
          <w:szCs w:val="24"/>
        </w:rPr>
        <w:t>2008 г</w:t>
      </w:r>
      <w:r w:rsidRPr="002E5F00">
        <w:rPr>
          <w:rFonts w:ascii="Times New Roman" w:hAnsi="Times New Roman" w:cs="Times New Roman"/>
          <w:bCs/>
          <w:sz w:val="24"/>
          <w:szCs w:val="24"/>
        </w:rPr>
        <w:t>. – участвовали в работе районной педагогической конференции Байчурина Н.И и Тынеймит Л.В.</w:t>
      </w:r>
    </w:p>
    <w:p w:rsidR="001A62AB" w:rsidRPr="002E5F00" w:rsidRDefault="001A62AB" w:rsidP="001A62AB">
      <w:pPr>
        <w:jc w:val="both"/>
        <w:rPr>
          <w:rFonts w:ascii="Times New Roman" w:hAnsi="Times New Roman" w:cs="Times New Roman"/>
          <w:bCs/>
          <w:sz w:val="24"/>
          <w:szCs w:val="24"/>
        </w:rPr>
      </w:pPr>
      <w:r w:rsidRPr="002E5F00">
        <w:rPr>
          <w:rFonts w:ascii="Times New Roman" w:hAnsi="Times New Roman" w:cs="Times New Roman"/>
          <w:b/>
          <w:bCs/>
          <w:sz w:val="24"/>
          <w:szCs w:val="24"/>
        </w:rPr>
        <w:t xml:space="preserve">2009 г. </w:t>
      </w:r>
      <w:r w:rsidRPr="002E5F00">
        <w:rPr>
          <w:rFonts w:ascii="Times New Roman" w:hAnsi="Times New Roman" w:cs="Times New Roman"/>
          <w:bCs/>
          <w:sz w:val="24"/>
          <w:szCs w:val="24"/>
        </w:rPr>
        <w:t>– 1 место, денежные премии и Почетные грамоты  за выступления на районной педагогической конференции получили Лосева С.Г. и Тынеймит Л.В.</w:t>
      </w:r>
    </w:p>
    <w:p w:rsidR="001A62AB" w:rsidRPr="002E5F00" w:rsidRDefault="001A62AB" w:rsidP="001A62AB">
      <w:pPr>
        <w:jc w:val="both"/>
        <w:rPr>
          <w:rFonts w:ascii="Times New Roman" w:hAnsi="Times New Roman" w:cs="Times New Roman"/>
          <w:bCs/>
          <w:sz w:val="24"/>
          <w:szCs w:val="24"/>
        </w:rPr>
      </w:pPr>
      <w:r w:rsidRPr="002E5F00">
        <w:rPr>
          <w:rFonts w:ascii="Times New Roman" w:hAnsi="Times New Roman" w:cs="Times New Roman"/>
          <w:b/>
          <w:bCs/>
          <w:sz w:val="24"/>
          <w:szCs w:val="24"/>
        </w:rPr>
        <w:t>2009 г.</w:t>
      </w:r>
      <w:r w:rsidRPr="002E5F00">
        <w:rPr>
          <w:rFonts w:ascii="Times New Roman" w:hAnsi="Times New Roman" w:cs="Times New Roman"/>
          <w:bCs/>
          <w:sz w:val="24"/>
          <w:szCs w:val="24"/>
        </w:rPr>
        <w:t xml:space="preserve"> 1 место, денежные премии и Благодарности за заочное участие в окружных Керековских чтениях получили Байчурина Н.И. и Лосева С.Г., также участие приняли Ховрякова О.А. и Тынеймит Л.В.</w:t>
      </w:r>
    </w:p>
    <w:p w:rsidR="001A62AB" w:rsidRPr="002E5F00" w:rsidRDefault="001A62AB" w:rsidP="001A62AB">
      <w:pPr>
        <w:jc w:val="both"/>
        <w:rPr>
          <w:rFonts w:ascii="Times New Roman" w:hAnsi="Times New Roman" w:cs="Times New Roman"/>
          <w:bCs/>
          <w:sz w:val="24"/>
          <w:szCs w:val="24"/>
        </w:rPr>
      </w:pPr>
      <w:r w:rsidRPr="002E5F00">
        <w:rPr>
          <w:rFonts w:ascii="Times New Roman" w:hAnsi="Times New Roman" w:cs="Times New Roman"/>
          <w:b/>
          <w:bCs/>
          <w:sz w:val="24"/>
          <w:szCs w:val="24"/>
        </w:rPr>
        <w:t>2009 г.</w:t>
      </w:r>
      <w:r w:rsidRPr="002E5F00">
        <w:rPr>
          <w:rFonts w:ascii="Times New Roman" w:hAnsi="Times New Roman" w:cs="Times New Roman"/>
          <w:bCs/>
          <w:sz w:val="24"/>
          <w:szCs w:val="24"/>
        </w:rPr>
        <w:t xml:space="preserve"> – участвовали в районных Керековских чтениях Литвиненко Т.А. и Инолина Н.С.</w:t>
      </w:r>
    </w:p>
    <w:p w:rsidR="001A62AB" w:rsidRPr="002E5F00" w:rsidRDefault="001A62AB" w:rsidP="001A62AB">
      <w:pPr>
        <w:jc w:val="both"/>
        <w:rPr>
          <w:rFonts w:ascii="Times New Roman" w:hAnsi="Times New Roman" w:cs="Times New Roman"/>
          <w:bCs/>
          <w:sz w:val="24"/>
          <w:szCs w:val="24"/>
        </w:rPr>
      </w:pPr>
      <w:r w:rsidRPr="002E5F00">
        <w:rPr>
          <w:rFonts w:ascii="Times New Roman" w:hAnsi="Times New Roman" w:cs="Times New Roman"/>
          <w:b/>
          <w:bCs/>
          <w:sz w:val="24"/>
          <w:szCs w:val="24"/>
        </w:rPr>
        <w:t>2010 г.</w:t>
      </w:r>
      <w:r w:rsidRPr="002E5F00">
        <w:rPr>
          <w:rFonts w:ascii="Times New Roman" w:hAnsi="Times New Roman" w:cs="Times New Roman"/>
          <w:bCs/>
          <w:sz w:val="24"/>
          <w:szCs w:val="24"/>
        </w:rPr>
        <w:t xml:space="preserve"> – участвовали в районной педагогической конференции Тынеймит Л.В., Ховрякова О.А., Литвиненко Т.А., Инолина Н.С., 1 место, денежные премии и Почетные грамоты получили Лосева С.Г. и Байчурина Н.И.</w:t>
      </w:r>
    </w:p>
    <w:p w:rsidR="001A62AB" w:rsidRPr="002E5F00" w:rsidRDefault="001A62AB" w:rsidP="001A62AB">
      <w:pPr>
        <w:jc w:val="both"/>
        <w:rPr>
          <w:rFonts w:ascii="Times New Roman" w:hAnsi="Times New Roman" w:cs="Times New Roman"/>
          <w:bCs/>
          <w:sz w:val="24"/>
          <w:szCs w:val="24"/>
        </w:rPr>
      </w:pPr>
      <w:r w:rsidRPr="002E5F00">
        <w:rPr>
          <w:rFonts w:ascii="Times New Roman" w:hAnsi="Times New Roman" w:cs="Times New Roman"/>
          <w:b/>
          <w:bCs/>
          <w:sz w:val="24"/>
          <w:szCs w:val="24"/>
        </w:rPr>
        <w:lastRenderedPageBreak/>
        <w:t xml:space="preserve">2010 г. – </w:t>
      </w:r>
      <w:r w:rsidRPr="002E5F00">
        <w:rPr>
          <w:rFonts w:ascii="Times New Roman" w:hAnsi="Times New Roman" w:cs="Times New Roman"/>
          <w:bCs/>
          <w:sz w:val="24"/>
          <w:szCs w:val="24"/>
        </w:rPr>
        <w:t>Почетные грамоты за участие в районных Керековских чтениях получили Сошина Т.Л. и Байчурина Н.И.</w:t>
      </w:r>
    </w:p>
    <w:p w:rsidR="001A62AB" w:rsidRPr="002E5F00" w:rsidRDefault="001A62AB" w:rsidP="001A1DE2">
      <w:pPr>
        <w:jc w:val="center"/>
        <w:rPr>
          <w:rFonts w:ascii="Times New Roman" w:hAnsi="Times New Roman" w:cs="Times New Roman"/>
          <w:b/>
          <w:sz w:val="24"/>
          <w:szCs w:val="24"/>
          <w:u w:val="single"/>
        </w:rPr>
      </w:pPr>
      <w:r w:rsidRPr="002E5F00">
        <w:rPr>
          <w:rFonts w:ascii="Times New Roman" w:hAnsi="Times New Roman" w:cs="Times New Roman"/>
          <w:b/>
          <w:sz w:val="24"/>
          <w:szCs w:val="24"/>
          <w:u w:val="single"/>
        </w:rPr>
        <w:t>Участие в мероприятиях в рамках реализации национальных проектов</w:t>
      </w:r>
    </w:p>
    <w:p w:rsidR="001A62AB" w:rsidRPr="002E5F00" w:rsidRDefault="001A62AB" w:rsidP="001A62AB">
      <w:pPr>
        <w:jc w:val="center"/>
        <w:rPr>
          <w:rFonts w:ascii="Times New Roman" w:hAnsi="Times New Roman" w:cs="Times New Roman"/>
          <w:b/>
          <w:sz w:val="24"/>
          <w:szCs w:val="24"/>
          <w:u w:val="single"/>
        </w:rPr>
      </w:pPr>
      <w:r w:rsidRPr="002E5F00">
        <w:rPr>
          <w:rFonts w:ascii="Times New Roman" w:hAnsi="Times New Roman" w:cs="Times New Roman"/>
          <w:b/>
          <w:sz w:val="24"/>
          <w:szCs w:val="24"/>
          <w:u w:val="single"/>
        </w:rPr>
        <w:t xml:space="preserve"> в области</w:t>
      </w:r>
      <w:r w:rsidRPr="002E5F00">
        <w:rPr>
          <w:rFonts w:ascii="Times New Roman" w:hAnsi="Times New Roman" w:cs="Times New Roman"/>
          <w:b/>
          <w:color w:val="FF0000"/>
          <w:sz w:val="24"/>
          <w:szCs w:val="24"/>
          <w:u w:val="single"/>
        </w:rPr>
        <w:t xml:space="preserve"> </w:t>
      </w:r>
      <w:r w:rsidRPr="002E5F00">
        <w:rPr>
          <w:rFonts w:ascii="Times New Roman" w:hAnsi="Times New Roman" w:cs="Times New Roman"/>
          <w:b/>
          <w:sz w:val="24"/>
          <w:szCs w:val="24"/>
          <w:u w:val="single"/>
        </w:rPr>
        <w:t>«Образования»</w:t>
      </w:r>
    </w:p>
    <w:p w:rsidR="001A62AB" w:rsidRPr="002E5F00" w:rsidRDefault="001A62AB" w:rsidP="001A62AB">
      <w:pPr>
        <w:tabs>
          <w:tab w:val="left" w:pos="0"/>
          <w:tab w:val="left" w:pos="7545"/>
        </w:tabs>
        <w:jc w:val="both"/>
        <w:rPr>
          <w:rFonts w:ascii="Times New Roman" w:hAnsi="Times New Roman" w:cs="Times New Roman"/>
          <w:sz w:val="24"/>
          <w:szCs w:val="24"/>
        </w:rPr>
      </w:pPr>
      <w:r w:rsidRPr="002E5F00">
        <w:rPr>
          <w:rFonts w:ascii="Times New Roman" w:hAnsi="Times New Roman" w:cs="Times New Roman"/>
          <w:sz w:val="24"/>
          <w:szCs w:val="24"/>
        </w:rPr>
        <w:t>МОУ «Начальная школа –детский сад»с</w:t>
      </w:r>
      <w:proofErr w:type="gramStart"/>
      <w:r w:rsidRPr="002E5F00">
        <w:rPr>
          <w:rFonts w:ascii="Times New Roman" w:hAnsi="Times New Roman" w:cs="Times New Roman"/>
          <w:sz w:val="24"/>
          <w:szCs w:val="24"/>
        </w:rPr>
        <w:t>.И</w:t>
      </w:r>
      <w:proofErr w:type="gramEnd"/>
      <w:r w:rsidRPr="002E5F00">
        <w:rPr>
          <w:rFonts w:ascii="Times New Roman" w:hAnsi="Times New Roman" w:cs="Times New Roman"/>
          <w:sz w:val="24"/>
          <w:szCs w:val="24"/>
        </w:rPr>
        <w:t xml:space="preserve">лирней принимает  участие в реализации целевых программ,   направленных   на  осуществление  приоритетного национального   проекта  «Образование».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4"/>
        <w:gridCol w:w="4442"/>
        <w:gridCol w:w="2645"/>
      </w:tblGrid>
      <w:tr w:rsidR="001A62AB" w:rsidRPr="002E5F00" w:rsidTr="00ED44B0">
        <w:tc>
          <w:tcPr>
            <w:tcW w:w="2484"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 xml:space="preserve">Год </w:t>
            </w:r>
          </w:p>
        </w:tc>
        <w:tc>
          <w:tcPr>
            <w:tcW w:w="4442"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Конкурс</w:t>
            </w:r>
          </w:p>
        </w:tc>
        <w:tc>
          <w:tcPr>
            <w:tcW w:w="2645"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Степень участия</w:t>
            </w:r>
          </w:p>
        </w:tc>
      </w:tr>
      <w:tr w:rsidR="001A62AB" w:rsidRPr="002E5F00" w:rsidTr="00ED44B0">
        <w:tc>
          <w:tcPr>
            <w:tcW w:w="2484"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2010</w:t>
            </w:r>
          </w:p>
        </w:tc>
        <w:tc>
          <w:tcPr>
            <w:tcW w:w="4442" w:type="dxa"/>
          </w:tcPr>
          <w:p w:rsidR="001A62AB" w:rsidRPr="002E5F00" w:rsidRDefault="001A62AB" w:rsidP="00ED44B0">
            <w:pPr>
              <w:pStyle w:val="a4"/>
              <w:spacing w:after="0" w:line="240" w:lineRule="auto"/>
              <w:ind w:left="0"/>
              <w:rPr>
                <w:rFonts w:ascii="Times New Roman" w:hAnsi="Times New Roman" w:cs="Times New Roman"/>
                <w:sz w:val="24"/>
                <w:szCs w:val="24"/>
              </w:rPr>
            </w:pPr>
            <w:r w:rsidRPr="002E5F00">
              <w:rPr>
                <w:rFonts w:ascii="Times New Roman" w:hAnsi="Times New Roman" w:cs="Times New Roman"/>
                <w:sz w:val="24"/>
                <w:szCs w:val="24"/>
              </w:rPr>
              <w:t xml:space="preserve">Участие в муниципальном фестивале военно </w:t>
            </w:r>
            <w:proofErr w:type="gramStart"/>
            <w:r w:rsidRPr="002E5F00">
              <w:rPr>
                <w:rFonts w:ascii="Times New Roman" w:hAnsi="Times New Roman" w:cs="Times New Roman"/>
                <w:sz w:val="24"/>
                <w:szCs w:val="24"/>
              </w:rPr>
              <w:t>–п</w:t>
            </w:r>
            <w:proofErr w:type="gramEnd"/>
            <w:r w:rsidRPr="002E5F00">
              <w:rPr>
                <w:rFonts w:ascii="Times New Roman" w:hAnsi="Times New Roman" w:cs="Times New Roman"/>
                <w:sz w:val="24"/>
                <w:szCs w:val="24"/>
              </w:rPr>
              <w:t>атриотической песни «Мы этой памяти верны»</w:t>
            </w:r>
          </w:p>
        </w:tc>
        <w:tc>
          <w:tcPr>
            <w:tcW w:w="2645" w:type="dxa"/>
          </w:tcPr>
          <w:p w:rsidR="001A62AB" w:rsidRPr="002E5F00" w:rsidRDefault="001A62AB" w:rsidP="00ED44B0">
            <w:pPr>
              <w:rPr>
                <w:rFonts w:ascii="Times New Roman" w:hAnsi="Times New Roman" w:cs="Times New Roman"/>
                <w:sz w:val="24"/>
                <w:szCs w:val="24"/>
                <w:highlight w:val="red"/>
              </w:rPr>
            </w:pPr>
            <w:r w:rsidRPr="002E5F00">
              <w:rPr>
                <w:rFonts w:ascii="Times New Roman" w:hAnsi="Times New Roman" w:cs="Times New Roman"/>
                <w:sz w:val="24"/>
                <w:szCs w:val="24"/>
              </w:rPr>
              <w:t xml:space="preserve">Диплом </w:t>
            </w:r>
          </w:p>
        </w:tc>
      </w:tr>
      <w:tr w:rsidR="001A62AB" w:rsidRPr="002E5F00" w:rsidTr="00ED44B0">
        <w:tc>
          <w:tcPr>
            <w:tcW w:w="2484"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2009</w:t>
            </w:r>
          </w:p>
        </w:tc>
        <w:tc>
          <w:tcPr>
            <w:tcW w:w="4442"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 Январская конференция педагогов  за лучшую подготовку стенда образовательного учреждения в номинации «Актуальность и новизна в работе ОУ»</w:t>
            </w:r>
          </w:p>
        </w:tc>
        <w:tc>
          <w:tcPr>
            <w:tcW w:w="2645" w:type="dxa"/>
          </w:tcPr>
          <w:p w:rsidR="001A62AB" w:rsidRPr="002E5F00" w:rsidRDefault="001A62AB" w:rsidP="00ED44B0">
            <w:pPr>
              <w:ind w:left="20"/>
              <w:rPr>
                <w:rFonts w:ascii="Times New Roman" w:hAnsi="Times New Roman" w:cs="Times New Roman"/>
                <w:sz w:val="24"/>
                <w:szCs w:val="24"/>
              </w:rPr>
            </w:pPr>
            <w:r w:rsidRPr="002E5F00">
              <w:rPr>
                <w:rFonts w:ascii="Times New Roman" w:hAnsi="Times New Roman" w:cs="Times New Roman"/>
                <w:sz w:val="24"/>
                <w:szCs w:val="24"/>
              </w:rPr>
              <w:t>Почетная грамота</w:t>
            </w:r>
          </w:p>
        </w:tc>
      </w:tr>
      <w:tr w:rsidR="001A62AB" w:rsidRPr="002E5F00" w:rsidTr="00ED44B0">
        <w:tc>
          <w:tcPr>
            <w:tcW w:w="2484"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2009</w:t>
            </w:r>
          </w:p>
        </w:tc>
        <w:tc>
          <w:tcPr>
            <w:tcW w:w="4442"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За подготовку экзпозиции, посвященной сохранению педагогического наследия и истории образования учреждения</w:t>
            </w:r>
          </w:p>
        </w:tc>
        <w:tc>
          <w:tcPr>
            <w:tcW w:w="2645" w:type="dxa"/>
          </w:tcPr>
          <w:p w:rsidR="001A62AB" w:rsidRPr="002E5F00" w:rsidRDefault="001A62AB" w:rsidP="00ED44B0">
            <w:pPr>
              <w:jc w:val="both"/>
              <w:rPr>
                <w:rFonts w:ascii="Times New Roman" w:hAnsi="Times New Roman" w:cs="Times New Roman"/>
                <w:sz w:val="24"/>
                <w:szCs w:val="24"/>
              </w:rPr>
            </w:pPr>
            <w:r w:rsidRPr="002E5F00">
              <w:rPr>
                <w:rFonts w:ascii="Times New Roman" w:hAnsi="Times New Roman" w:cs="Times New Roman"/>
                <w:sz w:val="24"/>
                <w:szCs w:val="24"/>
              </w:rPr>
              <w:t>Почетная грамота</w:t>
            </w:r>
          </w:p>
        </w:tc>
      </w:tr>
    </w:tbl>
    <w:p w:rsidR="001A62AB" w:rsidRPr="002E5F00" w:rsidRDefault="001A62AB" w:rsidP="001A62AB">
      <w:pPr>
        <w:shd w:val="clear" w:color="auto" w:fill="FFFFFF"/>
        <w:jc w:val="both"/>
        <w:rPr>
          <w:rFonts w:ascii="Times New Roman" w:hAnsi="Times New Roman" w:cs="Times New Roman"/>
          <w:sz w:val="24"/>
          <w:szCs w:val="24"/>
        </w:rPr>
      </w:pPr>
      <w:r w:rsidRPr="002E5F00">
        <w:rPr>
          <w:rFonts w:ascii="Times New Roman" w:hAnsi="Times New Roman" w:cs="Times New Roman"/>
          <w:b/>
          <w:sz w:val="24"/>
          <w:szCs w:val="24"/>
        </w:rPr>
        <w:t>Кружковая работа</w:t>
      </w:r>
      <w:r w:rsidRPr="002E5F00">
        <w:rPr>
          <w:rFonts w:ascii="Times New Roman" w:hAnsi="Times New Roman" w:cs="Times New Roman"/>
          <w:sz w:val="24"/>
          <w:szCs w:val="24"/>
        </w:rPr>
        <w:t xml:space="preserve"> в школе осуществляется систематически, некоторые секции существуют в течение нескольких лет.</w:t>
      </w:r>
    </w:p>
    <w:p w:rsidR="001A62AB" w:rsidRPr="002E5F00" w:rsidRDefault="001A62AB" w:rsidP="001A62AB">
      <w:pPr>
        <w:shd w:val="clear" w:color="auto" w:fill="FFFFFF"/>
        <w:jc w:val="both"/>
        <w:rPr>
          <w:rFonts w:ascii="Times New Roman" w:hAnsi="Times New Roman" w:cs="Times New Roman"/>
          <w:b/>
          <w:color w:val="000000"/>
          <w:spacing w:val="-2"/>
          <w:sz w:val="24"/>
          <w:szCs w:val="24"/>
        </w:rPr>
      </w:pPr>
      <w:r w:rsidRPr="002E5F00">
        <w:rPr>
          <w:rFonts w:ascii="Times New Roman" w:hAnsi="Times New Roman" w:cs="Times New Roman"/>
          <w:b/>
          <w:color w:val="000000"/>
          <w:spacing w:val="-2"/>
          <w:sz w:val="24"/>
          <w:szCs w:val="24"/>
        </w:rPr>
        <w:t>2010/2011 уч</w:t>
      </w:r>
      <w:proofErr w:type="gramStart"/>
      <w:r w:rsidRPr="002E5F00">
        <w:rPr>
          <w:rFonts w:ascii="Times New Roman" w:hAnsi="Times New Roman" w:cs="Times New Roman"/>
          <w:b/>
          <w:color w:val="000000"/>
          <w:spacing w:val="-2"/>
          <w:sz w:val="24"/>
          <w:szCs w:val="24"/>
        </w:rPr>
        <w:t>.г</w:t>
      </w:r>
      <w:proofErr w:type="gramEnd"/>
      <w:r w:rsidRPr="002E5F00">
        <w:rPr>
          <w:rFonts w:ascii="Times New Roman" w:hAnsi="Times New Roman" w:cs="Times New Roman"/>
          <w:b/>
          <w:color w:val="000000"/>
          <w:spacing w:val="-2"/>
          <w:sz w:val="24"/>
          <w:szCs w:val="24"/>
        </w:rPr>
        <w:t>од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68"/>
        <w:gridCol w:w="2126"/>
        <w:gridCol w:w="1134"/>
        <w:gridCol w:w="1305"/>
      </w:tblGrid>
      <w:tr w:rsidR="001A62AB" w:rsidRPr="002E5F00" w:rsidTr="00ED44B0">
        <w:trPr>
          <w:trHeight w:val="20"/>
        </w:trPr>
        <w:tc>
          <w:tcPr>
            <w:tcW w:w="560" w:type="dxa"/>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w:t>
            </w:r>
          </w:p>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п/п</w:t>
            </w:r>
          </w:p>
        </w:tc>
        <w:tc>
          <w:tcPr>
            <w:tcW w:w="4368" w:type="dxa"/>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Название кружка</w:t>
            </w:r>
          </w:p>
        </w:tc>
        <w:tc>
          <w:tcPr>
            <w:tcW w:w="2126" w:type="dxa"/>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Руководитель</w:t>
            </w:r>
          </w:p>
        </w:tc>
        <w:tc>
          <w:tcPr>
            <w:tcW w:w="1134" w:type="dxa"/>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класс</w:t>
            </w:r>
          </w:p>
        </w:tc>
        <w:tc>
          <w:tcPr>
            <w:tcW w:w="1305" w:type="dxa"/>
          </w:tcPr>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Кол-во</w:t>
            </w:r>
          </w:p>
          <w:p w:rsidR="001A62AB" w:rsidRPr="002E5F00" w:rsidRDefault="001A62AB" w:rsidP="00ED44B0">
            <w:pPr>
              <w:jc w:val="center"/>
              <w:rPr>
                <w:rFonts w:ascii="Times New Roman" w:hAnsi="Times New Roman" w:cs="Times New Roman"/>
                <w:b/>
                <w:sz w:val="24"/>
                <w:szCs w:val="24"/>
              </w:rPr>
            </w:pPr>
            <w:r w:rsidRPr="002E5F00">
              <w:rPr>
                <w:rFonts w:ascii="Times New Roman" w:hAnsi="Times New Roman" w:cs="Times New Roman"/>
                <w:b/>
                <w:sz w:val="24"/>
                <w:szCs w:val="24"/>
              </w:rPr>
              <w:t xml:space="preserve">уч-хся  </w:t>
            </w:r>
          </w:p>
        </w:tc>
      </w:tr>
      <w:tr w:rsidR="001A62AB" w:rsidRPr="002E5F00" w:rsidTr="00ED44B0">
        <w:trPr>
          <w:trHeight w:val="517"/>
        </w:trPr>
        <w:tc>
          <w:tcPr>
            <w:tcW w:w="560" w:type="dxa"/>
            <w:vMerge w:val="restart"/>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1</w:t>
            </w:r>
          </w:p>
        </w:tc>
        <w:tc>
          <w:tcPr>
            <w:tcW w:w="4368" w:type="dxa"/>
            <w:vMerge w:val="restart"/>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«Английский для малышей»</w:t>
            </w:r>
          </w:p>
        </w:tc>
        <w:tc>
          <w:tcPr>
            <w:tcW w:w="2126" w:type="dxa"/>
            <w:vMerge w:val="restart"/>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Туйковав И.В.</w:t>
            </w:r>
          </w:p>
        </w:tc>
        <w:tc>
          <w:tcPr>
            <w:tcW w:w="1134" w:type="dxa"/>
            <w:vMerge w:val="restart"/>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2-4</w:t>
            </w:r>
          </w:p>
        </w:tc>
        <w:tc>
          <w:tcPr>
            <w:tcW w:w="1305" w:type="dxa"/>
            <w:vMerge w:val="restart"/>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12</w:t>
            </w:r>
          </w:p>
        </w:tc>
      </w:tr>
      <w:tr w:rsidR="001A62AB" w:rsidRPr="002E5F00" w:rsidTr="00ED44B0">
        <w:trPr>
          <w:trHeight w:val="517"/>
        </w:trPr>
        <w:tc>
          <w:tcPr>
            <w:tcW w:w="560" w:type="dxa"/>
            <w:vMerge/>
          </w:tcPr>
          <w:p w:rsidR="001A62AB" w:rsidRPr="002E5F00" w:rsidRDefault="001A62AB" w:rsidP="00ED44B0">
            <w:pPr>
              <w:rPr>
                <w:rFonts w:ascii="Times New Roman" w:hAnsi="Times New Roman" w:cs="Times New Roman"/>
                <w:sz w:val="24"/>
                <w:szCs w:val="24"/>
              </w:rPr>
            </w:pPr>
          </w:p>
        </w:tc>
        <w:tc>
          <w:tcPr>
            <w:tcW w:w="4368" w:type="dxa"/>
            <w:vMerge/>
          </w:tcPr>
          <w:p w:rsidR="001A62AB" w:rsidRPr="002E5F00" w:rsidRDefault="001A62AB" w:rsidP="00ED44B0">
            <w:pPr>
              <w:rPr>
                <w:rFonts w:ascii="Times New Roman" w:hAnsi="Times New Roman" w:cs="Times New Roman"/>
                <w:sz w:val="24"/>
                <w:szCs w:val="24"/>
              </w:rPr>
            </w:pPr>
          </w:p>
        </w:tc>
        <w:tc>
          <w:tcPr>
            <w:tcW w:w="2126" w:type="dxa"/>
            <w:vMerge/>
          </w:tcPr>
          <w:p w:rsidR="001A62AB" w:rsidRPr="002E5F00" w:rsidRDefault="001A62AB" w:rsidP="00ED44B0">
            <w:pPr>
              <w:rPr>
                <w:rFonts w:ascii="Times New Roman" w:hAnsi="Times New Roman" w:cs="Times New Roman"/>
                <w:sz w:val="24"/>
                <w:szCs w:val="24"/>
              </w:rPr>
            </w:pPr>
          </w:p>
        </w:tc>
        <w:tc>
          <w:tcPr>
            <w:tcW w:w="1134" w:type="dxa"/>
            <w:vMerge/>
          </w:tcPr>
          <w:p w:rsidR="001A62AB" w:rsidRPr="002E5F00" w:rsidRDefault="001A62AB" w:rsidP="00ED44B0">
            <w:pPr>
              <w:jc w:val="center"/>
              <w:rPr>
                <w:rFonts w:ascii="Times New Roman" w:hAnsi="Times New Roman" w:cs="Times New Roman"/>
                <w:sz w:val="24"/>
                <w:szCs w:val="24"/>
              </w:rPr>
            </w:pPr>
          </w:p>
        </w:tc>
        <w:tc>
          <w:tcPr>
            <w:tcW w:w="1305" w:type="dxa"/>
            <w:vMerge/>
          </w:tcPr>
          <w:p w:rsidR="001A62AB" w:rsidRPr="002E5F00" w:rsidRDefault="001A62AB" w:rsidP="00ED44B0">
            <w:pPr>
              <w:jc w:val="center"/>
              <w:rPr>
                <w:rFonts w:ascii="Times New Roman" w:hAnsi="Times New Roman" w:cs="Times New Roman"/>
                <w:sz w:val="24"/>
                <w:szCs w:val="24"/>
              </w:rPr>
            </w:pPr>
          </w:p>
        </w:tc>
      </w:tr>
      <w:tr w:rsidR="001A62AB" w:rsidRPr="002E5F00" w:rsidTr="00ED44B0">
        <w:trPr>
          <w:trHeight w:val="553"/>
        </w:trPr>
        <w:tc>
          <w:tcPr>
            <w:tcW w:w="5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2</w:t>
            </w:r>
          </w:p>
          <w:p w:rsidR="001A62AB" w:rsidRPr="002E5F00" w:rsidRDefault="001A62AB" w:rsidP="00ED44B0">
            <w:pPr>
              <w:rPr>
                <w:rFonts w:ascii="Times New Roman" w:hAnsi="Times New Roman" w:cs="Times New Roman"/>
                <w:sz w:val="24"/>
                <w:szCs w:val="24"/>
              </w:rPr>
            </w:pPr>
          </w:p>
        </w:tc>
        <w:tc>
          <w:tcPr>
            <w:tcW w:w="4368"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«Хорошие манеры для маленьких непосед»</w:t>
            </w:r>
          </w:p>
          <w:p w:rsidR="001A62AB" w:rsidRPr="002E5F00" w:rsidRDefault="001A62AB" w:rsidP="00ED44B0">
            <w:pPr>
              <w:rPr>
                <w:rFonts w:ascii="Times New Roman" w:hAnsi="Times New Roman" w:cs="Times New Roman"/>
                <w:sz w:val="24"/>
                <w:szCs w:val="24"/>
              </w:rPr>
            </w:pPr>
          </w:p>
        </w:tc>
        <w:tc>
          <w:tcPr>
            <w:tcW w:w="2126"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Ховрякова О.А.</w:t>
            </w:r>
          </w:p>
          <w:p w:rsidR="001A62AB" w:rsidRPr="002E5F00" w:rsidRDefault="001A62AB" w:rsidP="00ED44B0">
            <w:pPr>
              <w:rPr>
                <w:rFonts w:ascii="Times New Roman" w:hAnsi="Times New Roman" w:cs="Times New Roman"/>
                <w:sz w:val="24"/>
                <w:szCs w:val="24"/>
              </w:rPr>
            </w:pPr>
          </w:p>
        </w:tc>
        <w:tc>
          <w:tcPr>
            <w:tcW w:w="1134"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1</w:t>
            </w:r>
          </w:p>
          <w:p w:rsidR="001A62AB" w:rsidRPr="002E5F00" w:rsidRDefault="001A62AB" w:rsidP="00ED44B0">
            <w:pPr>
              <w:rPr>
                <w:rFonts w:ascii="Times New Roman" w:hAnsi="Times New Roman" w:cs="Times New Roman"/>
                <w:sz w:val="24"/>
                <w:szCs w:val="24"/>
              </w:rPr>
            </w:pPr>
          </w:p>
        </w:tc>
        <w:tc>
          <w:tcPr>
            <w:tcW w:w="1305"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7</w:t>
            </w:r>
          </w:p>
          <w:p w:rsidR="001A62AB" w:rsidRPr="002E5F00" w:rsidRDefault="001A62AB" w:rsidP="00ED44B0">
            <w:pPr>
              <w:rPr>
                <w:rFonts w:ascii="Times New Roman" w:hAnsi="Times New Roman" w:cs="Times New Roman"/>
                <w:sz w:val="24"/>
                <w:szCs w:val="24"/>
              </w:rPr>
            </w:pPr>
          </w:p>
        </w:tc>
      </w:tr>
      <w:tr w:rsidR="001A62AB" w:rsidRPr="002E5F00" w:rsidTr="00ED44B0">
        <w:trPr>
          <w:trHeight w:val="553"/>
        </w:trPr>
        <w:tc>
          <w:tcPr>
            <w:tcW w:w="5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3</w:t>
            </w:r>
          </w:p>
        </w:tc>
        <w:tc>
          <w:tcPr>
            <w:tcW w:w="4368"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«Энервай» вокальный кружок</w:t>
            </w:r>
          </w:p>
          <w:p w:rsidR="001A62AB" w:rsidRPr="002E5F00" w:rsidRDefault="001A62AB" w:rsidP="00ED44B0">
            <w:pPr>
              <w:rPr>
                <w:rFonts w:ascii="Times New Roman" w:hAnsi="Times New Roman" w:cs="Times New Roman"/>
                <w:sz w:val="24"/>
                <w:szCs w:val="24"/>
              </w:rPr>
            </w:pPr>
          </w:p>
        </w:tc>
        <w:tc>
          <w:tcPr>
            <w:tcW w:w="2126"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Байчурина Н.И.</w:t>
            </w:r>
          </w:p>
        </w:tc>
        <w:tc>
          <w:tcPr>
            <w:tcW w:w="1134"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 xml:space="preserve">     3-6</w:t>
            </w:r>
          </w:p>
        </w:tc>
        <w:tc>
          <w:tcPr>
            <w:tcW w:w="1305"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9</w:t>
            </w:r>
          </w:p>
        </w:tc>
      </w:tr>
      <w:tr w:rsidR="001A62AB" w:rsidRPr="002E5F00" w:rsidTr="00ED44B0">
        <w:trPr>
          <w:trHeight w:val="20"/>
        </w:trPr>
        <w:tc>
          <w:tcPr>
            <w:tcW w:w="5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4</w:t>
            </w:r>
          </w:p>
        </w:tc>
        <w:tc>
          <w:tcPr>
            <w:tcW w:w="4368"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Компьютерный кружок</w:t>
            </w:r>
          </w:p>
        </w:tc>
        <w:tc>
          <w:tcPr>
            <w:tcW w:w="2126"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Берсенев С.Н.</w:t>
            </w:r>
          </w:p>
        </w:tc>
        <w:tc>
          <w:tcPr>
            <w:tcW w:w="1134"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1-7</w:t>
            </w:r>
          </w:p>
        </w:tc>
        <w:tc>
          <w:tcPr>
            <w:tcW w:w="1305"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13</w:t>
            </w:r>
          </w:p>
        </w:tc>
      </w:tr>
      <w:tr w:rsidR="001A62AB" w:rsidRPr="002E5F00" w:rsidTr="00ED44B0">
        <w:trPr>
          <w:trHeight w:val="20"/>
        </w:trPr>
        <w:tc>
          <w:tcPr>
            <w:tcW w:w="5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5</w:t>
            </w:r>
          </w:p>
        </w:tc>
        <w:tc>
          <w:tcPr>
            <w:tcW w:w="4368"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«Полезные привычки»</w:t>
            </w:r>
          </w:p>
        </w:tc>
        <w:tc>
          <w:tcPr>
            <w:tcW w:w="2126"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Гырголькау Е.Г.</w:t>
            </w:r>
          </w:p>
        </w:tc>
        <w:tc>
          <w:tcPr>
            <w:tcW w:w="1134"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2-3</w:t>
            </w:r>
          </w:p>
        </w:tc>
        <w:tc>
          <w:tcPr>
            <w:tcW w:w="1305"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7</w:t>
            </w:r>
          </w:p>
        </w:tc>
      </w:tr>
      <w:tr w:rsidR="001A62AB" w:rsidRPr="002E5F00" w:rsidTr="00ED44B0">
        <w:trPr>
          <w:trHeight w:val="557"/>
        </w:trPr>
        <w:tc>
          <w:tcPr>
            <w:tcW w:w="5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lastRenderedPageBreak/>
              <w:t>6</w:t>
            </w:r>
          </w:p>
        </w:tc>
        <w:tc>
          <w:tcPr>
            <w:tcW w:w="4368"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Театр «Капельки Солнца»</w:t>
            </w:r>
          </w:p>
          <w:p w:rsidR="001A62AB" w:rsidRPr="002E5F00" w:rsidRDefault="001A62AB" w:rsidP="00ED44B0">
            <w:pPr>
              <w:rPr>
                <w:rFonts w:ascii="Times New Roman" w:hAnsi="Times New Roman" w:cs="Times New Roman"/>
                <w:sz w:val="24"/>
                <w:szCs w:val="24"/>
              </w:rPr>
            </w:pPr>
          </w:p>
        </w:tc>
        <w:tc>
          <w:tcPr>
            <w:tcW w:w="2126"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Ховрякова О.А.</w:t>
            </w:r>
          </w:p>
        </w:tc>
        <w:tc>
          <w:tcPr>
            <w:tcW w:w="1134"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3-6</w:t>
            </w:r>
          </w:p>
        </w:tc>
        <w:tc>
          <w:tcPr>
            <w:tcW w:w="1305"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11</w:t>
            </w:r>
          </w:p>
        </w:tc>
      </w:tr>
      <w:tr w:rsidR="001A62AB" w:rsidRPr="002E5F00" w:rsidTr="00ED44B0">
        <w:trPr>
          <w:trHeight w:val="258"/>
        </w:trPr>
        <w:tc>
          <w:tcPr>
            <w:tcW w:w="560"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7</w:t>
            </w:r>
          </w:p>
        </w:tc>
        <w:tc>
          <w:tcPr>
            <w:tcW w:w="4368"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«Зеленый друг»</w:t>
            </w:r>
          </w:p>
        </w:tc>
        <w:tc>
          <w:tcPr>
            <w:tcW w:w="2126" w:type="dxa"/>
          </w:tcPr>
          <w:p w:rsidR="001A62AB" w:rsidRPr="002E5F00" w:rsidRDefault="001A62AB" w:rsidP="00ED44B0">
            <w:pPr>
              <w:rPr>
                <w:rFonts w:ascii="Times New Roman" w:hAnsi="Times New Roman" w:cs="Times New Roman"/>
                <w:sz w:val="24"/>
                <w:szCs w:val="24"/>
              </w:rPr>
            </w:pPr>
            <w:r w:rsidRPr="002E5F00">
              <w:rPr>
                <w:rFonts w:ascii="Times New Roman" w:hAnsi="Times New Roman" w:cs="Times New Roman"/>
                <w:sz w:val="24"/>
                <w:szCs w:val="24"/>
              </w:rPr>
              <w:t>Васильева Т.П.</w:t>
            </w:r>
          </w:p>
        </w:tc>
        <w:tc>
          <w:tcPr>
            <w:tcW w:w="1134"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1-5</w:t>
            </w:r>
          </w:p>
        </w:tc>
        <w:tc>
          <w:tcPr>
            <w:tcW w:w="1305" w:type="dxa"/>
          </w:tcPr>
          <w:p w:rsidR="001A62AB" w:rsidRPr="002E5F00" w:rsidRDefault="001A62AB" w:rsidP="00ED44B0">
            <w:pPr>
              <w:jc w:val="center"/>
              <w:rPr>
                <w:rFonts w:ascii="Times New Roman" w:hAnsi="Times New Roman" w:cs="Times New Roman"/>
                <w:sz w:val="24"/>
                <w:szCs w:val="24"/>
              </w:rPr>
            </w:pPr>
            <w:r w:rsidRPr="002E5F00">
              <w:rPr>
                <w:rFonts w:ascii="Times New Roman" w:hAnsi="Times New Roman" w:cs="Times New Roman"/>
                <w:sz w:val="24"/>
                <w:szCs w:val="24"/>
              </w:rPr>
              <w:t>9</w:t>
            </w:r>
          </w:p>
        </w:tc>
      </w:tr>
    </w:tbl>
    <w:p w:rsidR="001A62AB" w:rsidRPr="002E5F00" w:rsidRDefault="001A62AB" w:rsidP="001A62AB">
      <w:pPr>
        <w:tabs>
          <w:tab w:val="left" w:pos="1620"/>
        </w:tabs>
        <w:jc w:val="both"/>
        <w:rPr>
          <w:rFonts w:ascii="Times New Roman" w:hAnsi="Times New Roman" w:cs="Times New Roman"/>
          <w:sz w:val="24"/>
          <w:szCs w:val="24"/>
        </w:rPr>
      </w:pPr>
      <w:r w:rsidRPr="002E5F00">
        <w:rPr>
          <w:rFonts w:ascii="Times New Roman" w:hAnsi="Times New Roman" w:cs="Times New Roman"/>
          <w:sz w:val="24"/>
          <w:szCs w:val="24"/>
        </w:rPr>
        <w:t xml:space="preserve">          </w:t>
      </w:r>
    </w:p>
    <w:p w:rsidR="001A62AB" w:rsidRPr="002E5F00" w:rsidRDefault="001A62AB" w:rsidP="001A62AB">
      <w:pPr>
        <w:tabs>
          <w:tab w:val="left" w:pos="1620"/>
        </w:tabs>
        <w:jc w:val="both"/>
        <w:rPr>
          <w:rFonts w:ascii="Times New Roman" w:eastAsia="Calibri" w:hAnsi="Times New Roman" w:cs="Times New Roman"/>
          <w:sz w:val="24"/>
          <w:szCs w:val="24"/>
          <w:lang w:eastAsia="en-US"/>
        </w:rPr>
      </w:pPr>
      <w:r w:rsidRPr="002E5F00">
        <w:rPr>
          <w:rFonts w:ascii="Times New Roman" w:hAnsi="Times New Roman" w:cs="Times New Roman"/>
          <w:sz w:val="24"/>
          <w:szCs w:val="24"/>
        </w:rPr>
        <w:t xml:space="preserve"> В 2010/2011 учебном году к</w:t>
      </w:r>
      <w:r w:rsidRPr="002E5F00">
        <w:rPr>
          <w:rFonts w:ascii="Times New Roman" w:eastAsia="Calibri" w:hAnsi="Times New Roman" w:cs="Times New Roman"/>
          <w:sz w:val="24"/>
          <w:szCs w:val="24"/>
          <w:lang w:eastAsia="en-US"/>
        </w:rPr>
        <w:t>ружковой и секционной работой охвачено 32 ученика из 38 (92%). Охват учащихся начальной ступени -100 %.</w:t>
      </w:r>
    </w:p>
    <w:p w:rsidR="001A62AB" w:rsidRPr="002E5F00" w:rsidRDefault="001A62AB" w:rsidP="001A62AB">
      <w:pPr>
        <w:jc w:val="both"/>
        <w:rPr>
          <w:rFonts w:ascii="Times New Roman" w:hAnsi="Times New Roman" w:cs="Times New Roman"/>
          <w:sz w:val="24"/>
          <w:szCs w:val="24"/>
        </w:rPr>
      </w:pPr>
      <w:r w:rsidRPr="002E5F00">
        <w:rPr>
          <w:rFonts w:ascii="Times New Roman" w:eastAsia="Calibri" w:hAnsi="Times New Roman" w:cs="Times New Roman"/>
          <w:sz w:val="24"/>
          <w:szCs w:val="24"/>
          <w:lang w:eastAsia="en-US"/>
        </w:rPr>
        <w:t xml:space="preserve">            </w:t>
      </w:r>
      <w:r w:rsidRPr="002E5F00">
        <w:rPr>
          <w:rFonts w:ascii="Times New Roman" w:hAnsi="Times New Roman" w:cs="Times New Roman"/>
          <w:sz w:val="24"/>
          <w:szCs w:val="24"/>
        </w:rPr>
        <w:t xml:space="preserve">  По всем кружкам имеются планы и программы, составленные в основном с ориентацией </w:t>
      </w:r>
      <w:proofErr w:type="gramStart"/>
      <w:r w:rsidRPr="002E5F00">
        <w:rPr>
          <w:rFonts w:ascii="Times New Roman" w:hAnsi="Times New Roman" w:cs="Times New Roman"/>
          <w:sz w:val="24"/>
          <w:szCs w:val="24"/>
        </w:rPr>
        <w:t>на</w:t>
      </w:r>
      <w:proofErr w:type="gramEnd"/>
      <w:r w:rsidRPr="002E5F00">
        <w:rPr>
          <w:rFonts w:ascii="Times New Roman" w:hAnsi="Times New Roman" w:cs="Times New Roman"/>
          <w:sz w:val="24"/>
          <w:szCs w:val="24"/>
        </w:rPr>
        <w:t xml:space="preserve"> типовые.  Платных кружков в школе нет.</w:t>
      </w:r>
    </w:p>
    <w:p w:rsidR="00E60499" w:rsidRDefault="00E60499" w:rsidP="00BE1BF6">
      <w:pPr>
        <w:jc w:val="center"/>
        <w:rPr>
          <w:rFonts w:ascii="Times New Roman" w:hAnsi="Times New Roman" w:cs="Times New Roman"/>
          <w:b/>
          <w:sz w:val="24"/>
          <w:szCs w:val="24"/>
        </w:rPr>
      </w:pPr>
    </w:p>
    <w:p w:rsidR="00E60499" w:rsidRDefault="00E60499" w:rsidP="00BE1BF6">
      <w:pPr>
        <w:jc w:val="center"/>
        <w:rPr>
          <w:rFonts w:ascii="Times New Roman" w:hAnsi="Times New Roman" w:cs="Times New Roman"/>
          <w:b/>
          <w:sz w:val="24"/>
          <w:szCs w:val="24"/>
        </w:rPr>
      </w:pPr>
    </w:p>
    <w:p w:rsidR="00BE1BF6" w:rsidRPr="002E5F00" w:rsidRDefault="00BE1BF6" w:rsidP="00BE1BF6">
      <w:pPr>
        <w:jc w:val="center"/>
        <w:rPr>
          <w:rFonts w:ascii="Times New Roman" w:hAnsi="Times New Roman" w:cs="Times New Roman"/>
          <w:b/>
          <w:sz w:val="24"/>
          <w:szCs w:val="24"/>
        </w:rPr>
      </w:pPr>
      <w:r w:rsidRPr="002E5F00">
        <w:rPr>
          <w:rFonts w:ascii="Times New Roman" w:hAnsi="Times New Roman" w:cs="Times New Roman"/>
          <w:b/>
          <w:sz w:val="24"/>
          <w:szCs w:val="24"/>
        </w:rPr>
        <w:t>Состояние здоровья учащихся</w:t>
      </w:r>
    </w:p>
    <w:p w:rsidR="00BE1BF6" w:rsidRPr="002E5F00" w:rsidRDefault="00BE1BF6" w:rsidP="001A1DE2">
      <w:pPr>
        <w:ind w:firstLine="540"/>
        <w:rPr>
          <w:rFonts w:ascii="Times New Roman" w:hAnsi="Times New Roman" w:cs="Times New Roman"/>
          <w:sz w:val="24"/>
          <w:szCs w:val="24"/>
        </w:rPr>
      </w:pPr>
      <w:r w:rsidRPr="002E5F00">
        <w:rPr>
          <w:rFonts w:ascii="Times New Roman" w:hAnsi="Times New Roman" w:cs="Times New Roman"/>
          <w:sz w:val="24"/>
          <w:szCs w:val="24"/>
        </w:rPr>
        <w:t xml:space="preserve">Условия воспитания и обучения детей и подростков вносят большой вклад в формирование их здоровья. </w:t>
      </w:r>
    </w:p>
    <w:p w:rsidR="00BE1BF6" w:rsidRPr="002E5F00" w:rsidRDefault="00BE1BF6" w:rsidP="00BE1BF6">
      <w:pPr>
        <w:rPr>
          <w:rFonts w:ascii="Times New Roman" w:hAnsi="Times New Roman" w:cs="Times New Roman"/>
          <w:sz w:val="24"/>
          <w:szCs w:val="24"/>
        </w:rPr>
      </w:pPr>
      <w:r w:rsidRPr="002E5F00">
        <w:rPr>
          <w:rFonts w:ascii="Times New Roman" w:hAnsi="Times New Roman" w:cs="Times New Roman"/>
          <w:sz w:val="24"/>
          <w:szCs w:val="24"/>
        </w:rPr>
        <w:t>Здоровьесберегающая деятельность школы:</w:t>
      </w:r>
    </w:p>
    <w:p w:rsidR="00BE1BF6" w:rsidRPr="002E5F00" w:rsidRDefault="00BE1BF6" w:rsidP="00BE1BF6">
      <w:pPr>
        <w:numPr>
          <w:ilvl w:val="0"/>
          <w:numId w:val="12"/>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диспансеризация;</w:t>
      </w:r>
    </w:p>
    <w:p w:rsidR="00BE1BF6" w:rsidRPr="002E5F00" w:rsidRDefault="00BE1BF6" w:rsidP="00BE1BF6">
      <w:pPr>
        <w:numPr>
          <w:ilvl w:val="0"/>
          <w:numId w:val="12"/>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профилактические прививки;</w:t>
      </w:r>
    </w:p>
    <w:p w:rsidR="00BE1BF6" w:rsidRPr="002E5F00" w:rsidRDefault="00BE1BF6" w:rsidP="00BE1BF6">
      <w:pPr>
        <w:numPr>
          <w:ilvl w:val="0"/>
          <w:numId w:val="12"/>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дни  Здоровья;</w:t>
      </w:r>
    </w:p>
    <w:p w:rsidR="00BE1BF6" w:rsidRPr="002E5F00" w:rsidRDefault="00BE1BF6" w:rsidP="00BE1BF6">
      <w:pPr>
        <w:numPr>
          <w:ilvl w:val="0"/>
          <w:numId w:val="12"/>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спортивные школьные праздники;</w:t>
      </w:r>
    </w:p>
    <w:p w:rsidR="00BE1BF6" w:rsidRPr="002E5F00" w:rsidRDefault="00BE1BF6" w:rsidP="00BE1BF6">
      <w:pPr>
        <w:numPr>
          <w:ilvl w:val="0"/>
          <w:numId w:val="12"/>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участие в  спортивных соревнованиях;</w:t>
      </w:r>
    </w:p>
    <w:p w:rsidR="00BE1BF6" w:rsidRPr="002E5F00" w:rsidRDefault="00BE1BF6" w:rsidP="00BE1BF6">
      <w:pPr>
        <w:numPr>
          <w:ilvl w:val="0"/>
          <w:numId w:val="12"/>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беседы о здоровье с учащимися;</w:t>
      </w:r>
    </w:p>
    <w:p w:rsidR="00BE1BF6" w:rsidRPr="002E5F00" w:rsidRDefault="00BE1BF6" w:rsidP="00BE1BF6">
      <w:pPr>
        <w:numPr>
          <w:ilvl w:val="0"/>
          <w:numId w:val="12"/>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беседы о здоровье с родителями;</w:t>
      </w:r>
    </w:p>
    <w:p w:rsidR="00BE1BF6" w:rsidRPr="002E5F00" w:rsidRDefault="00BE1BF6" w:rsidP="00BE1BF6">
      <w:pPr>
        <w:numPr>
          <w:ilvl w:val="0"/>
          <w:numId w:val="12"/>
        </w:numPr>
        <w:spacing w:after="0" w:line="240" w:lineRule="auto"/>
        <w:rPr>
          <w:rFonts w:ascii="Times New Roman" w:hAnsi="Times New Roman" w:cs="Times New Roman"/>
          <w:sz w:val="24"/>
          <w:szCs w:val="24"/>
        </w:rPr>
      </w:pPr>
      <w:r w:rsidRPr="002E5F00">
        <w:rPr>
          <w:rFonts w:ascii="Times New Roman" w:hAnsi="Times New Roman" w:cs="Times New Roman"/>
          <w:sz w:val="24"/>
          <w:szCs w:val="24"/>
        </w:rPr>
        <w:t xml:space="preserve"> в школе постоянно  проводится</w:t>
      </w:r>
      <w:proofErr w:type="gramStart"/>
      <w:r w:rsidRPr="002E5F00">
        <w:rPr>
          <w:rFonts w:ascii="Times New Roman" w:hAnsi="Times New Roman" w:cs="Times New Roman"/>
          <w:sz w:val="24"/>
          <w:szCs w:val="24"/>
        </w:rPr>
        <w:t xml:space="preserve"> С</w:t>
      </w:r>
      <w:proofErr w:type="gramEnd"/>
      <w:r w:rsidRPr="002E5F00">
        <w:rPr>
          <w:rFonts w:ascii="Times New Roman" w:hAnsi="Times New Roman" w:cs="Times New Roman"/>
          <w:sz w:val="24"/>
          <w:szCs w:val="24"/>
        </w:rPr>
        <w:t>- витаминизация третьих блюд.</w:t>
      </w:r>
    </w:p>
    <w:p w:rsidR="00BE1BF6" w:rsidRPr="002E5F00" w:rsidRDefault="00BE1BF6" w:rsidP="00BE1BF6">
      <w:pPr>
        <w:ind w:right="175" w:firstLine="360"/>
        <w:jc w:val="both"/>
        <w:rPr>
          <w:rFonts w:ascii="Times New Roman" w:hAnsi="Times New Roman" w:cs="Times New Roman"/>
          <w:sz w:val="24"/>
          <w:szCs w:val="24"/>
        </w:rPr>
      </w:pPr>
      <w:r w:rsidRPr="002E5F00">
        <w:rPr>
          <w:rFonts w:ascii="Times New Roman" w:hAnsi="Times New Roman" w:cs="Times New Roman"/>
          <w:sz w:val="24"/>
          <w:szCs w:val="24"/>
        </w:rPr>
        <w:t xml:space="preserve">        В начальном звене проводятся подвижные игры во время перемен, физкультминутки на каждом уроке, активный отдых на свежем воздухе, работа кружков по интересам, спортивных секций,  классные часы. </w: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z w:val="24"/>
          <w:szCs w:val="24"/>
        </w:rPr>
        <w:tab/>
        <w:t>Летний отдых детей организован в форме лагерей дневного пребывания при школе, выезд  в лагеря  отдыха, в  санатории  ЦРС. </w: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z w:val="24"/>
          <w:szCs w:val="24"/>
        </w:rPr>
        <w:tab/>
        <w:t>Все сотрудники школы проходят  бесплатные ежегодные медицинские осмотры.</w: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 xml:space="preserve">  В образовательном учреждении проводится постоянный мониторинг здоровья </w:t>
      </w:r>
      <w:proofErr w:type="gramStart"/>
      <w:r w:rsidRPr="002E5F00">
        <w:rPr>
          <w:rFonts w:ascii="Times New Roman" w:hAnsi="Times New Roman" w:cs="Times New Roman"/>
          <w:sz w:val="24"/>
          <w:szCs w:val="24"/>
        </w:rPr>
        <w:t>обучающихся</w:t>
      </w:r>
      <w:proofErr w:type="gramEnd"/>
      <w:r w:rsidRPr="002E5F00">
        <w:rPr>
          <w:rFonts w:ascii="Times New Roman" w:hAnsi="Times New Roman" w:cs="Times New Roman"/>
          <w:sz w:val="24"/>
          <w:szCs w:val="24"/>
        </w:rPr>
        <w:t>:</w:t>
      </w:r>
    </w:p>
    <w:p w:rsidR="00BE1BF6" w:rsidRPr="002E5F00" w:rsidRDefault="00BE1BF6" w:rsidP="00BE1BF6">
      <w:pPr>
        <w:jc w:val="both"/>
        <w:rPr>
          <w:rFonts w:ascii="Times New Roman" w:hAnsi="Times New Roman" w:cs="Times New Roman"/>
          <w:sz w:val="24"/>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23"/>
        <w:gridCol w:w="1424"/>
        <w:gridCol w:w="1414"/>
      </w:tblGrid>
      <w:tr w:rsidR="00BE1BF6" w:rsidRPr="002E5F00" w:rsidTr="00ED44B0">
        <w:trPr>
          <w:trHeight w:val="288"/>
        </w:trPr>
        <w:tc>
          <w:tcPr>
            <w:tcW w:w="5353" w:type="dxa"/>
            <w:vMerge w:val="restart"/>
          </w:tcPr>
          <w:p w:rsidR="00BE1BF6" w:rsidRPr="002E5F00" w:rsidRDefault="00BE1BF6" w:rsidP="00ED44B0">
            <w:pPr>
              <w:spacing w:before="100" w:beforeAutospacing="1" w:after="100" w:afterAutospacing="1"/>
              <w:rPr>
                <w:rFonts w:ascii="Times New Roman" w:hAnsi="Times New Roman" w:cs="Times New Roman"/>
                <w:b/>
                <w:sz w:val="24"/>
                <w:szCs w:val="24"/>
              </w:rPr>
            </w:pPr>
            <w:r w:rsidRPr="002E5F00">
              <w:rPr>
                <w:rFonts w:ascii="Times New Roman" w:hAnsi="Times New Roman" w:cs="Times New Roman"/>
                <w:b/>
                <w:sz w:val="24"/>
                <w:szCs w:val="24"/>
              </w:rPr>
              <w:t>Наличие заболеваний в различных классах</w:t>
            </w:r>
          </w:p>
        </w:tc>
        <w:tc>
          <w:tcPr>
            <w:tcW w:w="4261" w:type="dxa"/>
            <w:gridSpan w:val="3"/>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Учебный год</w:t>
            </w:r>
          </w:p>
        </w:tc>
      </w:tr>
      <w:tr w:rsidR="00BE1BF6" w:rsidRPr="002E5F00" w:rsidTr="00ED44B0">
        <w:trPr>
          <w:trHeight w:val="160"/>
        </w:trPr>
        <w:tc>
          <w:tcPr>
            <w:tcW w:w="5353" w:type="dxa"/>
            <w:vMerge/>
          </w:tcPr>
          <w:p w:rsidR="00BE1BF6" w:rsidRPr="002E5F00" w:rsidRDefault="00BE1BF6" w:rsidP="00ED44B0">
            <w:pPr>
              <w:spacing w:before="100" w:beforeAutospacing="1" w:after="100" w:afterAutospacing="1"/>
              <w:rPr>
                <w:rFonts w:ascii="Times New Roman" w:hAnsi="Times New Roman" w:cs="Times New Roman"/>
                <w:sz w:val="24"/>
                <w:szCs w:val="24"/>
              </w:rPr>
            </w:pPr>
          </w:p>
        </w:tc>
        <w:tc>
          <w:tcPr>
            <w:tcW w:w="1423" w:type="dxa"/>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2007/2008</w:t>
            </w:r>
          </w:p>
        </w:tc>
        <w:tc>
          <w:tcPr>
            <w:tcW w:w="1424" w:type="dxa"/>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2008/2009</w:t>
            </w:r>
          </w:p>
        </w:tc>
        <w:tc>
          <w:tcPr>
            <w:tcW w:w="1414" w:type="dxa"/>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2009/2010</w:t>
            </w:r>
          </w:p>
        </w:tc>
      </w:tr>
      <w:tr w:rsidR="00BE1BF6" w:rsidRPr="002E5F00" w:rsidTr="00ED44B0">
        <w:trPr>
          <w:trHeight w:val="288"/>
        </w:trPr>
        <w:tc>
          <w:tcPr>
            <w:tcW w:w="5353" w:type="dxa"/>
          </w:tcPr>
          <w:p w:rsidR="00BE1BF6" w:rsidRPr="002E5F00" w:rsidRDefault="00BE1BF6"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Хронические заболевания при поступлении в 1-й класс</w:t>
            </w:r>
          </w:p>
        </w:tc>
        <w:tc>
          <w:tcPr>
            <w:tcW w:w="1423"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1,1 %</w:t>
            </w:r>
          </w:p>
        </w:tc>
        <w:tc>
          <w:tcPr>
            <w:tcW w:w="142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1,4 %</w:t>
            </w:r>
          </w:p>
        </w:tc>
        <w:tc>
          <w:tcPr>
            <w:tcW w:w="141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1,6 %</w:t>
            </w:r>
          </w:p>
        </w:tc>
      </w:tr>
      <w:tr w:rsidR="00BE1BF6" w:rsidRPr="002E5F00" w:rsidTr="00ED44B0">
        <w:trPr>
          <w:trHeight w:val="305"/>
        </w:trPr>
        <w:tc>
          <w:tcPr>
            <w:tcW w:w="5353" w:type="dxa"/>
          </w:tcPr>
          <w:p w:rsidR="00BE1BF6" w:rsidRPr="002E5F00" w:rsidRDefault="00BE1BF6"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lastRenderedPageBreak/>
              <w:t>Хронические заболевания при переходе в 5-й класс</w:t>
            </w:r>
          </w:p>
        </w:tc>
        <w:tc>
          <w:tcPr>
            <w:tcW w:w="1423"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2,8 %</w:t>
            </w:r>
          </w:p>
        </w:tc>
        <w:tc>
          <w:tcPr>
            <w:tcW w:w="142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2,5 %</w:t>
            </w:r>
          </w:p>
        </w:tc>
        <w:tc>
          <w:tcPr>
            <w:tcW w:w="141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2,6 %</w:t>
            </w:r>
          </w:p>
        </w:tc>
      </w:tr>
      <w:tr w:rsidR="00BE1BF6" w:rsidRPr="002E5F00" w:rsidTr="00ED44B0">
        <w:trPr>
          <w:trHeight w:val="305"/>
        </w:trPr>
        <w:tc>
          <w:tcPr>
            <w:tcW w:w="5353" w:type="dxa"/>
          </w:tcPr>
          <w:p w:rsidR="00BE1BF6" w:rsidRPr="002E5F00" w:rsidRDefault="00BE1BF6" w:rsidP="00ED44B0">
            <w:pPr>
              <w:spacing w:before="100" w:beforeAutospacing="1" w:after="100" w:afterAutospacing="1"/>
              <w:rPr>
                <w:rFonts w:ascii="Times New Roman" w:hAnsi="Times New Roman" w:cs="Times New Roman"/>
                <w:sz w:val="24"/>
                <w:szCs w:val="24"/>
              </w:rPr>
            </w:pPr>
            <w:r w:rsidRPr="002E5F00">
              <w:rPr>
                <w:rFonts w:ascii="Times New Roman" w:hAnsi="Times New Roman" w:cs="Times New Roman"/>
                <w:sz w:val="24"/>
                <w:szCs w:val="24"/>
              </w:rPr>
              <w:t>Количество детей-инвалидов</w:t>
            </w:r>
          </w:p>
        </w:tc>
        <w:tc>
          <w:tcPr>
            <w:tcW w:w="1423"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0  человек</w:t>
            </w:r>
          </w:p>
        </w:tc>
        <w:tc>
          <w:tcPr>
            <w:tcW w:w="142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0 человек</w:t>
            </w:r>
          </w:p>
        </w:tc>
        <w:tc>
          <w:tcPr>
            <w:tcW w:w="141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0 человек</w:t>
            </w:r>
          </w:p>
        </w:tc>
      </w:tr>
    </w:tbl>
    <w:p w:rsidR="00BE1BF6" w:rsidRPr="002E5F00" w:rsidRDefault="00BE1BF6" w:rsidP="00BE1BF6">
      <w:pPr>
        <w:rPr>
          <w:rFonts w:ascii="Times New Roman" w:hAnsi="Times New Roman" w:cs="Times New Roman"/>
          <w:sz w:val="24"/>
          <w:szCs w:val="24"/>
        </w:rPr>
      </w:pPr>
    </w:p>
    <w:p w:rsidR="00BE1BF6" w:rsidRPr="002E5F00" w:rsidRDefault="00BE1BF6" w:rsidP="00E60499">
      <w:pPr>
        <w:jc w:val="center"/>
        <w:rPr>
          <w:rFonts w:ascii="Times New Roman" w:hAnsi="Times New Roman" w:cs="Times New Roman"/>
          <w:b/>
          <w:sz w:val="24"/>
          <w:szCs w:val="24"/>
        </w:rPr>
      </w:pPr>
      <w:r w:rsidRPr="002E5F00">
        <w:rPr>
          <w:rFonts w:ascii="Times New Roman" w:hAnsi="Times New Roman" w:cs="Times New Roman"/>
          <w:b/>
          <w:sz w:val="24"/>
          <w:szCs w:val="24"/>
        </w:rPr>
        <w:t>Заболевания, наиболее часто встречающиеся  у школьников.</w:t>
      </w:r>
    </w:p>
    <w:p w:rsidR="00BE1BF6" w:rsidRPr="002E5F00" w:rsidRDefault="00BE1BF6" w:rsidP="00BE1BF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984"/>
        <w:gridCol w:w="2127"/>
        <w:gridCol w:w="1666"/>
      </w:tblGrid>
      <w:tr w:rsidR="00BE1BF6" w:rsidRPr="002E5F00" w:rsidTr="00ED44B0">
        <w:tc>
          <w:tcPr>
            <w:tcW w:w="3794" w:type="dxa"/>
            <w:vMerge w:val="restart"/>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Заболевания</w:t>
            </w:r>
          </w:p>
        </w:tc>
        <w:tc>
          <w:tcPr>
            <w:tcW w:w="5777" w:type="dxa"/>
            <w:gridSpan w:val="3"/>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Учебный год</w:t>
            </w:r>
          </w:p>
        </w:tc>
      </w:tr>
      <w:tr w:rsidR="00BE1BF6" w:rsidRPr="002E5F00" w:rsidTr="00ED44B0">
        <w:tc>
          <w:tcPr>
            <w:tcW w:w="3794" w:type="dxa"/>
            <w:vMerge/>
          </w:tcPr>
          <w:p w:rsidR="00BE1BF6" w:rsidRPr="002E5F00" w:rsidRDefault="00BE1BF6" w:rsidP="00ED44B0">
            <w:pPr>
              <w:spacing w:before="100" w:beforeAutospacing="1" w:after="100" w:afterAutospacing="1"/>
              <w:rPr>
                <w:rFonts w:ascii="Times New Roman" w:hAnsi="Times New Roman" w:cs="Times New Roman"/>
                <w:sz w:val="24"/>
                <w:szCs w:val="24"/>
              </w:rPr>
            </w:pPr>
          </w:p>
        </w:tc>
        <w:tc>
          <w:tcPr>
            <w:tcW w:w="1984" w:type="dxa"/>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2007/2008</w:t>
            </w:r>
          </w:p>
        </w:tc>
        <w:tc>
          <w:tcPr>
            <w:tcW w:w="2127" w:type="dxa"/>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2008/2009</w:t>
            </w:r>
          </w:p>
        </w:tc>
        <w:tc>
          <w:tcPr>
            <w:tcW w:w="1666" w:type="dxa"/>
          </w:tcPr>
          <w:p w:rsidR="00BE1BF6" w:rsidRPr="002E5F00" w:rsidRDefault="00BE1BF6" w:rsidP="00ED44B0">
            <w:pPr>
              <w:spacing w:before="100" w:beforeAutospacing="1" w:after="100" w:afterAutospacing="1"/>
              <w:jc w:val="center"/>
              <w:rPr>
                <w:rFonts w:ascii="Times New Roman" w:hAnsi="Times New Roman" w:cs="Times New Roman"/>
                <w:b/>
                <w:sz w:val="24"/>
                <w:szCs w:val="24"/>
              </w:rPr>
            </w:pPr>
            <w:r w:rsidRPr="002E5F00">
              <w:rPr>
                <w:rFonts w:ascii="Times New Roman" w:hAnsi="Times New Roman" w:cs="Times New Roman"/>
                <w:b/>
                <w:sz w:val="24"/>
                <w:szCs w:val="24"/>
              </w:rPr>
              <w:t>2009/2010</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Плоскостопие</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6 %</w:t>
            </w:r>
          </w:p>
        </w:tc>
        <w:tc>
          <w:tcPr>
            <w:tcW w:w="2127"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5 %</w:t>
            </w:r>
          </w:p>
        </w:tc>
        <w:tc>
          <w:tcPr>
            <w:tcW w:w="1666"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5 %</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Кариес</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20 %</w:t>
            </w:r>
          </w:p>
        </w:tc>
        <w:tc>
          <w:tcPr>
            <w:tcW w:w="2127"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22 %</w:t>
            </w:r>
          </w:p>
        </w:tc>
        <w:tc>
          <w:tcPr>
            <w:tcW w:w="1666"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21 %</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Аденоиды</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1,3 %</w:t>
            </w:r>
          </w:p>
        </w:tc>
        <w:tc>
          <w:tcPr>
            <w:tcW w:w="2127"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1,5 %</w:t>
            </w:r>
          </w:p>
        </w:tc>
        <w:tc>
          <w:tcPr>
            <w:tcW w:w="1666"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1,5 %</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Гипотрофия небных миндалин</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3 %</w:t>
            </w:r>
          </w:p>
        </w:tc>
        <w:tc>
          <w:tcPr>
            <w:tcW w:w="2127"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3,3 %</w:t>
            </w:r>
          </w:p>
        </w:tc>
        <w:tc>
          <w:tcPr>
            <w:tcW w:w="1666"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3,1 %</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Хр. тонзиллит</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w:t>
            </w:r>
          </w:p>
        </w:tc>
        <w:tc>
          <w:tcPr>
            <w:tcW w:w="2127"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1,5 %</w:t>
            </w:r>
          </w:p>
        </w:tc>
        <w:tc>
          <w:tcPr>
            <w:tcW w:w="1666"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2 %</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Сколиоз, кифосколиоз</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1,5 %</w:t>
            </w:r>
          </w:p>
        </w:tc>
        <w:tc>
          <w:tcPr>
            <w:tcW w:w="2127"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1,3 %</w:t>
            </w:r>
          </w:p>
        </w:tc>
        <w:tc>
          <w:tcPr>
            <w:tcW w:w="1666"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1 %</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Снижение остроты зрения</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6 %</w:t>
            </w:r>
          </w:p>
        </w:tc>
        <w:tc>
          <w:tcPr>
            <w:tcW w:w="2127"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6,3 %</w:t>
            </w:r>
          </w:p>
        </w:tc>
        <w:tc>
          <w:tcPr>
            <w:tcW w:w="1666"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6,1%</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Отиты</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3%</w:t>
            </w:r>
          </w:p>
        </w:tc>
        <w:tc>
          <w:tcPr>
            <w:tcW w:w="2127"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3,3 %</w:t>
            </w:r>
          </w:p>
        </w:tc>
        <w:tc>
          <w:tcPr>
            <w:tcW w:w="1666"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3%</w:t>
            </w:r>
          </w:p>
        </w:tc>
      </w:tr>
    </w:tbl>
    <w:p w:rsidR="00BE1BF6" w:rsidRPr="002E5F00" w:rsidRDefault="00BE1BF6" w:rsidP="00BE1BF6">
      <w:pPr>
        <w:rPr>
          <w:rFonts w:ascii="Times New Roman" w:hAnsi="Times New Roman" w:cs="Times New Roman"/>
          <w:sz w:val="24"/>
          <w:szCs w:val="24"/>
        </w:rPr>
      </w:pPr>
    </w:p>
    <w:p w:rsidR="00BE1BF6" w:rsidRPr="002E5F00" w:rsidRDefault="00BE1BF6" w:rsidP="00BE1BF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984"/>
      </w:tblGrid>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1-я группа здоровья (основная)</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80 %</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2-я группа здоровья</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12 %</w:t>
            </w:r>
          </w:p>
        </w:tc>
      </w:tr>
      <w:tr w:rsidR="00BE1BF6" w:rsidRPr="002E5F00" w:rsidTr="00ED44B0">
        <w:tc>
          <w:tcPr>
            <w:tcW w:w="3794" w:type="dxa"/>
          </w:tcPr>
          <w:p w:rsidR="00BE1BF6" w:rsidRPr="002E5F00" w:rsidRDefault="00BE1BF6" w:rsidP="00ED44B0">
            <w:pPr>
              <w:jc w:val="both"/>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3-я группа здоровья</w:t>
            </w:r>
          </w:p>
        </w:tc>
        <w:tc>
          <w:tcPr>
            <w:tcW w:w="1984" w:type="dxa"/>
          </w:tcPr>
          <w:p w:rsidR="00BE1BF6" w:rsidRPr="002E5F00" w:rsidRDefault="00BE1BF6" w:rsidP="00ED44B0">
            <w:pPr>
              <w:jc w:val="center"/>
              <w:rPr>
                <w:rFonts w:ascii="Times New Roman" w:hAnsi="Times New Roman" w:cs="Times New Roman"/>
                <w:bCs/>
                <w:color w:val="000000"/>
                <w:sz w:val="24"/>
                <w:szCs w:val="24"/>
              </w:rPr>
            </w:pPr>
            <w:r w:rsidRPr="002E5F00">
              <w:rPr>
                <w:rFonts w:ascii="Times New Roman" w:hAnsi="Times New Roman" w:cs="Times New Roman"/>
                <w:bCs/>
                <w:color w:val="000000"/>
                <w:sz w:val="24"/>
                <w:szCs w:val="24"/>
              </w:rPr>
              <w:t>4,3 %</w:t>
            </w:r>
          </w:p>
        </w:tc>
      </w:tr>
    </w:tbl>
    <w:p w:rsidR="00BE1BF6" w:rsidRPr="002E5F00" w:rsidRDefault="00BE1BF6" w:rsidP="00BE1BF6">
      <w:pPr>
        <w:rPr>
          <w:rFonts w:ascii="Times New Roman" w:hAnsi="Times New Roman" w:cs="Times New Roman"/>
          <w:sz w:val="24"/>
          <w:szCs w:val="24"/>
        </w:rPr>
      </w:pPr>
    </w:p>
    <w:p w:rsidR="00BE1BF6" w:rsidRPr="002E5F00" w:rsidRDefault="00BE1BF6" w:rsidP="00BE1BF6">
      <w:pPr>
        <w:shd w:val="clear" w:color="auto" w:fill="FFFFFF"/>
        <w:jc w:val="both"/>
        <w:rPr>
          <w:rFonts w:ascii="Times New Roman" w:hAnsi="Times New Roman" w:cs="Times New Roman"/>
          <w:sz w:val="24"/>
          <w:szCs w:val="24"/>
        </w:rPr>
      </w:pPr>
      <w:r w:rsidRPr="002E5F00">
        <w:rPr>
          <w:rFonts w:ascii="Times New Roman" w:hAnsi="Times New Roman" w:cs="Times New Roman"/>
          <w:b/>
          <w:sz w:val="24"/>
          <w:szCs w:val="24"/>
        </w:rPr>
        <w:t>Группа здоровья 1</w:t>
      </w:r>
      <w:r w:rsidRPr="002E5F00">
        <w:rPr>
          <w:rFonts w:ascii="Times New Roman" w:hAnsi="Times New Roman" w:cs="Times New Roman"/>
          <w:sz w:val="24"/>
          <w:szCs w:val="24"/>
        </w:rPr>
        <w:t xml:space="preserve"> – это основная группа учащихся, имеющая общий режим нагрузки на всех уроках, в том числе и на физкультуре;</w:t>
      </w:r>
    </w:p>
    <w:p w:rsidR="00BE1BF6" w:rsidRPr="002E5F00" w:rsidRDefault="00BE1BF6" w:rsidP="00BE1BF6">
      <w:pPr>
        <w:shd w:val="clear" w:color="auto" w:fill="FFFFFF"/>
        <w:jc w:val="both"/>
        <w:rPr>
          <w:rFonts w:ascii="Times New Roman" w:hAnsi="Times New Roman" w:cs="Times New Roman"/>
          <w:sz w:val="24"/>
          <w:szCs w:val="24"/>
        </w:rPr>
      </w:pPr>
      <w:r w:rsidRPr="002E5F00">
        <w:rPr>
          <w:rFonts w:ascii="Times New Roman" w:hAnsi="Times New Roman" w:cs="Times New Roman"/>
          <w:b/>
          <w:bCs/>
          <w:color w:val="000000"/>
          <w:spacing w:val="2"/>
          <w:sz w:val="24"/>
          <w:szCs w:val="24"/>
        </w:rPr>
        <w:t xml:space="preserve">Группа здоровья 2 </w:t>
      </w:r>
      <w:r w:rsidRPr="002E5F00">
        <w:rPr>
          <w:rFonts w:ascii="Times New Roman" w:hAnsi="Times New Roman" w:cs="Times New Roman"/>
          <w:color w:val="000000"/>
          <w:spacing w:val="2"/>
          <w:sz w:val="24"/>
          <w:szCs w:val="24"/>
        </w:rPr>
        <w:t xml:space="preserve">- это дети с такими  заболеваниями, как аденоиды, гипертрофия нёбных миндалин, </w:t>
      </w:r>
      <w:r w:rsidRPr="002E5F00">
        <w:rPr>
          <w:rFonts w:ascii="Times New Roman" w:hAnsi="Times New Roman" w:cs="Times New Roman"/>
          <w:color w:val="000000"/>
          <w:spacing w:val="4"/>
          <w:sz w:val="24"/>
          <w:szCs w:val="24"/>
        </w:rPr>
        <w:t>хронический тонзиллит. Этим детям назначается гимнастика, массаж, закаливание, свежий воздух.</w:t>
      </w:r>
    </w:p>
    <w:p w:rsidR="00BE1BF6" w:rsidRPr="002E5F00" w:rsidRDefault="00BE1BF6" w:rsidP="00BE1BF6">
      <w:pPr>
        <w:shd w:val="clear" w:color="auto" w:fill="FFFFFF"/>
        <w:ind w:right="461"/>
        <w:jc w:val="both"/>
        <w:rPr>
          <w:rFonts w:ascii="Times New Roman" w:hAnsi="Times New Roman" w:cs="Times New Roman"/>
          <w:color w:val="000000"/>
          <w:spacing w:val="-1"/>
          <w:sz w:val="24"/>
          <w:szCs w:val="24"/>
        </w:rPr>
      </w:pPr>
      <w:r w:rsidRPr="002E5F00">
        <w:rPr>
          <w:rFonts w:ascii="Times New Roman" w:hAnsi="Times New Roman" w:cs="Times New Roman"/>
          <w:b/>
          <w:bCs/>
          <w:color w:val="000000"/>
          <w:spacing w:val="4"/>
          <w:sz w:val="24"/>
          <w:szCs w:val="24"/>
        </w:rPr>
        <w:t xml:space="preserve">Группа здоровья 3 </w:t>
      </w:r>
      <w:r w:rsidRPr="002E5F00">
        <w:rPr>
          <w:rFonts w:ascii="Times New Roman" w:hAnsi="Times New Roman" w:cs="Times New Roman"/>
          <w:color w:val="000000"/>
          <w:spacing w:val="4"/>
          <w:sz w:val="24"/>
          <w:szCs w:val="24"/>
        </w:rPr>
        <w:t xml:space="preserve">- это спецгруппа, в которую входят дети с диагнозами: цефалгия, плоскостопие, </w:t>
      </w:r>
      <w:r w:rsidRPr="002E5F00">
        <w:rPr>
          <w:rFonts w:ascii="Times New Roman" w:hAnsi="Times New Roman" w:cs="Times New Roman"/>
          <w:color w:val="000000"/>
          <w:spacing w:val="1"/>
          <w:sz w:val="24"/>
          <w:szCs w:val="24"/>
        </w:rPr>
        <w:t xml:space="preserve">сколиоз, бронхиальная астма, нарушения зрения и т.д. Этим детям ограничиваются нагрузки на занятиях, в </w:t>
      </w:r>
      <w:r w:rsidRPr="002E5F00">
        <w:rPr>
          <w:rFonts w:ascii="Times New Roman" w:hAnsi="Times New Roman" w:cs="Times New Roman"/>
          <w:color w:val="000000"/>
          <w:spacing w:val="-1"/>
          <w:sz w:val="24"/>
          <w:szCs w:val="24"/>
        </w:rPr>
        <w:t>том числе на физкультуре.</w: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lastRenderedPageBreak/>
        <w:t xml:space="preserve">    Анализируя статистику, можно сделать вывод, что при помощи надлежащих санитарно-гигиенических условий обучения и постоянного контроля медицинской сестры идет уменьшение заболеваний учащихся.</w:t>
      </w:r>
      <w:r w:rsidRPr="002E5F00">
        <w:rPr>
          <w:rFonts w:ascii="Times New Roman" w:hAnsi="Times New Roman" w:cs="Times New Roman"/>
          <w:sz w:val="24"/>
          <w:szCs w:val="24"/>
        </w:rPr>
        <w:tab/>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Медицинскими работниками в школе систематически ведутся беседы на  темы:</w:t>
      </w:r>
    </w:p>
    <w:p w:rsidR="00BE1BF6" w:rsidRPr="002E5F00" w:rsidRDefault="00BE1BF6" w:rsidP="00BE1BF6">
      <w:pPr>
        <w:pStyle w:val="a4"/>
        <w:numPr>
          <w:ilvl w:val="0"/>
          <w:numId w:val="13"/>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О профилактике простудных заболеваний.</w:t>
      </w:r>
    </w:p>
    <w:p w:rsidR="00BE1BF6" w:rsidRPr="002E5F00" w:rsidRDefault="00BE1BF6" w:rsidP="00BE1BF6">
      <w:pPr>
        <w:pStyle w:val="a4"/>
        <w:numPr>
          <w:ilvl w:val="0"/>
          <w:numId w:val="13"/>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О значении профилактических прививок.</w:t>
      </w:r>
    </w:p>
    <w:p w:rsidR="00BE1BF6" w:rsidRPr="002E5F00" w:rsidRDefault="00BE1BF6" w:rsidP="00BE1BF6">
      <w:pPr>
        <w:pStyle w:val="a4"/>
        <w:numPr>
          <w:ilvl w:val="0"/>
          <w:numId w:val="13"/>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О личной гигиене школьников.</w:t>
      </w:r>
    </w:p>
    <w:p w:rsidR="00BE1BF6" w:rsidRPr="002E5F00" w:rsidRDefault="00BE1BF6" w:rsidP="00BE1BF6">
      <w:pPr>
        <w:pStyle w:val="a4"/>
        <w:numPr>
          <w:ilvl w:val="0"/>
          <w:numId w:val="13"/>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 xml:space="preserve">Полового воспитания, антиалкогольной и антиникотиновой пропаганды и др. </w: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 xml:space="preserve">    В ходе анализа посещенных  уроков администрация обращает внимание на эффективность урока с позиции здоровьесбережения учащихся. </w: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 xml:space="preserve">   В целом, школа работает над  рациональной  организацией образовательного процесса, физкультурно-оздоровительной работы, медицинской профилактики и наблюдением за состоянием здоровья детей.</w: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ab/>
        <w:t xml:space="preserve">В образовательном учреждении создана комиссия по </w:t>
      </w:r>
      <w:proofErr w:type="gramStart"/>
      <w:r w:rsidRPr="002E5F00">
        <w:rPr>
          <w:rFonts w:ascii="Times New Roman" w:hAnsi="Times New Roman" w:cs="Times New Roman"/>
          <w:sz w:val="24"/>
          <w:szCs w:val="24"/>
        </w:rPr>
        <w:t>контролю за</w:t>
      </w:r>
      <w:proofErr w:type="gramEnd"/>
      <w:r w:rsidRPr="002E5F00">
        <w:rPr>
          <w:rFonts w:ascii="Times New Roman" w:hAnsi="Times New Roman" w:cs="Times New Roman"/>
          <w:sz w:val="24"/>
          <w:szCs w:val="24"/>
        </w:rPr>
        <w:t xml:space="preserve"> организацией и качеством питания в школе. Результаты проверок и меры, принятые по устранению недостатков, оформляются актами. Заседания комиссии оформляются протоколами, и доводится до сведения администрации школы.</w:t>
      </w:r>
    </w:p>
    <w:p w:rsidR="00BE1BF6" w:rsidRPr="002E5F00" w:rsidRDefault="00BE1BF6" w:rsidP="00BE1BF6">
      <w:pPr>
        <w:ind w:right="175"/>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sz w:val="24"/>
          <w:szCs w:val="24"/>
        </w:rPr>
        <w:tab/>
        <w:t xml:space="preserve">Использование здоровье сберегающих технологий в общеобразовательном учреждении направлено на понимание учащимися здорового образа жизни и способствует эффективности  процесса охраны здоровья ребёнка. </w:t>
      </w:r>
    </w:p>
    <w:p w:rsidR="00BE1BF6" w:rsidRPr="002E5F00" w:rsidRDefault="00BE1BF6" w:rsidP="00BE1BF6">
      <w:pPr>
        <w:jc w:val="center"/>
        <w:rPr>
          <w:rFonts w:ascii="Times New Roman" w:hAnsi="Times New Roman" w:cs="Times New Roman"/>
          <w:sz w:val="24"/>
          <w:szCs w:val="24"/>
        </w:rPr>
      </w:pPr>
      <w:r w:rsidRPr="002E5F00">
        <w:rPr>
          <w:rFonts w:ascii="Times New Roman" w:hAnsi="Times New Roman" w:cs="Times New Roman"/>
          <w:b/>
          <w:sz w:val="24"/>
          <w:szCs w:val="24"/>
        </w:rPr>
        <w:t>Условия по обеспечению безопасности в школе</w:t>
      </w:r>
      <w:r w:rsidRPr="002E5F00">
        <w:rPr>
          <w:rFonts w:ascii="Times New Roman" w:hAnsi="Times New Roman" w:cs="Times New Roman"/>
          <w:sz w:val="24"/>
          <w:szCs w:val="24"/>
        </w:rPr>
        <w:t>:</w:t>
      </w:r>
    </w:p>
    <w:p w:rsidR="00BE1BF6" w:rsidRPr="002E5F00" w:rsidRDefault="00BE1BF6" w:rsidP="00BE1BF6">
      <w:pPr>
        <w:numPr>
          <w:ilvl w:val="0"/>
          <w:numId w:val="15"/>
        </w:numPr>
        <w:tabs>
          <w:tab w:val="clear" w:pos="720"/>
          <w:tab w:val="num" w:pos="360"/>
        </w:tabs>
        <w:spacing w:after="0" w:line="240" w:lineRule="auto"/>
        <w:ind w:hanging="720"/>
        <w:rPr>
          <w:rFonts w:ascii="Times New Roman" w:hAnsi="Times New Roman" w:cs="Times New Roman"/>
          <w:sz w:val="24"/>
          <w:szCs w:val="24"/>
        </w:rPr>
      </w:pPr>
      <w:r w:rsidRPr="002E5F00">
        <w:rPr>
          <w:rFonts w:ascii="Times New Roman" w:hAnsi="Times New Roman" w:cs="Times New Roman"/>
          <w:sz w:val="24"/>
          <w:szCs w:val="24"/>
        </w:rPr>
        <w:t xml:space="preserve">установлена охранно-пожарная сигнализация;  </w:t>
      </w:r>
    </w:p>
    <w:p w:rsidR="00BE1BF6" w:rsidRPr="002E5F00" w:rsidRDefault="00BE1BF6" w:rsidP="00BE1BF6">
      <w:pPr>
        <w:numPr>
          <w:ilvl w:val="0"/>
          <w:numId w:val="14"/>
        </w:numPr>
        <w:spacing w:after="0" w:line="240" w:lineRule="auto"/>
        <w:ind w:left="0" w:firstLine="0"/>
        <w:rPr>
          <w:rFonts w:ascii="Times New Roman" w:hAnsi="Times New Roman" w:cs="Times New Roman"/>
          <w:sz w:val="24"/>
          <w:szCs w:val="24"/>
        </w:rPr>
      </w:pPr>
      <w:r w:rsidRPr="002E5F00">
        <w:rPr>
          <w:rFonts w:ascii="Times New Roman" w:hAnsi="Times New Roman" w:cs="Times New Roman"/>
          <w:sz w:val="24"/>
          <w:szCs w:val="24"/>
        </w:rPr>
        <w:t>организовано круглосуточное дежурство: дежурного по режиму в учебное время, сторожей – в ночное</w:t>
      </w:r>
    </w:p>
    <w:p w:rsidR="00BE1BF6" w:rsidRPr="002E5F00" w:rsidRDefault="00BE1BF6" w:rsidP="00BE1BF6">
      <w:pPr>
        <w:numPr>
          <w:ilvl w:val="0"/>
          <w:numId w:val="14"/>
        </w:numPr>
        <w:spacing w:after="0" w:line="240" w:lineRule="auto"/>
        <w:ind w:left="0" w:firstLine="0"/>
        <w:rPr>
          <w:rFonts w:ascii="Times New Roman" w:hAnsi="Times New Roman" w:cs="Times New Roman"/>
          <w:sz w:val="24"/>
          <w:szCs w:val="24"/>
        </w:rPr>
      </w:pPr>
      <w:r w:rsidRPr="002E5F00">
        <w:rPr>
          <w:rFonts w:ascii="Times New Roman" w:hAnsi="Times New Roman" w:cs="Times New Roman"/>
          <w:sz w:val="24"/>
          <w:szCs w:val="24"/>
        </w:rPr>
        <w:t>разработаны планы эвакуации людей, их спасение и оказание первой медицинской помощи при ЧП;</w:t>
      </w:r>
    </w:p>
    <w:p w:rsidR="00BE1BF6" w:rsidRPr="002E5F00" w:rsidRDefault="00BE1BF6" w:rsidP="00BE1BF6">
      <w:pPr>
        <w:numPr>
          <w:ilvl w:val="0"/>
          <w:numId w:val="14"/>
        </w:numPr>
        <w:spacing w:after="0" w:line="240" w:lineRule="auto"/>
        <w:ind w:left="0" w:firstLine="0"/>
        <w:rPr>
          <w:rFonts w:ascii="Times New Roman" w:hAnsi="Times New Roman" w:cs="Times New Roman"/>
          <w:sz w:val="24"/>
          <w:szCs w:val="24"/>
        </w:rPr>
      </w:pPr>
      <w:r w:rsidRPr="002E5F00">
        <w:rPr>
          <w:rFonts w:ascii="Times New Roman" w:hAnsi="Times New Roman" w:cs="Times New Roman"/>
          <w:sz w:val="24"/>
          <w:szCs w:val="24"/>
        </w:rPr>
        <w:t>обеспечена освещенность школьной территории  в ночное время;</w:t>
      </w:r>
    </w:p>
    <w:p w:rsidR="00BE1BF6" w:rsidRPr="002E5F00" w:rsidRDefault="00BE1BF6" w:rsidP="00BE1BF6">
      <w:pPr>
        <w:numPr>
          <w:ilvl w:val="0"/>
          <w:numId w:val="14"/>
        </w:numPr>
        <w:spacing w:after="0" w:line="240" w:lineRule="auto"/>
        <w:ind w:left="0" w:firstLine="0"/>
        <w:rPr>
          <w:rFonts w:ascii="Times New Roman" w:hAnsi="Times New Roman" w:cs="Times New Roman"/>
          <w:sz w:val="24"/>
          <w:szCs w:val="24"/>
        </w:rPr>
      </w:pPr>
      <w:r w:rsidRPr="002E5F00">
        <w:rPr>
          <w:rFonts w:ascii="Times New Roman" w:hAnsi="Times New Roman" w:cs="Times New Roman"/>
          <w:sz w:val="24"/>
          <w:szCs w:val="24"/>
        </w:rPr>
        <w:t xml:space="preserve">школа оборудована необходимым количеством огнетушителей, </w:t>
      </w:r>
    </w:p>
    <w:p w:rsidR="00BE1BF6" w:rsidRPr="002E5F00" w:rsidRDefault="00BE1BF6" w:rsidP="00BE1BF6">
      <w:pPr>
        <w:numPr>
          <w:ilvl w:val="0"/>
          <w:numId w:val="14"/>
        </w:numPr>
        <w:spacing w:after="0" w:line="240" w:lineRule="auto"/>
        <w:ind w:left="0" w:firstLine="0"/>
        <w:rPr>
          <w:rFonts w:ascii="Times New Roman" w:hAnsi="Times New Roman" w:cs="Times New Roman"/>
          <w:sz w:val="24"/>
          <w:szCs w:val="24"/>
        </w:rPr>
      </w:pPr>
      <w:r w:rsidRPr="002E5F00">
        <w:rPr>
          <w:rFonts w:ascii="Times New Roman" w:hAnsi="Times New Roman" w:cs="Times New Roman"/>
          <w:sz w:val="24"/>
          <w:szCs w:val="24"/>
        </w:rPr>
        <w:t>в каждом кабинете имеются  инструкции по охране труда, правила поведения учащихся во время ЧП;</w:t>
      </w:r>
    </w:p>
    <w:p w:rsidR="00BE1BF6" w:rsidRPr="002E5F00" w:rsidRDefault="00BE1BF6" w:rsidP="00BE1BF6">
      <w:pPr>
        <w:numPr>
          <w:ilvl w:val="0"/>
          <w:numId w:val="14"/>
        </w:numPr>
        <w:spacing w:after="0" w:line="240" w:lineRule="auto"/>
        <w:ind w:left="0" w:firstLine="0"/>
        <w:rPr>
          <w:rFonts w:ascii="Times New Roman" w:hAnsi="Times New Roman" w:cs="Times New Roman"/>
          <w:sz w:val="24"/>
          <w:szCs w:val="24"/>
        </w:rPr>
      </w:pPr>
      <w:r w:rsidRPr="002E5F00">
        <w:rPr>
          <w:rFonts w:ascii="Times New Roman" w:hAnsi="Times New Roman" w:cs="Times New Roman"/>
          <w:sz w:val="24"/>
          <w:szCs w:val="24"/>
        </w:rPr>
        <w:t>регулярные практические занятия с детьми и сотрудниками школы по поведению в экстремальных ситуациях;</w:t>
      </w:r>
    </w:p>
    <w:p w:rsidR="00E60499" w:rsidRPr="001A1DE2" w:rsidRDefault="00BE1BF6" w:rsidP="001A1DE2">
      <w:pPr>
        <w:rPr>
          <w:rFonts w:ascii="Times New Roman" w:hAnsi="Times New Roman" w:cs="Times New Roman"/>
          <w:sz w:val="24"/>
          <w:szCs w:val="24"/>
        </w:rPr>
      </w:pPr>
      <w:r w:rsidRPr="002E5F00">
        <w:rPr>
          <w:rFonts w:ascii="Times New Roman" w:hAnsi="Times New Roman" w:cs="Times New Roman"/>
          <w:sz w:val="24"/>
          <w:szCs w:val="24"/>
        </w:rPr>
        <w:t xml:space="preserve">           Вся  документация по охране труда ведется  в соответствии с номенклатурой  дел по охране труда.</w:t>
      </w:r>
    </w:p>
    <w:p w:rsidR="00BE1BF6" w:rsidRPr="002E5F00" w:rsidRDefault="00BE1BF6" w:rsidP="00BE1BF6">
      <w:pPr>
        <w:jc w:val="center"/>
        <w:rPr>
          <w:rFonts w:ascii="Times New Roman" w:hAnsi="Times New Roman" w:cs="Times New Roman"/>
          <w:b/>
          <w:sz w:val="24"/>
          <w:szCs w:val="24"/>
        </w:rPr>
      </w:pPr>
      <w:r w:rsidRPr="002E5F00">
        <w:rPr>
          <w:rFonts w:ascii="Times New Roman" w:hAnsi="Times New Roman" w:cs="Times New Roman"/>
          <w:b/>
          <w:sz w:val="24"/>
          <w:szCs w:val="24"/>
        </w:rPr>
        <w:t>Управление школой</w:t>
      </w:r>
    </w:p>
    <w:p w:rsidR="00BE1BF6" w:rsidRPr="002E5F00" w:rsidRDefault="00BE1BF6" w:rsidP="00BE1BF6">
      <w:pPr>
        <w:spacing w:before="100" w:beforeAutospacing="1"/>
        <w:jc w:val="both"/>
        <w:rPr>
          <w:rFonts w:ascii="Times New Roman" w:hAnsi="Times New Roman" w:cs="Times New Roman"/>
          <w:sz w:val="24"/>
          <w:szCs w:val="24"/>
        </w:rPr>
      </w:pPr>
      <w:r w:rsidRPr="002E5F00">
        <w:rPr>
          <w:rFonts w:ascii="Times New Roman" w:hAnsi="Times New Roman" w:cs="Times New Roman"/>
          <w:sz w:val="24"/>
          <w:szCs w:val="24"/>
        </w:rPr>
        <w:t xml:space="preserve">            Эффективность деятельности школы и качество образования зависят от системы управления ее персоналом на основе модели управления, учитывающей педагогические условия. Основными критериями эффективного правления педагогическим персоналом являются: качество школьного менеджмента, эффективность работы педагогического персонала как коллектива, качество образовательного процесса. Управление школой осуществляет директор и его заместители. Основной функцией директора школы является </w:t>
      </w:r>
      <w:r w:rsidRPr="002E5F00">
        <w:rPr>
          <w:rFonts w:ascii="Times New Roman" w:hAnsi="Times New Roman" w:cs="Times New Roman"/>
          <w:sz w:val="24"/>
          <w:szCs w:val="24"/>
        </w:rPr>
        <w:lastRenderedPageBreak/>
        <w:t xml:space="preserve">координация усилий всех участников образовательного процесса через общее собрание трудового коллектива  общеобразовательного учреждения, педагогический совет, совет трудового коллектива, органы школьного самоуправления. </w:t>
      </w:r>
    </w:p>
    <w:p w:rsidR="00BE1BF6" w:rsidRPr="002E5F00" w:rsidRDefault="004808E7" w:rsidP="00BE1BF6">
      <w:pPr>
        <w:spacing w:before="100" w:beforeAutospacing="1"/>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5.45pt;margin-top:266pt;width:99.7pt;height:33.8pt;z-index:251661312">
            <v:textbox style="mso-next-textbox:#_x0000_s1074">
              <w:txbxContent>
                <w:p w:rsidR="006854B4" w:rsidRPr="00BB5F6F" w:rsidRDefault="006854B4" w:rsidP="00BE1BF6">
                  <w:pPr>
                    <w:rPr>
                      <w:rFonts w:ascii="Times New Roman" w:hAnsi="Times New Roman"/>
                      <w:sz w:val="20"/>
                      <w:szCs w:val="20"/>
                    </w:rPr>
                  </w:pPr>
                  <w:r w:rsidRPr="00BB5F6F">
                    <w:rPr>
                      <w:rFonts w:ascii="Times New Roman" w:hAnsi="Times New Roman"/>
                      <w:sz w:val="20"/>
                      <w:szCs w:val="20"/>
                    </w:rPr>
                    <w:t>Методические объединения</w:t>
                  </w:r>
                </w:p>
              </w:txbxContent>
            </v:textbox>
          </v:rect>
        </w:pict>
      </w:r>
      <w:r>
        <w:rPr>
          <w:rFonts w:ascii="Times New Roman" w:hAnsi="Times New Roman" w:cs="Times New Roman"/>
          <w:sz w:val="24"/>
          <w:szCs w:val="24"/>
        </w:rPr>
      </w:r>
      <w:r>
        <w:rPr>
          <w:rFonts w:ascii="Times New Roman" w:hAnsi="Times New Roman" w:cs="Times New Roman"/>
          <w:sz w:val="24"/>
          <w:szCs w:val="24"/>
        </w:rPr>
        <w:pict>
          <v:group id="_x0000_s1052" editas="canvas" style="width:459pt;height:279pt;mso-position-horizontal-relative:char;mso-position-vertical-relative:line" coordorigin="2276,140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276;top:1406;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4" type="#_x0000_t109" style="position:absolute;left:4535;top:1963;width:1976;height:558" strokeweight="1pt">
              <v:textbox style="mso-next-textbox:#_x0000_s1054">
                <w:txbxContent>
                  <w:p w:rsidR="006854B4" w:rsidRDefault="006854B4" w:rsidP="00BE1BF6">
                    <w:pPr>
                      <w:jc w:val="center"/>
                    </w:pPr>
                    <w:r>
                      <w:t>Директор МОУ</w:t>
                    </w:r>
                  </w:p>
                </w:txbxContent>
              </v:textbox>
            </v:shape>
            <v:line id="_x0000_s1055" style="position:absolute;flip:x" from="2841,2521" to="4394,2521">
              <v:stroke endarrow="block"/>
            </v:line>
            <v:line id="_x0000_s1056" style="position:absolute" from="2841,2521" to="2841,2939">
              <v:stroke endarrow="block"/>
            </v:line>
            <v:shapetype id="_x0000_t32" coordsize="21600,21600" o:spt="32" o:oned="t" path="m,l21600,21600e" filled="f">
              <v:path arrowok="t" fillok="f" o:connecttype="none"/>
              <o:lock v:ext="edit" shapetype="t"/>
            </v:shapetype>
            <v:shape id="_x0000_s1057" type="#_x0000_t32" style="position:absolute;left:6652;top:2521;width:1977;height:1" o:connectortype="straight">
              <v:stroke endarrow="block"/>
            </v:shape>
            <v:shape id="_x0000_s1058" type="#_x0000_t32" style="position:absolute;left:8629;top:2521;width:1;height:557" o:connectortype="straight">
              <v:stroke endarrow="block"/>
            </v:shape>
            <v:shape id="_x0000_s1059" type="#_x0000_t32" style="position:absolute;left:8629;top:3636;width:1;height:418" o:connectortype="straight">
              <v:stroke endarrow="block"/>
            </v:shape>
            <v:rect id="_x0000_s1060" style="position:absolute;left:2276;top:3147;width:2118;height:489">
              <v:textbox style="mso-next-textbox:#_x0000_s1060">
                <w:txbxContent>
                  <w:p w:rsidR="006854B4" w:rsidRDefault="006854B4" w:rsidP="00BE1BF6">
                    <w:r>
                      <w:t>Зам. директора по УВР</w:t>
                    </w:r>
                  </w:p>
                </w:txbxContent>
              </v:textbox>
            </v:rect>
            <v:line id="_x0000_s1061" style="position:absolute" from="3264,3636" to="3265,5308">
              <v:stroke endarrow="block"/>
            </v:line>
            <v:line id="_x0000_s1062" style="position:absolute" from="3970,3636" to="3971,4193">
              <v:stroke endarrow="block"/>
            </v:line>
            <v:line id="_x0000_s1063" style="position:absolute" from="3969,3633" to="5382,3635">
              <v:stroke endarrow="block"/>
            </v:line>
            <v:line id="_x0000_s1064" style="position:absolute" from="5381,3639" to="5382,4196">
              <v:stroke endarrow="block"/>
            </v:line>
            <v:rect id="_x0000_s1065" style="position:absolute;left:3547;top:4332;width:1129;height:558">
              <v:textbox style="mso-next-textbox:#_x0000_s1065">
                <w:txbxContent>
                  <w:p w:rsidR="006854B4" w:rsidRPr="00893CF7" w:rsidRDefault="006854B4" w:rsidP="00BE1BF6">
                    <w:pPr>
                      <w:rPr>
                        <w:sz w:val="20"/>
                        <w:szCs w:val="20"/>
                      </w:rPr>
                    </w:pPr>
                    <w:r w:rsidRPr="00403434">
                      <w:rPr>
                        <w:i/>
                        <w:sz w:val="20"/>
                        <w:szCs w:val="20"/>
                      </w:rPr>
                      <w:t>Педагог</w:t>
                    </w:r>
                    <w:r w:rsidRPr="00893CF7">
                      <w:rPr>
                        <w:sz w:val="20"/>
                        <w:szCs w:val="20"/>
                      </w:rPr>
                      <w:t>- психолог</w:t>
                    </w:r>
                  </w:p>
                </w:txbxContent>
              </v:textbox>
            </v:rect>
            <v:rect id="_x0000_s1066" style="position:absolute;left:4958;top:4332;width:1411;height:558">
              <v:textbox style="mso-next-textbox:#_x0000_s1066">
                <w:txbxContent>
                  <w:p w:rsidR="006854B4" w:rsidRPr="00893CF7" w:rsidRDefault="006854B4" w:rsidP="00BE1BF6">
                    <w:pPr>
                      <w:rPr>
                        <w:sz w:val="20"/>
                        <w:szCs w:val="20"/>
                      </w:rPr>
                    </w:pPr>
                    <w:r w:rsidRPr="00893CF7">
                      <w:rPr>
                        <w:sz w:val="20"/>
                        <w:szCs w:val="20"/>
                      </w:rPr>
                      <w:t xml:space="preserve">Учителя, </w:t>
                    </w:r>
                    <w:r>
                      <w:rPr>
                        <w:sz w:val="20"/>
                        <w:szCs w:val="20"/>
                      </w:rPr>
                      <w:t xml:space="preserve"> кл. </w:t>
                    </w:r>
                    <w:r w:rsidRPr="00893CF7">
                      <w:rPr>
                        <w:sz w:val="20"/>
                        <w:szCs w:val="20"/>
                      </w:rPr>
                      <w:t>руководители</w:t>
                    </w:r>
                  </w:p>
                </w:txbxContent>
              </v:textbox>
            </v:rect>
            <v:rect id="_x0000_s1067" style="position:absolute;left:8048;top:4332;width:1270;height:558">
              <v:textbox style="mso-next-textbox:#_x0000_s1067">
                <w:txbxContent>
                  <w:p w:rsidR="006854B4" w:rsidRPr="00893CF7" w:rsidRDefault="006854B4" w:rsidP="00BE1BF6">
                    <w:pPr>
                      <w:rPr>
                        <w:sz w:val="20"/>
                        <w:szCs w:val="20"/>
                      </w:rPr>
                    </w:pPr>
                    <w:r w:rsidRPr="00893CF7">
                      <w:rPr>
                        <w:sz w:val="20"/>
                        <w:szCs w:val="20"/>
                      </w:rPr>
                      <w:t>Воспитатели детского сада</w:t>
                    </w:r>
                  </w:p>
                </w:txbxContent>
              </v:textbox>
            </v:rect>
            <v:rect id="_x0000_s1068" style="position:absolute;left:7201;top:3218;width:2259;height:418">
              <v:textbox style="mso-next-textbox:#_x0000_s1068">
                <w:txbxContent>
                  <w:p w:rsidR="006854B4" w:rsidRDefault="006854B4" w:rsidP="00BE1BF6">
                    <w:r>
                      <w:t>Зам. директора  по ДВ</w:t>
                    </w:r>
                  </w:p>
                </w:txbxContent>
              </v:textbox>
            </v:rect>
            <v:rect id="_x0000_s1069" style="position:absolute;left:2276;top:4193;width:858;height:697">
              <v:textbox style="mso-next-textbox:#_x0000_s1069">
                <w:txbxContent>
                  <w:p w:rsidR="006854B4" w:rsidRPr="00BB5F6F" w:rsidRDefault="006854B4" w:rsidP="00BE1BF6">
                    <w:pPr>
                      <w:rPr>
                        <w:rFonts w:ascii="Times New Roman" w:hAnsi="Times New Roman"/>
                        <w:sz w:val="20"/>
                        <w:szCs w:val="20"/>
                      </w:rPr>
                    </w:pPr>
                    <w:r w:rsidRPr="00BB5F6F">
                      <w:rPr>
                        <w:rFonts w:ascii="Times New Roman" w:hAnsi="Times New Roman"/>
                        <w:sz w:val="20"/>
                        <w:szCs w:val="20"/>
                      </w:rPr>
                      <w:t>Соц. педагог</w:t>
                    </w:r>
                  </w:p>
                </w:txbxContent>
              </v:textbox>
            </v:rect>
            <v:line id="_x0000_s1070" style="position:absolute" from="2758,3639" to="2759,4198">
              <v:stroke endarrow="block"/>
            </v:line>
            <v:rect id="_x0000_s1071" style="position:absolute;left:4452;top:5203;width:1306;height:523">
              <v:textbox style="mso-next-textbox:#_x0000_s1071">
                <w:txbxContent>
                  <w:p w:rsidR="006854B4" w:rsidRPr="00BB5F6F" w:rsidRDefault="006854B4" w:rsidP="00BE1BF6">
                    <w:pPr>
                      <w:rPr>
                        <w:rFonts w:ascii="Times New Roman" w:hAnsi="Times New Roman"/>
                        <w:sz w:val="20"/>
                        <w:szCs w:val="20"/>
                      </w:rPr>
                    </w:pPr>
                    <w:r w:rsidRPr="00BB5F6F">
                      <w:rPr>
                        <w:rFonts w:ascii="Times New Roman" w:hAnsi="Times New Roman"/>
                        <w:sz w:val="20"/>
                        <w:szCs w:val="20"/>
                      </w:rPr>
                      <w:t>Педагог-организатор</w:t>
                    </w:r>
                  </w:p>
                </w:txbxContent>
              </v:textbox>
            </v:rect>
            <v:line id="_x0000_s1072" style="position:absolute" from="4878,3635" to="4879,5203">
              <v:stroke endarrow="block"/>
            </v:line>
            <w10:wrap type="none"/>
            <w10:anchorlock/>
          </v:group>
        </w:pict>
      </w:r>
    </w:p>
    <w:p w:rsidR="00BE1BF6" w:rsidRPr="002E5F00" w:rsidRDefault="004808E7" w:rsidP="00BE1BF6">
      <w:pPr>
        <w:spacing w:before="100" w:beforeAutospacing="1"/>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229.15pt;margin-top:14.5pt;width:15.05pt;height:33pt;z-index:251663360"/>
        </w:pict>
      </w:r>
      <w:r>
        <w:rPr>
          <w:rFonts w:ascii="Times New Roman" w:hAnsi="Times New Roman" w:cs="Times New Roman"/>
          <w:noProof/>
          <w:sz w:val="24"/>
          <w:szCs w:val="24"/>
        </w:rPr>
        <w:pict>
          <v:shape id="_x0000_s1077" type="#_x0000_t67" style="position:absolute;left:0;text-align:left;margin-left:382.15pt;margin-top:14.5pt;width:15.05pt;height:33pt;z-index:251664384"/>
        </w:pict>
      </w:r>
      <w:r>
        <w:rPr>
          <w:rFonts w:ascii="Times New Roman" w:hAnsi="Times New Roman" w:cs="Times New Roman"/>
          <w:noProof/>
          <w:sz w:val="24"/>
          <w:szCs w:val="24"/>
        </w:rPr>
        <w:pict>
          <v:shape id="_x0000_s1075" type="#_x0000_t67" style="position:absolute;left:0;text-align:left;margin-left:93.45pt;margin-top:14.5pt;width:15.05pt;height:33pt;z-index:251662336"/>
        </w:pic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p>
    <w:p w:rsidR="00BE1BF6" w:rsidRPr="002E5F00" w:rsidRDefault="004808E7" w:rsidP="00BE1BF6">
      <w:pPr>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1.25pt;margin-top:9.65pt;width:464.7pt;height:26.25pt;z-index:251660288">
            <v:textbox style="mso-next-textbox:#_x0000_s1073">
              <w:txbxContent>
                <w:p w:rsidR="006854B4" w:rsidRDefault="006854B4" w:rsidP="00BE1BF6">
                  <w:pPr>
                    <w:jc w:val="center"/>
                  </w:pPr>
                  <w:r>
                    <w:t>Учащиеся, родители (законные представители)</w:t>
                  </w:r>
                </w:p>
              </w:txbxContent>
            </v:textbox>
          </v:rect>
        </w:pict>
      </w: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p>
    <w:p w:rsidR="00BE1BF6" w:rsidRPr="002E5F00" w:rsidRDefault="00BE1BF6" w:rsidP="00BE1BF6">
      <w:pPr>
        <w:jc w:val="both"/>
        <w:rPr>
          <w:rFonts w:ascii="Times New Roman" w:hAnsi="Times New Roman" w:cs="Times New Roman"/>
          <w:sz w:val="24"/>
          <w:szCs w:val="24"/>
        </w:rPr>
      </w:pPr>
    </w:p>
    <w:p w:rsidR="00BE1BF6" w:rsidRPr="002E5F00" w:rsidRDefault="00BE1BF6" w:rsidP="00BE1BF6">
      <w:pPr>
        <w:jc w:val="both"/>
        <w:rPr>
          <w:rFonts w:ascii="Times New Roman" w:hAnsi="Times New Roman" w:cs="Times New Roman"/>
          <w:sz w:val="24"/>
          <w:szCs w:val="24"/>
        </w:rPr>
      </w:pPr>
      <w:r w:rsidRPr="002E5F00">
        <w:rPr>
          <w:rFonts w:ascii="Times New Roman" w:hAnsi="Times New Roman" w:cs="Times New Roman"/>
          <w:sz w:val="24"/>
          <w:szCs w:val="24"/>
        </w:rPr>
        <w:t xml:space="preserve">       В нашем педагогическом  коллективе  14 человек.  Все педагоги участвуют в обсуждении итогов работы школы;  принимают активное участие в выработке решений, наиболее важных для жизни школы; участвуют в принятии решения о внедрении новшеств и  выполняют это решение в процессе работы;  внедряют новые педагогические технологии. Администрация школы  опирается на знание мотивов, потребностей, интересов и ценностей конкретных субъектов, формирует творческий климат в педагогическом коллективе,  создает  условий для самореализации каждого педагога,  всегда прислушивается к мнению коллектива, старается использовать принцип педагогического сотрудничества и взаимодействия в управлении. Психологический климат в школе достаточно стабилен и комфортен как для учеников, так и для учителя. Объяснение этому видим в тесном сотрудничестве педагогов друг с другом и учащимися в урочной и внеурочной деятельности.</w:t>
      </w:r>
    </w:p>
    <w:p w:rsidR="00BE1BF6" w:rsidRPr="002E5F00" w:rsidRDefault="00BE1BF6" w:rsidP="00BE1BF6">
      <w:pPr>
        <w:jc w:val="center"/>
        <w:rPr>
          <w:rFonts w:ascii="Times New Roman" w:hAnsi="Times New Roman" w:cs="Times New Roman"/>
          <w:b/>
          <w:sz w:val="24"/>
          <w:szCs w:val="24"/>
        </w:rPr>
      </w:pPr>
    </w:p>
    <w:p w:rsidR="00BE1BF6" w:rsidRPr="002E5F00" w:rsidRDefault="00BE1BF6" w:rsidP="00BE1BF6">
      <w:pPr>
        <w:rPr>
          <w:rFonts w:ascii="Times New Roman" w:hAnsi="Times New Roman" w:cs="Times New Roman"/>
          <w:b/>
          <w:sz w:val="24"/>
          <w:szCs w:val="24"/>
        </w:rPr>
      </w:pPr>
    </w:p>
    <w:p w:rsidR="001A62AB" w:rsidRPr="002E5F00" w:rsidRDefault="001A62AB" w:rsidP="001A62AB">
      <w:pPr>
        <w:shd w:val="clear" w:color="auto" w:fill="FFFFFF"/>
        <w:tabs>
          <w:tab w:val="left" w:pos="284"/>
          <w:tab w:val="left" w:pos="1260"/>
        </w:tabs>
        <w:ind w:firstLine="720"/>
        <w:jc w:val="both"/>
        <w:rPr>
          <w:rFonts w:ascii="Times New Roman" w:hAnsi="Times New Roman" w:cs="Times New Roman"/>
          <w:sz w:val="24"/>
          <w:szCs w:val="24"/>
        </w:rPr>
      </w:pPr>
    </w:p>
    <w:p w:rsidR="00A13D11" w:rsidRPr="002E5F00" w:rsidRDefault="00A13D11" w:rsidP="00A13D11">
      <w:pPr>
        <w:rPr>
          <w:rFonts w:ascii="Times New Roman" w:hAnsi="Times New Roman" w:cs="Times New Roman"/>
          <w:b/>
          <w:sz w:val="24"/>
          <w:szCs w:val="24"/>
          <w:u w:val="single"/>
        </w:rPr>
      </w:pPr>
    </w:p>
    <w:p w:rsidR="00A13D11" w:rsidRPr="00E60499" w:rsidRDefault="00ED44B0" w:rsidP="00E60499">
      <w:pPr>
        <w:jc w:val="center"/>
        <w:rPr>
          <w:rFonts w:ascii="Times New Roman" w:hAnsi="Times New Roman" w:cs="Times New Roman"/>
          <w:b/>
          <w:sz w:val="28"/>
          <w:szCs w:val="28"/>
        </w:rPr>
      </w:pPr>
      <w:r w:rsidRPr="00E60499">
        <w:rPr>
          <w:rFonts w:ascii="Times New Roman" w:hAnsi="Times New Roman" w:cs="Times New Roman"/>
          <w:b/>
          <w:sz w:val="28"/>
          <w:szCs w:val="28"/>
        </w:rPr>
        <w:t>Концепция развития МОУ</w:t>
      </w:r>
    </w:p>
    <w:p w:rsidR="00ED44B0" w:rsidRPr="002E5F00" w:rsidRDefault="00ED44B0" w:rsidP="00ED44B0">
      <w:pPr>
        <w:pStyle w:val="a8"/>
        <w:jc w:val="both"/>
        <w:rPr>
          <w:b/>
        </w:rPr>
      </w:pPr>
      <w:r w:rsidRPr="002E5F00">
        <w:t xml:space="preserve">Стратегическая задача развития школьного образования в настоящее время заключается в обновлении его содержания и достижении нового качества его результатов. Особенностью сегодняшнего этапа развития России является то, что происходящие в  стране социально-экономические преобразования совпали по времени с общемировыми тенденциями перехода </w:t>
      </w:r>
      <w:proofErr w:type="gramStart"/>
      <w:r w:rsidRPr="002E5F00">
        <w:t>от</w:t>
      </w:r>
      <w:proofErr w:type="gramEnd"/>
      <w:r w:rsidRPr="002E5F00">
        <w:t xml:space="preserve"> индустриального к информационному обществу. Главные факторы, влияющие на развитие образования сегодня – это поворот к личности </w:t>
      </w:r>
      <w:proofErr w:type="gramStart"/>
      <w:r w:rsidRPr="002E5F00">
        <w:t>обучаемых</w:t>
      </w:r>
      <w:proofErr w:type="gramEnd"/>
      <w:r w:rsidRPr="002E5F00">
        <w:t xml:space="preserve"> (развитие личности – смысл и цель современного образования) и переход к рыночной экономике. Вместе с тем, это еще и новые требования формирующегося информационного общества к системе образования. </w:t>
      </w:r>
    </w:p>
    <w:p w:rsidR="00ED44B0" w:rsidRPr="002E5F00" w:rsidRDefault="00ED44B0" w:rsidP="00ED44B0">
      <w:pPr>
        <w:shd w:val="clear" w:color="auto" w:fill="FFFFFF"/>
        <w:spacing w:after="120"/>
        <w:jc w:val="both"/>
        <w:rPr>
          <w:rFonts w:ascii="Times New Roman" w:hAnsi="Times New Roman" w:cs="Times New Roman"/>
          <w:sz w:val="24"/>
          <w:szCs w:val="24"/>
        </w:rPr>
      </w:pPr>
      <w:r w:rsidRPr="002E5F00">
        <w:rPr>
          <w:rFonts w:ascii="Times New Roman" w:hAnsi="Times New Roman" w:cs="Times New Roman"/>
          <w:sz w:val="24"/>
          <w:szCs w:val="24"/>
        </w:rPr>
        <w:tab/>
        <w:t xml:space="preserve">За последние десятилетия в обществе произошел кардинальный сдвиг в представлении о целях образования и путях их реализации. </w:t>
      </w:r>
      <w:proofErr w:type="gramStart"/>
      <w:r w:rsidRPr="002E5F00">
        <w:rPr>
          <w:rFonts w:ascii="Times New Roman" w:hAnsi="Times New Roman" w:cs="Times New Roman"/>
          <w:sz w:val="24"/>
          <w:szCs w:val="24"/>
        </w:rPr>
        <w:t>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жизненную позицию, успешно решать реальные задачи, уметь сотрудничать и работать в группе, быть готовым к быстрому переучиванию в ответ на изменения условий жизнедеятельности.</w:t>
      </w:r>
      <w:proofErr w:type="gramEnd"/>
      <w:r w:rsidRPr="002E5F00">
        <w:rPr>
          <w:rFonts w:ascii="Times New Roman" w:hAnsi="Times New Roman" w:cs="Times New Roman"/>
          <w:sz w:val="24"/>
          <w:szCs w:val="24"/>
        </w:rPr>
        <w:t xml:space="preserve"> </w:t>
      </w:r>
      <w:proofErr w:type="gramStart"/>
      <w:r w:rsidRPr="002E5F00">
        <w:rPr>
          <w:rFonts w:ascii="Times New Roman" w:hAnsi="Times New Roman" w:cs="Times New Roman"/>
          <w:sz w:val="24"/>
          <w:szCs w:val="24"/>
        </w:rPr>
        <w:t>Такая переориентация нашла отражение в создании новых подходов - д</w:t>
      </w:r>
      <w:r w:rsidRPr="002E5F00">
        <w:rPr>
          <w:rFonts w:ascii="Times New Roman" w:hAnsi="Times New Roman" w:cs="Times New Roman"/>
          <w:iCs/>
          <w:sz w:val="24"/>
          <w:szCs w:val="24"/>
        </w:rPr>
        <w:t>еятельностно-ориентированном учении и обучении; учении, ориентированном на решении задач (проблем);</w:t>
      </w:r>
      <w:r w:rsidRPr="002E5F00">
        <w:rPr>
          <w:rFonts w:ascii="Times New Roman" w:hAnsi="Times New Roman" w:cs="Times New Roman"/>
          <w:sz w:val="24"/>
          <w:szCs w:val="24"/>
        </w:rPr>
        <w:t xml:space="preserve"> у</w:t>
      </w:r>
      <w:r w:rsidRPr="002E5F00">
        <w:rPr>
          <w:rFonts w:ascii="Times New Roman" w:hAnsi="Times New Roman" w:cs="Times New Roman"/>
          <w:iCs/>
          <w:sz w:val="24"/>
          <w:szCs w:val="24"/>
        </w:rPr>
        <w:t>чении, ориентированном на процесс, т.е.</w:t>
      </w:r>
      <w:r w:rsidRPr="002E5F00">
        <w:rPr>
          <w:rFonts w:ascii="Times New Roman" w:hAnsi="Times New Roman" w:cs="Times New Roman"/>
          <w:sz w:val="24"/>
          <w:szCs w:val="24"/>
        </w:rPr>
        <w:t xml:space="preserve"> на осознанное овладение самим процессом учения, входящими в его состав действиями, их последовательностью и связями между понятиями; у</w:t>
      </w:r>
      <w:r w:rsidRPr="002E5F00">
        <w:rPr>
          <w:rFonts w:ascii="Times New Roman" w:hAnsi="Times New Roman" w:cs="Times New Roman"/>
          <w:iCs/>
          <w:sz w:val="24"/>
          <w:szCs w:val="24"/>
        </w:rPr>
        <w:t>чении решению задач,</w:t>
      </w:r>
      <w:r w:rsidRPr="002E5F00">
        <w:rPr>
          <w:rFonts w:ascii="Times New Roman" w:hAnsi="Times New Roman" w:cs="Times New Roman"/>
          <w:sz w:val="24"/>
          <w:szCs w:val="24"/>
        </w:rPr>
        <w:t xml:space="preserve"> имеющем непосредственную связь с практическими ситуациями из реальной жизни;</w:t>
      </w:r>
      <w:proofErr w:type="gramEnd"/>
      <w:r w:rsidRPr="002E5F00">
        <w:rPr>
          <w:rFonts w:ascii="Times New Roman" w:hAnsi="Times New Roman" w:cs="Times New Roman"/>
          <w:i/>
          <w:iCs/>
          <w:sz w:val="24"/>
          <w:szCs w:val="24"/>
        </w:rPr>
        <w:t xml:space="preserve"> </w:t>
      </w:r>
      <w:r w:rsidRPr="002E5F00">
        <w:rPr>
          <w:rFonts w:ascii="Times New Roman" w:hAnsi="Times New Roman" w:cs="Times New Roman"/>
          <w:iCs/>
          <w:sz w:val="24"/>
          <w:szCs w:val="24"/>
        </w:rPr>
        <w:t>проектной работе.</w:t>
      </w:r>
      <w:r w:rsidRPr="002E5F00">
        <w:rPr>
          <w:rFonts w:ascii="Times New Roman" w:hAnsi="Times New Roman" w:cs="Times New Roman"/>
          <w:sz w:val="24"/>
          <w:szCs w:val="24"/>
        </w:rPr>
        <w:t xml:space="preserve"> </w:t>
      </w:r>
      <w:proofErr w:type="gramStart"/>
      <w:r w:rsidRPr="002E5F00">
        <w:rPr>
          <w:rFonts w:ascii="Times New Roman" w:hAnsi="Times New Roman" w:cs="Times New Roman"/>
          <w:sz w:val="24"/>
          <w:szCs w:val="24"/>
        </w:rPr>
        <w:t xml:space="preserve">По сути, происходит переход от обучения как преподнесения системы знаний к активной </w:t>
      </w:r>
      <w:r w:rsidRPr="002E5F00">
        <w:rPr>
          <w:rFonts w:ascii="Times New Roman" w:hAnsi="Times New Roman" w:cs="Times New Roman"/>
          <w:iCs/>
          <w:sz w:val="24"/>
          <w:szCs w:val="24"/>
        </w:rPr>
        <w:t>деятельности</w:t>
      </w:r>
      <w:r w:rsidRPr="002E5F00">
        <w:rPr>
          <w:rFonts w:ascii="Times New Roman" w:hAnsi="Times New Roman" w:cs="Times New Roman"/>
          <w:sz w:val="24"/>
          <w:szCs w:val="24"/>
        </w:rPr>
        <w:t xml:space="preserve"> над проблемами с целью выработки определенных решений;  от освоения отдельных учебных предметов к межпредметному изучению сложных ситуаций реальной жизни;  к  </w:t>
      </w:r>
      <w:r w:rsidRPr="002E5F00">
        <w:rPr>
          <w:rFonts w:ascii="Times New Roman" w:hAnsi="Times New Roman" w:cs="Times New Roman"/>
          <w:iCs/>
          <w:sz w:val="24"/>
          <w:szCs w:val="24"/>
        </w:rPr>
        <w:t>сотрудничеству</w:t>
      </w:r>
      <w:r w:rsidRPr="002E5F00">
        <w:rPr>
          <w:rFonts w:ascii="Times New Roman" w:hAnsi="Times New Roman" w:cs="Times New Roman"/>
          <w:sz w:val="24"/>
          <w:szCs w:val="24"/>
        </w:rPr>
        <w:t xml:space="preserve"> учителя и учащихся в ходе овладения знаниями, к </w:t>
      </w:r>
      <w:r w:rsidRPr="002E5F00">
        <w:rPr>
          <w:rFonts w:ascii="Times New Roman" w:hAnsi="Times New Roman" w:cs="Times New Roman"/>
          <w:iCs/>
          <w:sz w:val="24"/>
          <w:szCs w:val="24"/>
        </w:rPr>
        <w:t>активному участию</w:t>
      </w:r>
      <w:r w:rsidRPr="002E5F00">
        <w:rPr>
          <w:rFonts w:ascii="Times New Roman" w:hAnsi="Times New Roman" w:cs="Times New Roman"/>
          <w:sz w:val="24"/>
          <w:szCs w:val="24"/>
        </w:rPr>
        <w:t xml:space="preserve"> учащихся в выборе содержания и методов обучения. </w:t>
      </w:r>
      <w:proofErr w:type="gramEnd"/>
    </w:p>
    <w:p w:rsidR="00ED44B0" w:rsidRPr="002E5F00" w:rsidRDefault="00ED44B0" w:rsidP="00ED44B0">
      <w:pPr>
        <w:shd w:val="clear" w:color="auto" w:fill="FFFFFF"/>
        <w:spacing w:after="120"/>
        <w:ind w:firstLine="708"/>
        <w:jc w:val="both"/>
        <w:rPr>
          <w:rFonts w:ascii="Times New Roman" w:hAnsi="Times New Roman" w:cs="Times New Roman"/>
          <w:sz w:val="24"/>
          <w:szCs w:val="24"/>
        </w:rPr>
      </w:pPr>
      <w:r w:rsidRPr="002E5F00">
        <w:rPr>
          <w:rFonts w:ascii="Times New Roman" w:hAnsi="Times New Roman" w:cs="Times New Roman"/>
          <w:sz w:val="24"/>
          <w:szCs w:val="24"/>
        </w:rPr>
        <w:t>Эти направления инновационных изменений могут быть реализованы посредством внедрения личностно-ориентированного подхода.</w:t>
      </w:r>
    </w:p>
    <w:p w:rsidR="00ED44B0" w:rsidRPr="002E5F00" w:rsidRDefault="00ED44B0" w:rsidP="00ED44B0">
      <w:pPr>
        <w:shd w:val="clear" w:color="auto" w:fill="FFFFFF"/>
        <w:ind w:firstLine="709"/>
        <w:jc w:val="both"/>
        <w:rPr>
          <w:rFonts w:ascii="Times New Roman" w:hAnsi="Times New Roman" w:cs="Times New Roman"/>
          <w:sz w:val="24"/>
          <w:szCs w:val="24"/>
        </w:rPr>
      </w:pPr>
      <w:proofErr w:type="gramStart"/>
      <w:r w:rsidRPr="002E5F00">
        <w:rPr>
          <w:rFonts w:ascii="Times New Roman" w:hAnsi="Times New Roman" w:cs="Times New Roman"/>
          <w:sz w:val="24"/>
          <w:szCs w:val="24"/>
        </w:rPr>
        <w:t>Исходя из этого необходимо наладить</w:t>
      </w:r>
      <w:proofErr w:type="gramEnd"/>
      <w:r w:rsidRPr="002E5F00">
        <w:rPr>
          <w:rFonts w:ascii="Times New Roman" w:hAnsi="Times New Roman" w:cs="Times New Roman"/>
          <w:sz w:val="24"/>
          <w:szCs w:val="24"/>
        </w:rPr>
        <w:t xml:space="preserve">  такой образовательный процесс, при котором во главу угла ставится самобытность ребенка, его самоценность, субъективность процесса образования.</w:t>
      </w:r>
    </w:p>
    <w:p w:rsidR="00ED44B0" w:rsidRPr="002E5F00" w:rsidRDefault="00ED44B0" w:rsidP="00ED44B0">
      <w:pPr>
        <w:shd w:val="clear" w:color="auto" w:fill="FFFFFF"/>
        <w:ind w:firstLine="709"/>
        <w:jc w:val="both"/>
        <w:rPr>
          <w:rFonts w:ascii="Times New Roman" w:hAnsi="Times New Roman" w:cs="Times New Roman"/>
          <w:sz w:val="24"/>
          <w:szCs w:val="24"/>
        </w:rPr>
      </w:pPr>
      <w:r w:rsidRPr="002E5F00">
        <w:rPr>
          <w:rFonts w:ascii="Times New Roman" w:hAnsi="Times New Roman" w:cs="Times New Roman"/>
          <w:sz w:val="24"/>
          <w:szCs w:val="24"/>
        </w:rPr>
        <w:t>Реализация личностно-ориентированного подхода в образовательном процессе должна выражаться в следующих позициях:</w:t>
      </w:r>
    </w:p>
    <w:p w:rsidR="00ED44B0" w:rsidRPr="002E5F00" w:rsidRDefault="00ED44B0" w:rsidP="00ED44B0">
      <w:pPr>
        <w:shd w:val="clear" w:color="auto" w:fill="FFFFFF"/>
        <w:ind w:firstLine="709"/>
        <w:jc w:val="both"/>
        <w:rPr>
          <w:rFonts w:ascii="Times New Roman" w:hAnsi="Times New Roman" w:cs="Times New Roman"/>
          <w:sz w:val="24"/>
          <w:szCs w:val="24"/>
        </w:rPr>
      </w:pPr>
      <w:r w:rsidRPr="002E5F00">
        <w:rPr>
          <w:rFonts w:ascii="Times New Roman" w:hAnsi="Times New Roman" w:cs="Times New Roman"/>
          <w:b/>
          <w:bCs/>
          <w:sz w:val="24"/>
          <w:szCs w:val="24"/>
        </w:rPr>
        <w:t xml:space="preserve">Первая позиция </w:t>
      </w:r>
      <w:r w:rsidRPr="002E5F00">
        <w:rPr>
          <w:rFonts w:ascii="Times New Roman" w:hAnsi="Times New Roman" w:cs="Times New Roman"/>
          <w:sz w:val="24"/>
          <w:szCs w:val="24"/>
        </w:rPr>
        <w:t>предполагает ориентацию в обра</w:t>
      </w:r>
      <w:r w:rsidRPr="002E5F00">
        <w:rPr>
          <w:rFonts w:ascii="Times New Roman" w:hAnsi="Times New Roman" w:cs="Times New Roman"/>
          <w:sz w:val="24"/>
          <w:szCs w:val="24"/>
        </w:rPr>
        <w:softHyphen/>
        <w:t>зовательном процессе на личностно-смысловую сферу школьника.</w:t>
      </w:r>
    </w:p>
    <w:p w:rsidR="00ED44B0" w:rsidRPr="002E5F00" w:rsidRDefault="00ED44B0" w:rsidP="00ED44B0">
      <w:pPr>
        <w:shd w:val="clear" w:color="auto" w:fill="FFFFFF"/>
        <w:ind w:firstLine="709"/>
        <w:jc w:val="both"/>
        <w:rPr>
          <w:rFonts w:ascii="Times New Roman" w:hAnsi="Times New Roman" w:cs="Times New Roman"/>
          <w:sz w:val="24"/>
          <w:szCs w:val="24"/>
        </w:rPr>
      </w:pPr>
      <w:r w:rsidRPr="002E5F00">
        <w:rPr>
          <w:rFonts w:ascii="Times New Roman" w:hAnsi="Times New Roman" w:cs="Times New Roman"/>
          <w:b/>
          <w:bCs/>
          <w:sz w:val="24"/>
          <w:szCs w:val="24"/>
        </w:rPr>
        <w:t xml:space="preserve">Вторая позиция </w:t>
      </w:r>
      <w:r w:rsidRPr="002E5F00">
        <w:rPr>
          <w:rFonts w:ascii="Times New Roman" w:hAnsi="Times New Roman" w:cs="Times New Roman"/>
          <w:sz w:val="24"/>
          <w:szCs w:val="24"/>
        </w:rPr>
        <w:t>- включение личностного опыта ребенка в образовательный процесс.</w:t>
      </w:r>
    </w:p>
    <w:p w:rsidR="00ED44B0" w:rsidRPr="002E5F00" w:rsidRDefault="00ED44B0" w:rsidP="00ED44B0">
      <w:pPr>
        <w:shd w:val="clear" w:color="auto" w:fill="FFFFFF"/>
        <w:ind w:firstLine="709"/>
        <w:jc w:val="both"/>
        <w:rPr>
          <w:rFonts w:ascii="Times New Roman" w:hAnsi="Times New Roman" w:cs="Times New Roman"/>
          <w:sz w:val="24"/>
          <w:szCs w:val="24"/>
        </w:rPr>
      </w:pPr>
      <w:r w:rsidRPr="002E5F00">
        <w:rPr>
          <w:rFonts w:ascii="Times New Roman" w:hAnsi="Times New Roman" w:cs="Times New Roman"/>
          <w:b/>
          <w:bCs/>
          <w:sz w:val="24"/>
          <w:szCs w:val="24"/>
        </w:rPr>
        <w:t xml:space="preserve">Третья позиция </w:t>
      </w:r>
      <w:r w:rsidRPr="002E5F00">
        <w:rPr>
          <w:rFonts w:ascii="Times New Roman" w:hAnsi="Times New Roman" w:cs="Times New Roman"/>
          <w:sz w:val="24"/>
          <w:szCs w:val="24"/>
        </w:rPr>
        <w:t>— признание уникального опыта ребенка.</w:t>
      </w:r>
    </w:p>
    <w:p w:rsidR="00ED44B0" w:rsidRPr="002E5F00" w:rsidRDefault="00ED44B0" w:rsidP="00ED44B0">
      <w:pPr>
        <w:shd w:val="clear" w:color="auto" w:fill="FFFFFF"/>
        <w:ind w:firstLine="709"/>
        <w:jc w:val="both"/>
        <w:rPr>
          <w:rFonts w:ascii="Times New Roman" w:hAnsi="Times New Roman" w:cs="Times New Roman"/>
          <w:sz w:val="24"/>
          <w:szCs w:val="24"/>
        </w:rPr>
      </w:pPr>
      <w:r w:rsidRPr="002E5F00">
        <w:rPr>
          <w:rFonts w:ascii="Times New Roman" w:hAnsi="Times New Roman" w:cs="Times New Roman"/>
          <w:b/>
          <w:bCs/>
          <w:sz w:val="24"/>
          <w:szCs w:val="24"/>
        </w:rPr>
        <w:lastRenderedPageBreak/>
        <w:t xml:space="preserve">Четвертая позиция </w:t>
      </w:r>
      <w:r w:rsidRPr="002E5F00">
        <w:rPr>
          <w:rFonts w:ascii="Times New Roman" w:hAnsi="Times New Roman" w:cs="Times New Roman"/>
          <w:sz w:val="24"/>
          <w:szCs w:val="24"/>
        </w:rPr>
        <w:t>— признание ценности обоюдного опыта, ценности «собы</w:t>
      </w:r>
      <w:r w:rsidRPr="002E5F00">
        <w:rPr>
          <w:rFonts w:ascii="Times New Roman" w:hAnsi="Times New Roman" w:cs="Times New Roman"/>
          <w:sz w:val="24"/>
          <w:szCs w:val="24"/>
        </w:rPr>
        <w:softHyphen/>
        <w:t>тия».</w:t>
      </w:r>
    </w:p>
    <w:p w:rsidR="00ED44B0" w:rsidRPr="002E5F00" w:rsidRDefault="00ED44B0" w:rsidP="00ED44B0">
      <w:pPr>
        <w:shd w:val="clear" w:color="auto" w:fill="FFFFFF"/>
        <w:ind w:firstLine="709"/>
        <w:jc w:val="both"/>
        <w:rPr>
          <w:rFonts w:ascii="Times New Roman" w:hAnsi="Times New Roman" w:cs="Times New Roman"/>
          <w:sz w:val="24"/>
          <w:szCs w:val="24"/>
        </w:rPr>
      </w:pPr>
      <w:r w:rsidRPr="002E5F00">
        <w:rPr>
          <w:rFonts w:ascii="Times New Roman" w:hAnsi="Times New Roman" w:cs="Times New Roman"/>
          <w:b/>
          <w:bCs/>
          <w:sz w:val="24"/>
          <w:szCs w:val="24"/>
        </w:rPr>
        <w:t xml:space="preserve">Пятая позиция </w:t>
      </w:r>
      <w:r w:rsidRPr="002E5F00">
        <w:rPr>
          <w:rFonts w:ascii="Times New Roman" w:hAnsi="Times New Roman" w:cs="Times New Roman"/>
          <w:sz w:val="24"/>
          <w:szCs w:val="24"/>
        </w:rPr>
        <w:t>- изменение позиции педагога-информатора, педагога-контролера на пози</w:t>
      </w:r>
      <w:r w:rsidRPr="002E5F00">
        <w:rPr>
          <w:rFonts w:ascii="Times New Roman" w:hAnsi="Times New Roman" w:cs="Times New Roman"/>
          <w:sz w:val="24"/>
          <w:szCs w:val="24"/>
        </w:rPr>
        <w:softHyphen/>
        <w:t>цию педагога-координатора.</w:t>
      </w:r>
    </w:p>
    <w:p w:rsidR="00ED44B0" w:rsidRPr="002E5F00" w:rsidRDefault="00ED44B0" w:rsidP="00ED44B0">
      <w:pPr>
        <w:shd w:val="clear" w:color="auto" w:fill="FFFFFF"/>
        <w:ind w:firstLine="709"/>
        <w:jc w:val="both"/>
        <w:rPr>
          <w:rFonts w:ascii="Times New Roman" w:hAnsi="Times New Roman" w:cs="Times New Roman"/>
          <w:sz w:val="24"/>
          <w:szCs w:val="24"/>
        </w:rPr>
      </w:pPr>
      <w:r w:rsidRPr="002E5F00">
        <w:rPr>
          <w:rFonts w:ascii="Times New Roman" w:hAnsi="Times New Roman" w:cs="Times New Roman"/>
          <w:sz w:val="24"/>
          <w:szCs w:val="24"/>
        </w:rPr>
        <w:t>Показателем эффективности реализации этого подхода является целостность личности, характеризуемая следующими параметрами:</w:t>
      </w:r>
    </w:p>
    <w:p w:rsidR="00ED44B0" w:rsidRPr="002E5F00" w:rsidRDefault="00ED44B0" w:rsidP="00ED44B0">
      <w:pPr>
        <w:widowControl w:val="0"/>
        <w:numPr>
          <w:ilvl w:val="0"/>
          <w:numId w:val="16"/>
        </w:numPr>
        <w:shd w:val="clear" w:color="auto" w:fill="FFFFFF"/>
        <w:tabs>
          <w:tab w:val="left" w:pos="696"/>
        </w:tabs>
        <w:autoSpaceDE w:val="0"/>
        <w:autoSpaceDN w:val="0"/>
        <w:adjustRightInd w:val="0"/>
        <w:spacing w:after="0" w:line="240" w:lineRule="auto"/>
        <w:ind w:firstLine="709"/>
        <w:jc w:val="both"/>
        <w:rPr>
          <w:rFonts w:ascii="Times New Roman" w:hAnsi="Times New Roman" w:cs="Times New Roman"/>
          <w:sz w:val="24"/>
          <w:szCs w:val="24"/>
        </w:rPr>
      </w:pPr>
      <w:r w:rsidRPr="002E5F00">
        <w:rPr>
          <w:rFonts w:ascii="Times New Roman" w:hAnsi="Times New Roman" w:cs="Times New Roman"/>
          <w:sz w:val="24"/>
          <w:szCs w:val="24"/>
        </w:rPr>
        <w:t>мотивационные - интересы, мотивы;</w:t>
      </w:r>
    </w:p>
    <w:p w:rsidR="00ED44B0" w:rsidRPr="002E5F00" w:rsidRDefault="00ED44B0" w:rsidP="00ED44B0">
      <w:pPr>
        <w:widowControl w:val="0"/>
        <w:numPr>
          <w:ilvl w:val="0"/>
          <w:numId w:val="16"/>
        </w:numPr>
        <w:shd w:val="clear" w:color="auto" w:fill="FFFFFF"/>
        <w:tabs>
          <w:tab w:val="left" w:pos="69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E5F00">
        <w:rPr>
          <w:rFonts w:ascii="Times New Roman" w:hAnsi="Times New Roman" w:cs="Times New Roman"/>
          <w:sz w:val="24"/>
          <w:szCs w:val="24"/>
        </w:rPr>
        <w:t>дидактические - обученность, обучаемость, сформированность  учебной деятельности);</w:t>
      </w:r>
      <w:proofErr w:type="gramEnd"/>
    </w:p>
    <w:p w:rsidR="00ED44B0" w:rsidRPr="002E5F00" w:rsidRDefault="00ED44B0" w:rsidP="00ED44B0">
      <w:pPr>
        <w:numPr>
          <w:ilvl w:val="0"/>
          <w:numId w:val="16"/>
        </w:numPr>
        <w:shd w:val="clear" w:color="auto" w:fill="FFFFFF"/>
        <w:spacing w:after="120" w:line="240" w:lineRule="auto"/>
        <w:ind w:left="709" w:firstLine="11"/>
        <w:jc w:val="both"/>
        <w:rPr>
          <w:rFonts w:ascii="Times New Roman" w:hAnsi="Times New Roman" w:cs="Times New Roman"/>
          <w:b/>
          <w:i/>
          <w:iCs/>
          <w:sz w:val="24"/>
          <w:szCs w:val="24"/>
          <w:u w:val="single"/>
        </w:rPr>
      </w:pPr>
      <w:proofErr w:type="gramStart"/>
      <w:r w:rsidRPr="002E5F00">
        <w:rPr>
          <w:rFonts w:ascii="Times New Roman" w:hAnsi="Times New Roman" w:cs="Times New Roman"/>
          <w:sz w:val="24"/>
          <w:szCs w:val="24"/>
        </w:rPr>
        <w:t>психологические</w:t>
      </w:r>
      <w:proofErr w:type="gramEnd"/>
      <w:r w:rsidRPr="002E5F00">
        <w:rPr>
          <w:rFonts w:ascii="Times New Roman" w:hAnsi="Times New Roman" w:cs="Times New Roman"/>
          <w:sz w:val="24"/>
          <w:szCs w:val="24"/>
        </w:rPr>
        <w:t xml:space="preserve"> - развитие познавательных, личностных, регулятивных,            информационных, коммуникативных компетенций и др.)</w:t>
      </w:r>
      <w:r w:rsidRPr="002E5F00">
        <w:rPr>
          <w:rFonts w:ascii="Times New Roman" w:hAnsi="Times New Roman" w:cs="Times New Roman"/>
          <w:sz w:val="24"/>
          <w:szCs w:val="24"/>
        </w:rPr>
        <w:br/>
      </w:r>
    </w:p>
    <w:p w:rsidR="00ED44B0" w:rsidRPr="002E5F00" w:rsidRDefault="00ED44B0" w:rsidP="00ED44B0">
      <w:pPr>
        <w:jc w:val="both"/>
        <w:rPr>
          <w:rFonts w:ascii="Times New Roman" w:hAnsi="Times New Roman" w:cs="Times New Roman"/>
          <w:sz w:val="24"/>
          <w:szCs w:val="24"/>
        </w:rPr>
      </w:pPr>
      <w:r w:rsidRPr="002E5F00">
        <w:rPr>
          <w:rFonts w:ascii="Times New Roman" w:hAnsi="Times New Roman" w:cs="Times New Roman"/>
          <w:sz w:val="24"/>
          <w:szCs w:val="24"/>
        </w:rPr>
        <w:t>В процессе перехода Начальной школы  на качественно новый уровень развития  необходимо выделить в этой системе компоненты, подлежащие инновационным изменениям. Эти изменения должны коснуться:</w:t>
      </w:r>
    </w:p>
    <w:p w:rsidR="00ED44B0" w:rsidRPr="002E5F00" w:rsidRDefault="00ED44B0" w:rsidP="00ED44B0">
      <w:pPr>
        <w:numPr>
          <w:ilvl w:val="0"/>
          <w:numId w:val="17"/>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модели, содержания образования и усовершенствования методов обучения</w:t>
      </w:r>
    </w:p>
    <w:p w:rsidR="00ED44B0" w:rsidRPr="002E5F00" w:rsidRDefault="00ED44B0" w:rsidP="00ED44B0">
      <w:pPr>
        <w:numPr>
          <w:ilvl w:val="0"/>
          <w:numId w:val="17"/>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организации учебного процесса</w:t>
      </w:r>
    </w:p>
    <w:p w:rsidR="00ED44B0" w:rsidRPr="002E5F00" w:rsidRDefault="00ED44B0" w:rsidP="00ED44B0">
      <w:pPr>
        <w:numPr>
          <w:ilvl w:val="0"/>
          <w:numId w:val="17"/>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медико-психолого-педагогического сопровождения учащихся по индивидуальным маршрутам развития</w:t>
      </w:r>
    </w:p>
    <w:p w:rsidR="00ED44B0" w:rsidRPr="002E5F00" w:rsidRDefault="00ED44B0" w:rsidP="00ED44B0">
      <w:pPr>
        <w:numPr>
          <w:ilvl w:val="0"/>
          <w:numId w:val="17"/>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подготовки учителей к внедрению современных образовательных технологий</w:t>
      </w:r>
    </w:p>
    <w:p w:rsidR="00ED44B0" w:rsidRPr="002E5F00" w:rsidRDefault="00ED44B0" w:rsidP="00ED44B0">
      <w:pPr>
        <w:numPr>
          <w:ilvl w:val="0"/>
          <w:numId w:val="17"/>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оптимизация системы воспитательной работы</w:t>
      </w:r>
    </w:p>
    <w:p w:rsidR="00ED44B0" w:rsidRPr="002E5F00" w:rsidRDefault="00ED44B0" w:rsidP="00ED44B0">
      <w:pPr>
        <w:numPr>
          <w:ilvl w:val="0"/>
          <w:numId w:val="17"/>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обеспечения безопасности пребывания детей в школе</w:t>
      </w:r>
    </w:p>
    <w:p w:rsidR="00ED44B0" w:rsidRPr="002E5F00" w:rsidRDefault="00ED44B0" w:rsidP="00ED44B0">
      <w:pPr>
        <w:numPr>
          <w:ilvl w:val="0"/>
          <w:numId w:val="17"/>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усовершенствование системы дополнительного образования и организованного досуга</w:t>
      </w:r>
    </w:p>
    <w:p w:rsidR="00ED44B0" w:rsidRPr="002E5F00" w:rsidRDefault="00ED44B0" w:rsidP="00ED44B0">
      <w:pPr>
        <w:numPr>
          <w:ilvl w:val="0"/>
          <w:numId w:val="17"/>
        </w:numPr>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мониторинга качества образования</w:t>
      </w:r>
    </w:p>
    <w:p w:rsidR="00ED44B0" w:rsidRPr="002E5F00" w:rsidRDefault="00ED44B0" w:rsidP="00ED44B0">
      <w:pPr>
        <w:widowControl w:val="0"/>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2E5F00">
        <w:rPr>
          <w:rFonts w:ascii="Times New Roman" w:hAnsi="Times New Roman" w:cs="Times New Roman"/>
          <w:sz w:val="24"/>
          <w:szCs w:val="24"/>
        </w:rPr>
        <w:t>управления развитием Начальной школы.</w:t>
      </w:r>
    </w:p>
    <w:p w:rsidR="00ED44B0" w:rsidRPr="002E5F00" w:rsidRDefault="00ED44B0" w:rsidP="00ED44B0">
      <w:pPr>
        <w:pStyle w:val="aa"/>
        <w:jc w:val="both"/>
        <w:rPr>
          <w:rFonts w:ascii="Times New Roman" w:hAnsi="Times New Roman" w:cs="Times New Roman"/>
          <w:b/>
          <w:iCs/>
          <w:sz w:val="24"/>
          <w:szCs w:val="24"/>
        </w:rPr>
      </w:pPr>
      <w:r w:rsidRPr="002E5F00">
        <w:rPr>
          <w:rFonts w:ascii="Times New Roman" w:hAnsi="Times New Roman" w:cs="Times New Roman"/>
          <w:sz w:val="24"/>
          <w:szCs w:val="24"/>
        </w:rPr>
        <w:tab/>
        <w:t xml:space="preserve">Эти компоненты, подлежащие инновационным изменениям, в своём развитии должны быть тесно связаны между собой. Инновационные изменения в данных направлениях позволят реализовать </w:t>
      </w:r>
      <w:r w:rsidRPr="002E5F00">
        <w:rPr>
          <w:rFonts w:ascii="Times New Roman" w:hAnsi="Times New Roman" w:cs="Times New Roman"/>
          <w:b/>
          <w:sz w:val="24"/>
          <w:szCs w:val="24"/>
          <w:u w:val="single"/>
        </w:rPr>
        <w:t>стратегическую цель</w:t>
      </w:r>
      <w:r w:rsidRPr="002E5F00">
        <w:rPr>
          <w:rFonts w:ascii="Times New Roman" w:hAnsi="Times New Roman" w:cs="Times New Roman"/>
          <w:sz w:val="24"/>
          <w:szCs w:val="24"/>
        </w:rPr>
        <w:t xml:space="preserve"> школы: </w:t>
      </w:r>
      <w:r w:rsidRPr="002E5F00">
        <w:rPr>
          <w:rFonts w:ascii="Times New Roman" w:hAnsi="Times New Roman" w:cs="Times New Roman"/>
          <w:b/>
          <w:sz w:val="24"/>
          <w:szCs w:val="24"/>
        </w:rPr>
        <w:t>создание оптимальной образовательной среды, способствующей</w:t>
      </w:r>
      <w:r w:rsidRPr="002E5F00">
        <w:rPr>
          <w:rFonts w:ascii="Times New Roman" w:hAnsi="Times New Roman" w:cs="Times New Roman"/>
          <w:sz w:val="24"/>
          <w:szCs w:val="24"/>
        </w:rPr>
        <w:t xml:space="preserve"> </w:t>
      </w:r>
      <w:r w:rsidRPr="002E5F00">
        <w:rPr>
          <w:rFonts w:ascii="Times New Roman" w:hAnsi="Times New Roman" w:cs="Times New Roman"/>
          <w:b/>
          <w:iCs/>
          <w:sz w:val="24"/>
          <w:szCs w:val="24"/>
        </w:rPr>
        <w:t>формированию разносторонне развитой личности, обладающей высоким уровнем общекультурного и личностного развития, способной к самостоятельному решению новых, еще неизвестных задач.</w:t>
      </w:r>
    </w:p>
    <w:p w:rsidR="00ED44B0" w:rsidRPr="002E5F00" w:rsidRDefault="00ED44B0" w:rsidP="00ED44B0">
      <w:pPr>
        <w:jc w:val="both"/>
        <w:rPr>
          <w:rFonts w:ascii="Times New Roman" w:hAnsi="Times New Roman" w:cs="Times New Roman"/>
          <w:sz w:val="24"/>
          <w:szCs w:val="24"/>
        </w:rPr>
      </w:pPr>
      <w:proofErr w:type="gramStart"/>
      <w:r w:rsidRPr="002E5F00">
        <w:rPr>
          <w:rFonts w:ascii="Times New Roman" w:hAnsi="Times New Roman" w:cs="Times New Roman"/>
          <w:sz w:val="24"/>
          <w:szCs w:val="24"/>
        </w:rPr>
        <w:t xml:space="preserve">Исходя из цели </w:t>
      </w:r>
      <w:r w:rsidR="00F97CFF" w:rsidRPr="002E5F00">
        <w:rPr>
          <w:rFonts w:ascii="Times New Roman" w:hAnsi="Times New Roman" w:cs="Times New Roman"/>
          <w:sz w:val="24"/>
          <w:szCs w:val="24"/>
        </w:rPr>
        <w:t>школы можно определить</w:t>
      </w:r>
      <w:proofErr w:type="gramEnd"/>
      <w:r w:rsidR="00F97CFF" w:rsidRPr="002E5F00">
        <w:rPr>
          <w:rFonts w:ascii="Times New Roman" w:hAnsi="Times New Roman" w:cs="Times New Roman"/>
          <w:sz w:val="24"/>
          <w:szCs w:val="24"/>
        </w:rPr>
        <w:t xml:space="preserve"> </w:t>
      </w:r>
      <w:r w:rsidRPr="002E5F00">
        <w:rPr>
          <w:rFonts w:ascii="Times New Roman" w:hAnsi="Times New Roman" w:cs="Times New Roman"/>
          <w:sz w:val="24"/>
          <w:szCs w:val="24"/>
        </w:rPr>
        <w:t xml:space="preserve"> </w:t>
      </w:r>
      <w:r w:rsidRPr="002E5F00">
        <w:rPr>
          <w:rFonts w:ascii="Times New Roman" w:hAnsi="Times New Roman" w:cs="Times New Roman"/>
          <w:b/>
          <w:sz w:val="24"/>
          <w:szCs w:val="24"/>
        </w:rPr>
        <w:t>портрет выпускника</w:t>
      </w:r>
      <w:r w:rsidRPr="002E5F00">
        <w:rPr>
          <w:rFonts w:ascii="Times New Roman" w:hAnsi="Times New Roman" w:cs="Times New Roman"/>
          <w:sz w:val="24"/>
          <w:szCs w:val="24"/>
        </w:rPr>
        <w:t xml:space="preserve">: </w:t>
      </w:r>
    </w:p>
    <w:p w:rsidR="00ED44B0" w:rsidRPr="002E5F00" w:rsidRDefault="00ED44B0" w:rsidP="00ED44B0">
      <w:pPr>
        <w:jc w:val="both"/>
        <w:rPr>
          <w:rFonts w:ascii="Times New Roman" w:hAnsi="Times New Roman" w:cs="Times New Roman"/>
          <w:sz w:val="24"/>
          <w:szCs w:val="24"/>
        </w:rPr>
      </w:pPr>
      <w:r w:rsidRPr="002E5F00">
        <w:rPr>
          <w:rFonts w:ascii="Times New Roman" w:hAnsi="Times New Roman" w:cs="Times New Roman"/>
          <w:b/>
          <w:sz w:val="24"/>
          <w:szCs w:val="24"/>
        </w:rPr>
        <w:t xml:space="preserve">      Личностное развитие</w:t>
      </w:r>
      <w:r w:rsidRPr="002E5F00">
        <w:rPr>
          <w:rFonts w:ascii="Times New Roman" w:hAnsi="Times New Roman" w:cs="Times New Roman"/>
          <w:sz w:val="24"/>
          <w:szCs w:val="24"/>
        </w:rPr>
        <w:t xml:space="preserve"> – развитие индивидуальных, нравственных, эмоциональных, эстетических и физических ценностных ориентаций и качеств.</w:t>
      </w:r>
    </w:p>
    <w:p w:rsidR="00ED44B0" w:rsidRPr="002E5F00" w:rsidRDefault="00ED44B0" w:rsidP="00ED44B0">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b/>
          <w:sz w:val="24"/>
          <w:szCs w:val="24"/>
        </w:rPr>
        <w:t>Социальное развитие</w:t>
      </w:r>
      <w:r w:rsidRPr="002E5F00">
        <w:rPr>
          <w:rFonts w:ascii="Times New Roman" w:hAnsi="Times New Roman" w:cs="Times New Roman"/>
          <w:sz w:val="24"/>
          <w:szCs w:val="24"/>
        </w:rPr>
        <w:t xml:space="preserve"> – воспитание гражданских, демократических и патриотических убеждений, освоение основных социальных практик.</w:t>
      </w:r>
    </w:p>
    <w:p w:rsidR="00ED44B0" w:rsidRPr="002E5F00" w:rsidRDefault="00ED44B0" w:rsidP="00ED44B0">
      <w:pPr>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b/>
          <w:sz w:val="24"/>
          <w:szCs w:val="24"/>
        </w:rPr>
        <w:t>Общекультурное развитие</w:t>
      </w:r>
      <w:r w:rsidRPr="002E5F00">
        <w:rPr>
          <w:rFonts w:ascii="Times New Roman" w:hAnsi="Times New Roman" w:cs="Times New Roman"/>
          <w:sz w:val="24"/>
          <w:szCs w:val="24"/>
        </w:rPr>
        <w:t xml:space="preserve"> – освоение основ наук, основ отечественной и мировой культуры.</w:t>
      </w:r>
    </w:p>
    <w:p w:rsidR="00ED44B0" w:rsidRPr="002E5F00" w:rsidRDefault="00ED44B0" w:rsidP="00ED44B0">
      <w:pPr>
        <w:jc w:val="both"/>
        <w:rPr>
          <w:rFonts w:ascii="Times New Roman" w:hAnsi="Times New Roman" w:cs="Times New Roman"/>
          <w:sz w:val="24"/>
          <w:szCs w:val="24"/>
        </w:rPr>
      </w:pPr>
      <w:r w:rsidRPr="002E5F00">
        <w:rPr>
          <w:rFonts w:ascii="Times New Roman" w:hAnsi="Times New Roman" w:cs="Times New Roman"/>
          <w:b/>
          <w:sz w:val="24"/>
          <w:szCs w:val="24"/>
        </w:rPr>
        <w:t xml:space="preserve">      Интеллектуальное развитие</w:t>
      </w:r>
      <w:r w:rsidRPr="002E5F00">
        <w:rPr>
          <w:rFonts w:ascii="Times New Roman" w:hAnsi="Times New Roman" w:cs="Times New Roman"/>
          <w:sz w:val="24"/>
          <w:szCs w:val="24"/>
        </w:rPr>
        <w:t xml:space="preserve"> – развитие интеллектуальных качеств личности, овладение методологией познания, стратегиями и способами учения, самообразования.</w:t>
      </w:r>
    </w:p>
    <w:p w:rsidR="00ED44B0" w:rsidRPr="002E5F00" w:rsidRDefault="00ED44B0" w:rsidP="00ED44B0">
      <w:pPr>
        <w:jc w:val="both"/>
        <w:rPr>
          <w:rFonts w:ascii="Times New Roman" w:hAnsi="Times New Roman" w:cs="Times New Roman"/>
          <w:sz w:val="24"/>
          <w:szCs w:val="24"/>
        </w:rPr>
      </w:pPr>
      <w:r w:rsidRPr="002E5F00">
        <w:rPr>
          <w:rFonts w:ascii="Times New Roman" w:hAnsi="Times New Roman" w:cs="Times New Roman"/>
          <w:sz w:val="24"/>
          <w:szCs w:val="24"/>
        </w:rPr>
        <w:lastRenderedPageBreak/>
        <w:t xml:space="preserve">      </w:t>
      </w:r>
      <w:r w:rsidRPr="002E5F00">
        <w:rPr>
          <w:rFonts w:ascii="Times New Roman" w:hAnsi="Times New Roman" w:cs="Times New Roman"/>
          <w:b/>
          <w:sz w:val="24"/>
          <w:szCs w:val="24"/>
        </w:rPr>
        <w:t>Коммуникативное развитие</w:t>
      </w:r>
      <w:r w:rsidRPr="002E5F00">
        <w:rPr>
          <w:rFonts w:ascii="Times New Roman" w:hAnsi="Times New Roman" w:cs="Times New Roman"/>
          <w:sz w:val="24"/>
          <w:szCs w:val="24"/>
        </w:rPr>
        <w:t xml:space="preserve"> – формирование способности и готовности свободно осуществлять общение на русском, родном и иностранных языках, овладение современными средствами вербальной и невербальной коммуникации.</w:t>
      </w:r>
    </w:p>
    <w:p w:rsidR="00ED44B0" w:rsidRPr="002E5F00" w:rsidRDefault="00ED44B0" w:rsidP="00ED44B0">
      <w:pPr>
        <w:pStyle w:val="3"/>
        <w:ind w:left="0"/>
        <w:jc w:val="both"/>
        <w:rPr>
          <w:b/>
          <w:sz w:val="24"/>
          <w:szCs w:val="24"/>
        </w:rPr>
      </w:pPr>
      <w:r w:rsidRPr="002E5F00">
        <w:rPr>
          <w:sz w:val="24"/>
          <w:szCs w:val="24"/>
        </w:rPr>
        <w:t xml:space="preserve">       В процессе реализации  концепции можно определить </w:t>
      </w:r>
      <w:r w:rsidRPr="002E5F00">
        <w:rPr>
          <w:b/>
          <w:sz w:val="24"/>
          <w:szCs w:val="24"/>
        </w:rPr>
        <w:t>портрет педагога школы:</w:t>
      </w:r>
    </w:p>
    <w:p w:rsidR="00ED44B0" w:rsidRPr="002E5F00" w:rsidRDefault="00ED44B0" w:rsidP="00ED44B0">
      <w:pPr>
        <w:pStyle w:val="3"/>
        <w:ind w:left="0"/>
        <w:jc w:val="both"/>
        <w:rPr>
          <w:sz w:val="24"/>
          <w:szCs w:val="24"/>
        </w:rPr>
      </w:pPr>
      <w:r w:rsidRPr="002E5F00">
        <w:rPr>
          <w:b/>
          <w:sz w:val="24"/>
          <w:szCs w:val="24"/>
        </w:rPr>
        <w:t xml:space="preserve">      Личностные качества</w:t>
      </w:r>
      <w:r w:rsidRPr="002E5F00">
        <w:rPr>
          <w:b/>
          <w:sz w:val="24"/>
          <w:szCs w:val="24"/>
        </w:rPr>
        <w:tab/>
        <w:t xml:space="preserve"> - </w:t>
      </w:r>
      <w:r w:rsidRPr="002E5F00">
        <w:rPr>
          <w:sz w:val="24"/>
          <w:szCs w:val="24"/>
        </w:rPr>
        <w:t>повышение личностной культуры, готовность к участию в инновационных процессах, умение создавать ситуацию успеха для каждого учащегося, способность сохранять эмоциональную устойчивость, наличие своих «находок» и методов, умение продемонстрировать свои достижения.</w:t>
      </w:r>
    </w:p>
    <w:p w:rsidR="00ED44B0" w:rsidRPr="002E5F00" w:rsidRDefault="00ED44B0" w:rsidP="00ED44B0">
      <w:pPr>
        <w:pStyle w:val="3"/>
        <w:ind w:left="0"/>
        <w:jc w:val="both"/>
        <w:rPr>
          <w:sz w:val="24"/>
          <w:szCs w:val="24"/>
        </w:rPr>
      </w:pPr>
      <w:r w:rsidRPr="002E5F00">
        <w:rPr>
          <w:sz w:val="24"/>
          <w:szCs w:val="24"/>
        </w:rPr>
        <w:t xml:space="preserve">     </w:t>
      </w:r>
      <w:proofErr w:type="gramStart"/>
      <w:r w:rsidRPr="002E5F00">
        <w:rPr>
          <w:b/>
          <w:sz w:val="24"/>
          <w:szCs w:val="24"/>
        </w:rPr>
        <w:t xml:space="preserve">Компетенции в организации учебной и внеучебной деятельности – </w:t>
      </w:r>
      <w:r w:rsidRPr="002E5F00">
        <w:rPr>
          <w:sz w:val="24"/>
          <w:szCs w:val="24"/>
        </w:rPr>
        <w:t>знание</w:t>
      </w:r>
      <w:r w:rsidR="00F97CFF" w:rsidRPr="002E5F00">
        <w:rPr>
          <w:sz w:val="24"/>
          <w:szCs w:val="24"/>
        </w:rPr>
        <w:t xml:space="preserve"> новых федеральных</w:t>
      </w:r>
      <w:r w:rsidRPr="002E5F00">
        <w:rPr>
          <w:sz w:val="24"/>
          <w:szCs w:val="24"/>
        </w:rPr>
        <w:t xml:space="preserve"> образовательных стандартов и реализующих его программ, знание возрастных особенностей учащихся, знание и владение современными средствами и методами построения образовательного процесса, применение различных методов оценивания, умение использовать и обосновывать средства и методы обучения и воспитания, адекватные поставленным задачам, уровню подготовленности обучающихся, их индивидуальным характеристикам.</w:t>
      </w:r>
      <w:proofErr w:type="gramEnd"/>
    </w:p>
    <w:p w:rsidR="00ED44B0" w:rsidRPr="002E5F00" w:rsidRDefault="00ED44B0" w:rsidP="00ED44B0">
      <w:pPr>
        <w:pStyle w:val="3"/>
        <w:ind w:left="0"/>
        <w:jc w:val="both"/>
        <w:rPr>
          <w:sz w:val="24"/>
          <w:szCs w:val="24"/>
        </w:rPr>
      </w:pPr>
      <w:r w:rsidRPr="002E5F00">
        <w:rPr>
          <w:sz w:val="24"/>
          <w:szCs w:val="24"/>
        </w:rPr>
        <w:t xml:space="preserve">      </w:t>
      </w:r>
      <w:r w:rsidRPr="002E5F00">
        <w:rPr>
          <w:b/>
          <w:sz w:val="24"/>
          <w:szCs w:val="24"/>
        </w:rPr>
        <w:t xml:space="preserve">Информационная компетентность – </w:t>
      </w:r>
      <w:r w:rsidRPr="002E5F00">
        <w:rPr>
          <w:sz w:val="24"/>
          <w:szCs w:val="24"/>
        </w:rPr>
        <w:t xml:space="preserve">использование знаний психологии в организации учебной и внеучебной деятельности, владение методами диагностики индивидуальных особенностей и возможностей учащихся, владение компьютерными технологиями на современном уровне, осознание сочетания теоретического знания с видением его практического применения, постоянный профессиональный рост и творческий подход к педагогической деятельности через непрерывное обновление собственных знаний и умений.  </w:t>
      </w:r>
    </w:p>
    <w:p w:rsidR="00F97CFF" w:rsidRPr="002E5F00" w:rsidRDefault="00F97CFF" w:rsidP="00F97CFF">
      <w:pPr>
        <w:tabs>
          <w:tab w:val="right" w:pos="10205"/>
        </w:tabs>
        <w:ind w:firstLine="36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В основу организации жизнедеятельности школы положены следующие принципы:</w:t>
      </w:r>
      <w:r w:rsidRPr="002E5F00">
        <w:rPr>
          <w:rFonts w:ascii="Times New Roman" w:eastAsia="Times New Roman" w:hAnsi="Times New Roman" w:cs="Times New Roman"/>
          <w:sz w:val="24"/>
          <w:szCs w:val="24"/>
        </w:rPr>
        <w:tab/>
      </w:r>
    </w:p>
    <w:p w:rsidR="00F97CFF" w:rsidRPr="002E5F00" w:rsidRDefault="00F97CFF" w:rsidP="00F97CFF">
      <w:pPr>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1. </w:t>
      </w:r>
      <w:r w:rsidRPr="002E5F00">
        <w:rPr>
          <w:rFonts w:ascii="Times New Roman" w:eastAsia="Times New Roman" w:hAnsi="Times New Roman" w:cs="Times New Roman"/>
          <w:b/>
          <w:i/>
          <w:sz w:val="24"/>
          <w:szCs w:val="24"/>
        </w:rPr>
        <w:t>Принцип личностного подхода</w:t>
      </w:r>
      <w:r w:rsidRPr="002E5F00">
        <w:rPr>
          <w:rFonts w:ascii="Times New Roman" w:eastAsia="Times New Roman" w:hAnsi="Times New Roman" w:cs="Times New Roman"/>
          <w:sz w:val="24"/>
          <w:szCs w:val="24"/>
        </w:rPr>
        <w:t xml:space="preserve">. </w:t>
      </w:r>
    </w:p>
    <w:p w:rsidR="00F97CFF" w:rsidRPr="002E5F00" w:rsidRDefault="00F97CFF" w:rsidP="00F97CFF">
      <w:pPr>
        <w:numPr>
          <w:ilvl w:val="0"/>
          <w:numId w:val="23"/>
        </w:numPr>
        <w:tabs>
          <w:tab w:val="clear" w:pos="720"/>
          <w:tab w:val="num" w:pos="360"/>
        </w:tabs>
        <w:spacing w:after="0" w:line="240" w:lineRule="auto"/>
        <w:ind w:left="36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признание индивидуальности каждого ребенка;</w:t>
      </w:r>
    </w:p>
    <w:p w:rsidR="00F97CFF" w:rsidRPr="002E5F00" w:rsidRDefault="00F97CFF" w:rsidP="00F97CFF">
      <w:pPr>
        <w:numPr>
          <w:ilvl w:val="0"/>
          <w:numId w:val="18"/>
        </w:numPr>
        <w:tabs>
          <w:tab w:val="clear" w:pos="1260"/>
          <w:tab w:val="left"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приоритет личностного развития, когда обучение выступает как средство развития личности</w:t>
      </w:r>
      <w:r w:rsidR="00E60499" w:rsidRPr="002E5F00">
        <w:rPr>
          <w:rFonts w:ascii="Times New Roman" w:eastAsia="Times New Roman" w:hAnsi="Times New Roman" w:cs="Times New Roman"/>
          <w:sz w:val="24"/>
          <w:szCs w:val="24"/>
        </w:rPr>
        <w:t>;</w:t>
      </w:r>
    </w:p>
    <w:p w:rsidR="00F97CFF" w:rsidRPr="002E5F00" w:rsidRDefault="00F97CFF" w:rsidP="00F97CFF">
      <w:pPr>
        <w:numPr>
          <w:ilvl w:val="0"/>
          <w:numId w:val="18"/>
        </w:numPr>
        <w:tabs>
          <w:tab w:val="clear" w:pos="1260"/>
          <w:tab w:val="left"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ориентация на внутреннюю мотивацию обучения и свободу выбора ребенком сфер приложения сил в организации школьной жизни;</w:t>
      </w:r>
    </w:p>
    <w:p w:rsidR="00F97CFF" w:rsidRPr="002E5F00" w:rsidRDefault="00F97CFF" w:rsidP="00F97CFF">
      <w:pPr>
        <w:numPr>
          <w:ilvl w:val="0"/>
          <w:numId w:val="18"/>
        </w:numPr>
        <w:tabs>
          <w:tab w:val="clear" w:pos="1260"/>
          <w:tab w:val="left"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самореализация, социализация, индивидуализация личности ребенка.</w:t>
      </w:r>
    </w:p>
    <w:p w:rsidR="00F97CFF" w:rsidRPr="002E5F00" w:rsidRDefault="00F97CFF" w:rsidP="00F97CFF">
      <w:pPr>
        <w:jc w:val="both"/>
        <w:rPr>
          <w:rFonts w:ascii="Times New Roman" w:eastAsia="Times New Roman" w:hAnsi="Times New Roman" w:cs="Times New Roman"/>
          <w:b/>
          <w:i/>
          <w:sz w:val="24"/>
          <w:szCs w:val="24"/>
        </w:rPr>
      </w:pPr>
      <w:r w:rsidRPr="002E5F00">
        <w:rPr>
          <w:rFonts w:ascii="Times New Roman" w:eastAsia="Times New Roman" w:hAnsi="Times New Roman" w:cs="Times New Roman"/>
          <w:sz w:val="24"/>
          <w:szCs w:val="24"/>
        </w:rPr>
        <w:t xml:space="preserve">2. </w:t>
      </w:r>
      <w:r w:rsidRPr="002E5F00">
        <w:rPr>
          <w:rFonts w:ascii="Times New Roman" w:eastAsia="Times New Roman" w:hAnsi="Times New Roman" w:cs="Times New Roman"/>
          <w:b/>
          <w:i/>
          <w:sz w:val="24"/>
          <w:szCs w:val="24"/>
        </w:rPr>
        <w:t>Принцип реальности.</w:t>
      </w:r>
    </w:p>
    <w:p w:rsidR="00F97CFF" w:rsidRPr="002E5F00" w:rsidRDefault="00F97CFF" w:rsidP="00F97CFF">
      <w:pPr>
        <w:numPr>
          <w:ilvl w:val="0"/>
          <w:numId w:val="24"/>
        </w:numPr>
        <w:tabs>
          <w:tab w:val="clear" w:pos="84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тесная координация целей и направлений воспитания и обучения с объективными тенденциями развития жизни общества, качеств учащихся.   </w:t>
      </w:r>
    </w:p>
    <w:p w:rsidR="00F97CFF" w:rsidRPr="002E5F00" w:rsidRDefault="00F97CFF" w:rsidP="00F97CFF">
      <w:pPr>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З. </w:t>
      </w:r>
      <w:r w:rsidRPr="002E5F00">
        <w:rPr>
          <w:rFonts w:ascii="Times New Roman" w:eastAsia="Times New Roman" w:hAnsi="Times New Roman" w:cs="Times New Roman"/>
          <w:b/>
          <w:i/>
          <w:sz w:val="24"/>
          <w:szCs w:val="24"/>
        </w:rPr>
        <w:t>Принцип гуманности.</w:t>
      </w:r>
      <w:r w:rsidRPr="002E5F00">
        <w:rPr>
          <w:rFonts w:ascii="Times New Roman" w:eastAsia="Times New Roman" w:hAnsi="Times New Roman" w:cs="Times New Roman"/>
          <w:sz w:val="24"/>
          <w:szCs w:val="24"/>
        </w:rPr>
        <w:t xml:space="preserve"> </w:t>
      </w:r>
    </w:p>
    <w:p w:rsidR="00F97CFF" w:rsidRPr="002E5F00" w:rsidRDefault="00F97CFF" w:rsidP="00F97CFF">
      <w:pPr>
        <w:numPr>
          <w:ilvl w:val="0"/>
          <w:numId w:val="19"/>
        </w:numPr>
        <w:tabs>
          <w:tab w:val="clear" w:pos="126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создание в школе атмосферы заботы о здоровье и благополучии, уважения чести и достоинства личности ребенка, педагога;</w:t>
      </w:r>
    </w:p>
    <w:p w:rsidR="00F97CFF" w:rsidRPr="002E5F00" w:rsidRDefault="00F97CFF" w:rsidP="00F97CFF">
      <w:pPr>
        <w:numPr>
          <w:ilvl w:val="0"/>
          <w:numId w:val="19"/>
        </w:numPr>
        <w:tabs>
          <w:tab w:val="clear" w:pos="1260"/>
          <w:tab w:val="num" w:pos="360"/>
        </w:tabs>
        <w:spacing w:after="0" w:line="240" w:lineRule="auto"/>
        <w:ind w:left="0" w:firstLine="0"/>
        <w:jc w:val="both"/>
        <w:rPr>
          <w:rFonts w:ascii="Times New Roman" w:eastAsia="Times New Roman" w:hAnsi="Times New Roman" w:cs="Times New Roman"/>
          <w:sz w:val="24"/>
          <w:szCs w:val="24"/>
        </w:rPr>
      </w:pPr>
      <w:proofErr w:type="gramStart"/>
      <w:r w:rsidRPr="002E5F00">
        <w:rPr>
          <w:rFonts w:ascii="Times New Roman" w:eastAsia="Times New Roman" w:hAnsi="Times New Roman" w:cs="Times New Roman"/>
          <w:sz w:val="24"/>
          <w:szCs w:val="24"/>
        </w:rPr>
        <w:t>формирование толерантной личности: человеческие взаимоотношения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w:t>
      </w:r>
      <w:proofErr w:type="gramEnd"/>
    </w:p>
    <w:p w:rsidR="00F97CFF" w:rsidRPr="002E5F00" w:rsidRDefault="00F97CFF" w:rsidP="00F97CFF">
      <w:pPr>
        <w:numPr>
          <w:ilvl w:val="0"/>
          <w:numId w:val="19"/>
        </w:numPr>
        <w:tabs>
          <w:tab w:val="clear" w:pos="126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создание </w:t>
      </w:r>
      <w:proofErr w:type="gramStart"/>
      <w:r w:rsidRPr="002E5F00">
        <w:rPr>
          <w:rFonts w:ascii="Times New Roman" w:eastAsia="Times New Roman" w:hAnsi="Times New Roman" w:cs="Times New Roman"/>
          <w:sz w:val="24"/>
          <w:szCs w:val="24"/>
        </w:rPr>
        <w:t>действенной службы</w:t>
      </w:r>
      <w:proofErr w:type="gramEnd"/>
      <w:r w:rsidRPr="002E5F00">
        <w:rPr>
          <w:rFonts w:ascii="Times New Roman" w:eastAsia="Times New Roman" w:hAnsi="Times New Roman" w:cs="Times New Roman"/>
          <w:sz w:val="24"/>
          <w:szCs w:val="24"/>
        </w:rPr>
        <w:t xml:space="preserve"> социально — педагогической и психологической помощи школьникам.</w:t>
      </w:r>
    </w:p>
    <w:p w:rsidR="00E60499" w:rsidRDefault="00E60499" w:rsidP="00F97CFF">
      <w:pPr>
        <w:jc w:val="both"/>
        <w:rPr>
          <w:rFonts w:ascii="Times New Roman" w:eastAsia="Times New Roman" w:hAnsi="Times New Roman" w:cs="Times New Roman"/>
          <w:sz w:val="24"/>
          <w:szCs w:val="24"/>
        </w:rPr>
      </w:pPr>
    </w:p>
    <w:p w:rsidR="00E60499" w:rsidRDefault="00E60499" w:rsidP="00F97CFF">
      <w:pPr>
        <w:jc w:val="both"/>
        <w:rPr>
          <w:rFonts w:ascii="Times New Roman" w:eastAsia="Times New Roman" w:hAnsi="Times New Roman" w:cs="Times New Roman"/>
          <w:sz w:val="24"/>
          <w:szCs w:val="24"/>
        </w:rPr>
      </w:pPr>
    </w:p>
    <w:p w:rsidR="00F97CFF" w:rsidRPr="002E5F00" w:rsidRDefault="00F97CFF" w:rsidP="00F97CFF">
      <w:pPr>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lastRenderedPageBreak/>
        <w:t>4.</w:t>
      </w:r>
      <w:r w:rsidRPr="002E5F00">
        <w:rPr>
          <w:rFonts w:ascii="Times New Roman" w:eastAsia="Times New Roman" w:hAnsi="Times New Roman" w:cs="Times New Roman"/>
          <w:b/>
          <w:i/>
          <w:sz w:val="24"/>
          <w:szCs w:val="24"/>
        </w:rPr>
        <w:t>Принцип демократичности.</w:t>
      </w:r>
      <w:r w:rsidRPr="002E5F00">
        <w:rPr>
          <w:rFonts w:ascii="Times New Roman" w:eastAsia="Times New Roman" w:hAnsi="Times New Roman" w:cs="Times New Roman"/>
          <w:sz w:val="24"/>
          <w:szCs w:val="24"/>
        </w:rPr>
        <w:t xml:space="preserve"> </w:t>
      </w:r>
    </w:p>
    <w:p w:rsidR="00F97CFF" w:rsidRPr="002E5F00" w:rsidRDefault="00F97CFF" w:rsidP="00F97CFF">
      <w:pPr>
        <w:numPr>
          <w:ilvl w:val="0"/>
          <w:numId w:val="25"/>
        </w:numPr>
        <w:tabs>
          <w:tab w:val="clear" w:pos="72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разработка системы локальных актов, определяющих условия функционирования ОУ;</w:t>
      </w:r>
    </w:p>
    <w:p w:rsidR="00F97CFF" w:rsidRPr="002E5F00" w:rsidRDefault="00F97CFF" w:rsidP="00F97CFF">
      <w:pPr>
        <w:numPr>
          <w:ilvl w:val="0"/>
          <w:numId w:val="20"/>
        </w:numPr>
        <w:tabs>
          <w:tab w:val="clear" w:pos="126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создание отношений в коллективе на основе взаимного уважения прав и свобод учителей, учеников, родителей;</w:t>
      </w:r>
    </w:p>
    <w:p w:rsidR="00F97CFF" w:rsidRPr="002E5F00" w:rsidRDefault="00F97CFF" w:rsidP="00F97CFF">
      <w:pPr>
        <w:numPr>
          <w:ilvl w:val="0"/>
          <w:numId w:val="20"/>
        </w:numPr>
        <w:tabs>
          <w:tab w:val="clear" w:pos="126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разработка и внедрение в школе элементов ученического самоуправления;</w:t>
      </w:r>
    </w:p>
    <w:p w:rsidR="00F97CFF" w:rsidRPr="002E5F00" w:rsidRDefault="00F97CFF" w:rsidP="00F97CFF">
      <w:pPr>
        <w:numPr>
          <w:ilvl w:val="0"/>
          <w:numId w:val="20"/>
        </w:numPr>
        <w:tabs>
          <w:tab w:val="clear" w:pos="126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развитие системы государственно-общественного управления школой и самоуправления с равноправным участием педагогов, родителей, учащихся.</w:t>
      </w:r>
    </w:p>
    <w:p w:rsidR="00F97CFF" w:rsidRPr="002E5F00" w:rsidRDefault="00F97CFF" w:rsidP="00F97CFF">
      <w:pPr>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5. </w:t>
      </w:r>
      <w:r w:rsidRPr="002E5F00">
        <w:rPr>
          <w:rFonts w:ascii="Times New Roman" w:eastAsia="Times New Roman" w:hAnsi="Times New Roman" w:cs="Times New Roman"/>
          <w:b/>
          <w:i/>
          <w:sz w:val="24"/>
          <w:szCs w:val="24"/>
        </w:rPr>
        <w:t>Принцип научности.</w:t>
      </w:r>
    </w:p>
    <w:p w:rsidR="00F97CFF" w:rsidRPr="002E5F00" w:rsidRDefault="00F97CFF" w:rsidP="00F97CFF">
      <w:pPr>
        <w:numPr>
          <w:ilvl w:val="0"/>
          <w:numId w:val="21"/>
        </w:numPr>
        <w:tabs>
          <w:tab w:val="clear" w:pos="1260"/>
          <w:tab w:val="left"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развитие у учащихся современного научного мировоззрения, понимания места и роли человека  в обществе;</w:t>
      </w:r>
    </w:p>
    <w:p w:rsidR="00F97CFF" w:rsidRPr="002E5F00" w:rsidRDefault="00F97CFF" w:rsidP="00F97CFF">
      <w:pPr>
        <w:numPr>
          <w:ilvl w:val="0"/>
          <w:numId w:val="21"/>
        </w:numPr>
        <w:tabs>
          <w:tab w:val="clear" w:pos="126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постоянное обновление содержания учебных программ и пособий;</w:t>
      </w:r>
    </w:p>
    <w:p w:rsidR="00F97CFF" w:rsidRPr="002E5F00" w:rsidRDefault="00F97CFF" w:rsidP="00F97CFF">
      <w:pPr>
        <w:numPr>
          <w:ilvl w:val="0"/>
          <w:numId w:val="21"/>
        </w:numPr>
        <w:tabs>
          <w:tab w:val="clear" w:pos="126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компетенции.</w:t>
      </w:r>
    </w:p>
    <w:p w:rsidR="00F97CFF" w:rsidRPr="002E5F00" w:rsidRDefault="00F97CFF" w:rsidP="00F97CFF">
      <w:pPr>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6. </w:t>
      </w:r>
      <w:r w:rsidRPr="002E5F00">
        <w:rPr>
          <w:rFonts w:ascii="Times New Roman" w:eastAsia="Times New Roman" w:hAnsi="Times New Roman" w:cs="Times New Roman"/>
          <w:b/>
          <w:i/>
          <w:sz w:val="24"/>
          <w:szCs w:val="24"/>
        </w:rPr>
        <w:t>Принцип природосообразности.</w:t>
      </w:r>
      <w:r w:rsidRPr="002E5F00">
        <w:rPr>
          <w:rFonts w:ascii="Times New Roman" w:eastAsia="Times New Roman" w:hAnsi="Times New Roman" w:cs="Times New Roman"/>
          <w:sz w:val="24"/>
          <w:szCs w:val="24"/>
        </w:rPr>
        <w:t xml:space="preserve">  </w:t>
      </w:r>
    </w:p>
    <w:p w:rsidR="00F97CFF" w:rsidRPr="002E5F00" w:rsidRDefault="00F97CFF" w:rsidP="00F97CFF">
      <w:pPr>
        <w:numPr>
          <w:ilvl w:val="0"/>
          <w:numId w:val="26"/>
        </w:numPr>
        <w:tabs>
          <w:tab w:val="clear" w:pos="72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научное понимание взаимосвязи природных и социокультурных процессов;</w:t>
      </w:r>
    </w:p>
    <w:p w:rsidR="00F97CFF" w:rsidRPr="002E5F00" w:rsidRDefault="00F97CFF" w:rsidP="00F97CFF">
      <w:pPr>
        <w:numPr>
          <w:ilvl w:val="0"/>
          <w:numId w:val="26"/>
        </w:numPr>
        <w:tabs>
          <w:tab w:val="clear" w:pos="72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обучение и воспитание детей сообразно их полу, возрасту;</w:t>
      </w:r>
    </w:p>
    <w:p w:rsidR="00F97CFF" w:rsidRPr="002E5F00" w:rsidRDefault="00F97CFF" w:rsidP="00F97CFF">
      <w:pPr>
        <w:numPr>
          <w:ilvl w:val="0"/>
          <w:numId w:val="26"/>
        </w:numPr>
        <w:tabs>
          <w:tab w:val="clear" w:pos="72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формирование у них ответственности за развитие самих себя.</w:t>
      </w:r>
    </w:p>
    <w:p w:rsidR="00F97CFF" w:rsidRPr="002E5F00" w:rsidRDefault="00F97CFF" w:rsidP="00F97CFF">
      <w:pPr>
        <w:jc w:val="both"/>
        <w:rPr>
          <w:rFonts w:ascii="Times New Roman" w:eastAsia="Times New Roman" w:hAnsi="Times New Roman" w:cs="Times New Roman"/>
          <w:b/>
          <w:i/>
          <w:sz w:val="24"/>
          <w:szCs w:val="24"/>
        </w:rPr>
      </w:pPr>
      <w:r w:rsidRPr="002E5F00">
        <w:rPr>
          <w:rFonts w:ascii="Times New Roman" w:eastAsia="Times New Roman" w:hAnsi="Times New Roman" w:cs="Times New Roman"/>
          <w:sz w:val="24"/>
          <w:szCs w:val="24"/>
        </w:rPr>
        <w:t>7.</w:t>
      </w:r>
      <w:r w:rsidRPr="002E5F00">
        <w:rPr>
          <w:rFonts w:ascii="Times New Roman" w:eastAsia="Times New Roman" w:hAnsi="Times New Roman" w:cs="Times New Roman"/>
          <w:b/>
          <w:i/>
          <w:sz w:val="24"/>
          <w:szCs w:val="24"/>
        </w:rPr>
        <w:t xml:space="preserve"> Принцип эффективности социального взаимодействия.</w:t>
      </w:r>
    </w:p>
    <w:p w:rsidR="00F97CFF" w:rsidRPr="002E5F00" w:rsidRDefault="00F97CFF" w:rsidP="00F97CFF">
      <w:pPr>
        <w:numPr>
          <w:ilvl w:val="2"/>
          <w:numId w:val="22"/>
        </w:numPr>
        <w:tabs>
          <w:tab w:val="clear" w:pos="2340"/>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формирование навыков социальной адаптации, самореализации.</w:t>
      </w:r>
    </w:p>
    <w:p w:rsidR="00ED44B0" w:rsidRPr="002E5F00" w:rsidRDefault="00ED44B0" w:rsidP="00ED44B0">
      <w:pPr>
        <w:rPr>
          <w:rFonts w:ascii="Times New Roman" w:hAnsi="Times New Roman" w:cs="Times New Roman"/>
          <w:b/>
          <w:sz w:val="24"/>
          <w:szCs w:val="24"/>
          <w:u w:val="single"/>
        </w:rPr>
      </w:pPr>
    </w:p>
    <w:p w:rsidR="00F97CFF" w:rsidRPr="00E60499" w:rsidRDefault="00F97CFF" w:rsidP="00E60499">
      <w:pPr>
        <w:spacing w:line="360" w:lineRule="auto"/>
        <w:jc w:val="center"/>
        <w:rPr>
          <w:rFonts w:ascii="Times New Roman" w:eastAsia="Times New Roman" w:hAnsi="Times New Roman" w:cs="Times New Roman"/>
          <w:b/>
          <w:color w:val="000000"/>
          <w:sz w:val="28"/>
          <w:szCs w:val="28"/>
        </w:rPr>
      </w:pPr>
      <w:r w:rsidRPr="00E60499">
        <w:rPr>
          <w:rFonts w:ascii="Times New Roman" w:eastAsia="Times New Roman" w:hAnsi="Times New Roman" w:cs="Times New Roman"/>
          <w:b/>
          <w:color w:val="000000"/>
          <w:sz w:val="28"/>
          <w:szCs w:val="28"/>
        </w:rPr>
        <w:t>Стратегия реализации концепции</w:t>
      </w:r>
    </w:p>
    <w:p w:rsidR="00F97CFF" w:rsidRPr="002E5F00" w:rsidRDefault="00F97CFF" w:rsidP="00F97CFF">
      <w:pPr>
        <w:spacing w:line="360" w:lineRule="auto"/>
        <w:ind w:firstLine="900"/>
        <w:jc w:val="both"/>
        <w:rPr>
          <w:rFonts w:ascii="Times New Roman" w:eastAsia="Times New Roman" w:hAnsi="Times New Roman" w:cs="Times New Roman"/>
          <w:color w:val="000000"/>
          <w:sz w:val="24"/>
          <w:szCs w:val="24"/>
        </w:rPr>
      </w:pPr>
      <w:r w:rsidRPr="002E5F00">
        <w:rPr>
          <w:rFonts w:ascii="Times New Roman" w:eastAsia="Times New Roman" w:hAnsi="Times New Roman" w:cs="Times New Roman"/>
          <w:color w:val="000000"/>
          <w:sz w:val="24"/>
          <w:szCs w:val="24"/>
        </w:rPr>
        <w:t>Управление современным инновационным учреждением требует особых подходов, нестандартных решений, которые в полной мере могли бы учесть особенности образовательной среды, характер взаимоотношений субъектов педагогического взаимодействия. Необходим уход от традиционного механизма управления школой, основанного на единоначалии, от стандартизированной оценки качества образования на основе формальных индикаторов эффективности  конечного результата. В соответствии с задачами Программы развития школой разработана  новая управленческая модель, основанная на идее соуправления образовательным процессом, совместного принятия решений, усилении взаимосвязи всех подразделений. Это влечет за собой решение новых  задач:</w:t>
      </w:r>
    </w:p>
    <w:p w:rsidR="00F97CFF" w:rsidRPr="002E5F00" w:rsidRDefault="00F97CFF" w:rsidP="00F97CFF">
      <w:pPr>
        <w:spacing w:line="360" w:lineRule="auto"/>
        <w:ind w:firstLine="900"/>
        <w:jc w:val="both"/>
        <w:rPr>
          <w:rFonts w:ascii="Times New Roman" w:eastAsia="Times New Roman" w:hAnsi="Times New Roman" w:cs="Times New Roman"/>
          <w:color w:val="000000"/>
          <w:sz w:val="24"/>
          <w:szCs w:val="24"/>
        </w:rPr>
      </w:pPr>
      <w:r w:rsidRPr="002E5F00">
        <w:rPr>
          <w:rFonts w:ascii="Times New Roman" w:eastAsia="Times New Roman" w:hAnsi="Times New Roman" w:cs="Times New Roman"/>
          <w:color w:val="000000"/>
          <w:sz w:val="24"/>
          <w:szCs w:val="24"/>
        </w:rPr>
        <w:t xml:space="preserve"> - организационных:  совершенствование функциональных обязанностей всех участников УВП и служб обеспечения, развитие культуры проектирования</w:t>
      </w:r>
      <w:r w:rsidRPr="002E5F00">
        <w:rPr>
          <w:rFonts w:ascii="Times New Roman" w:hAnsi="Times New Roman" w:cs="Times New Roman"/>
          <w:color w:val="000000"/>
          <w:sz w:val="24"/>
          <w:szCs w:val="24"/>
        </w:rPr>
        <w:t xml:space="preserve">, создание Совета по управлению школы, </w:t>
      </w:r>
      <w:r w:rsidRPr="002E5F00">
        <w:rPr>
          <w:rFonts w:ascii="Times New Roman" w:eastAsia="Times New Roman" w:hAnsi="Times New Roman" w:cs="Times New Roman"/>
          <w:color w:val="000000"/>
          <w:sz w:val="24"/>
          <w:szCs w:val="24"/>
        </w:rPr>
        <w:t>организация системы управления ученическим коллективом в новых условиях;</w:t>
      </w:r>
    </w:p>
    <w:p w:rsidR="00F97CFF" w:rsidRPr="002E5F00" w:rsidRDefault="00F97CFF" w:rsidP="00F97CFF">
      <w:pPr>
        <w:spacing w:line="360" w:lineRule="auto"/>
        <w:ind w:firstLine="900"/>
        <w:jc w:val="both"/>
        <w:rPr>
          <w:rFonts w:ascii="Times New Roman" w:eastAsia="Times New Roman" w:hAnsi="Times New Roman" w:cs="Times New Roman"/>
          <w:color w:val="000000"/>
          <w:sz w:val="24"/>
          <w:szCs w:val="24"/>
        </w:rPr>
      </w:pPr>
      <w:r w:rsidRPr="002E5F00">
        <w:rPr>
          <w:rFonts w:ascii="Times New Roman" w:eastAsia="Times New Roman" w:hAnsi="Times New Roman" w:cs="Times New Roman"/>
          <w:color w:val="000000"/>
          <w:sz w:val="24"/>
          <w:szCs w:val="24"/>
        </w:rPr>
        <w:lastRenderedPageBreak/>
        <w:t xml:space="preserve">-  </w:t>
      </w:r>
      <w:proofErr w:type="gramStart"/>
      <w:r w:rsidRPr="002E5F00">
        <w:rPr>
          <w:rFonts w:ascii="Times New Roman" w:eastAsia="Times New Roman" w:hAnsi="Times New Roman" w:cs="Times New Roman"/>
          <w:color w:val="000000"/>
          <w:sz w:val="24"/>
          <w:szCs w:val="24"/>
        </w:rPr>
        <w:t>нормативных</w:t>
      </w:r>
      <w:proofErr w:type="gramEnd"/>
      <w:r w:rsidRPr="002E5F00">
        <w:rPr>
          <w:rFonts w:ascii="Times New Roman" w:eastAsia="Times New Roman" w:hAnsi="Times New Roman" w:cs="Times New Roman"/>
          <w:color w:val="000000"/>
          <w:sz w:val="24"/>
          <w:szCs w:val="24"/>
        </w:rPr>
        <w:t>: создание перспективного учебного плана с проектом линии преемственности, создание перспективного учебного плана с расширением блока дополнительного образования;</w:t>
      </w:r>
    </w:p>
    <w:p w:rsidR="00F97CFF" w:rsidRPr="002E5F00" w:rsidRDefault="00F97CFF" w:rsidP="00F97CFF">
      <w:pPr>
        <w:spacing w:line="360" w:lineRule="auto"/>
        <w:ind w:firstLine="900"/>
        <w:jc w:val="both"/>
        <w:rPr>
          <w:rFonts w:ascii="Times New Roman" w:eastAsia="Times New Roman" w:hAnsi="Times New Roman" w:cs="Times New Roman"/>
          <w:color w:val="000000"/>
          <w:sz w:val="24"/>
          <w:szCs w:val="24"/>
        </w:rPr>
      </w:pPr>
      <w:r w:rsidRPr="002E5F00">
        <w:rPr>
          <w:rFonts w:ascii="Times New Roman" w:eastAsia="Times New Roman" w:hAnsi="Times New Roman" w:cs="Times New Roman"/>
          <w:color w:val="000000"/>
          <w:sz w:val="24"/>
          <w:szCs w:val="24"/>
        </w:rPr>
        <w:t>-     мотивационных: усиление работы по разъяснению и пропаганде Программы развития школы среди учащихся и родителей, усиление вовлеченности учащихся и родителей в традиционные школьные события, способствующие развитию детско-взрослой образовательной общности;</w:t>
      </w:r>
    </w:p>
    <w:p w:rsidR="00F97CFF" w:rsidRPr="002E5F00" w:rsidRDefault="00F97CFF" w:rsidP="00F97CFF">
      <w:pPr>
        <w:spacing w:line="360" w:lineRule="auto"/>
        <w:ind w:firstLine="900"/>
        <w:jc w:val="both"/>
        <w:rPr>
          <w:rFonts w:ascii="Times New Roman" w:eastAsia="Times New Roman" w:hAnsi="Times New Roman" w:cs="Times New Roman"/>
          <w:color w:val="000000"/>
          <w:sz w:val="24"/>
          <w:szCs w:val="24"/>
        </w:rPr>
      </w:pPr>
      <w:r w:rsidRPr="002E5F00">
        <w:rPr>
          <w:rFonts w:ascii="Times New Roman" w:eastAsia="Times New Roman" w:hAnsi="Times New Roman" w:cs="Times New Roman"/>
          <w:color w:val="000000"/>
          <w:sz w:val="24"/>
          <w:szCs w:val="24"/>
        </w:rPr>
        <w:t>-   кадровых: повышение мотивации  педагогов к обобщению и трансляции накопленного опыта по инновационной деятельности;</w:t>
      </w:r>
    </w:p>
    <w:p w:rsidR="00F97CFF" w:rsidRPr="002E5F00" w:rsidRDefault="00F97CFF" w:rsidP="00F97CFF">
      <w:pPr>
        <w:spacing w:line="360" w:lineRule="auto"/>
        <w:ind w:firstLine="900"/>
        <w:jc w:val="both"/>
        <w:rPr>
          <w:rFonts w:ascii="Times New Roman" w:eastAsia="Times New Roman" w:hAnsi="Times New Roman" w:cs="Times New Roman"/>
          <w:color w:val="000000"/>
          <w:sz w:val="24"/>
          <w:szCs w:val="24"/>
        </w:rPr>
      </w:pPr>
      <w:r w:rsidRPr="002E5F00">
        <w:rPr>
          <w:rFonts w:ascii="Times New Roman" w:eastAsia="Times New Roman" w:hAnsi="Times New Roman" w:cs="Times New Roman"/>
          <w:color w:val="000000"/>
          <w:sz w:val="24"/>
          <w:szCs w:val="24"/>
        </w:rPr>
        <w:t>-   материально-технических:  дополнить оснащение кабинетов оборудованием, необходимым для реализации Программы развития школы.</w:t>
      </w:r>
    </w:p>
    <w:p w:rsidR="00F97CFF" w:rsidRPr="00644A25" w:rsidRDefault="00F97CFF" w:rsidP="00644A25">
      <w:pPr>
        <w:ind w:firstLine="360"/>
        <w:jc w:val="center"/>
        <w:rPr>
          <w:rFonts w:ascii="Times New Roman" w:eastAsia="Times New Roman" w:hAnsi="Times New Roman" w:cs="Times New Roman"/>
          <w:b/>
          <w:sz w:val="28"/>
          <w:szCs w:val="28"/>
        </w:rPr>
      </w:pPr>
      <w:r w:rsidRPr="00E60499">
        <w:rPr>
          <w:rFonts w:ascii="Times New Roman" w:eastAsia="Times New Roman" w:hAnsi="Times New Roman" w:cs="Times New Roman"/>
          <w:b/>
          <w:sz w:val="28"/>
          <w:szCs w:val="28"/>
        </w:rPr>
        <w:t>Этапы реализации Программы развития</w:t>
      </w:r>
    </w:p>
    <w:p w:rsidR="00F97CFF" w:rsidRPr="002E5F00" w:rsidRDefault="00F97CFF" w:rsidP="00F97CFF">
      <w:pPr>
        <w:shd w:val="clear" w:color="auto" w:fill="FFFFFF"/>
        <w:ind w:firstLine="709"/>
        <w:jc w:val="both"/>
        <w:rPr>
          <w:rFonts w:ascii="Times New Roman" w:eastAsia="Times New Roman" w:hAnsi="Times New Roman" w:cs="Times New Roman"/>
          <w:sz w:val="24"/>
          <w:szCs w:val="24"/>
        </w:rPr>
      </w:pPr>
      <w:r w:rsidRPr="002E5F00">
        <w:rPr>
          <w:rFonts w:ascii="Times New Roman" w:hAnsi="Times New Roman" w:cs="Times New Roman"/>
          <w:i/>
          <w:iCs/>
          <w:sz w:val="24"/>
          <w:szCs w:val="24"/>
        </w:rPr>
        <w:t>Период с 2011</w:t>
      </w:r>
      <w:r w:rsidRPr="002E5F00">
        <w:rPr>
          <w:rFonts w:ascii="Times New Roman" w:eastAsia="Times New Roman" w:hAnsi="Times New Roman" w:cs="Times New Roman"/>
          <w:i/>
          <w:iCs/>
          <w:sz w:val="24"/>
          <w:szCs w:val="24"/>
        </w:rPr>
        <w:t xml:space="preserve"> года по 20</w:t>
      </w:r>
      <w:r w:rsidR="00DA21BE">
        <w:rPr>
          <w:rFonts w:ascii="Times New Roman" w:hAnsi="Times New Roman" w:cs="Times New Roman"/>
          <w:i/>
          <w:iCs/>
          <w:sz w:val="24"/>
          <w:szCs w:val="24"/>
        </w:rPr>
        <w:t>16</w:t>
      </w:r>
      <w:r w:rsidRPr="002E5F00">
        <w:rPr>
          <w:rFonts w:ascii="Times New Roman" w:eastAsia="Times New Roman" w:hAnsi="Times New Roman" w:cs="Times New Roman"/>
          <w:i/>
          <w:iCs/>
          <w:sz w:val="24"/>
          <w:szCs w:val="24"/>
        </w:rPr>
        <w:t xml:space="preserve"> год разделен на четыре этапа:</w:t>
      </w:r>
    </w:p>
    <w:p w:rsidR="00F97CFF" w:rsidRPr="002E5F00" w:rsidRDefault="00F97CFF" w:rsidP="00F97CFF">
      <w:pPr>
        <w:shd w:val="clear" w:color="auto" w:fill="FFFFFF"/>
        <w:ind w:firstLine="709"/>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u w:val="single"/>
        </w:rPr>
        <w:t>1 этап (</w:t>
      </w:r>
      <w:r w:rsidRPr="002E5F00">
        <w:rPr>
          <w:rFonts w:ascii="Times New Roman" w:hAnsi="Times New Roman" w:cs="Times New Roman"/>
          <w:sz w:val="24"/>
          <w:szCs w:val="24"/>
          <w:u w:val="single"/>
        </w:rPr>
        <w:t>апрель 2011</w:t>
      </w:r>
      <w:r w:rsidRPr="002E5F00">
        <w:rPr>
          <w:rFonts w:ascii="Times New Roman" w:eastAsia="Times New Roman" w:hAnsi="Times New Roman" w:cs="Times New Roman"/>
          <w:sz w:val="24"/>
          <w:szCs w:val="24"/>
          <w:u w:val="single"/>
        </w:rPr>
        <w:t xml:space="preserve"> – </w:t>
      </w:r>
      <w:r w:rsidR="00043FBF">
        <w:rPr>
          <w:rFonts w:ascii="Times New Roman" w:hAnsi="Times New Roman" w:cs="Times New Roman"/>
          <w:sz w:val="24"/>
          <w:szCs w:val="24"/>
          <w:u w:val="single"/>
        </w:rPr>
        <w:t>ноябрь</w:t>
      </w:r>
      <w:r w:rsidR="00DA21BE">
        <w:rPr>
          <w:rFonts w:ascii="Times New Roman" w:hAnsi="Times New Roman" w:cs="Times New Roman"/>
          <w:sz w:val="24"/>
          <w:szCs w:val="24"/>
          <w:u w:val="single"/>
        </w:rPr>
        <w:t xml:space="preserve"> </w:t>
      </w:r>
      <w:r w:rsidRPr="002E5F00">
        <w:rPr>
          <w:rFonts w:ascii="Times New Roman" w:hAnsi="Times New Roman" w:cs="Times New Roman"/>
          <w:sz w:val="24"/>
          <w:szCs w:val="24"/>
          <w:u w:val="single"/>
        </w:rPr>
        <w:t xml:space="preserve"> 2011</w:t>
      </w:r>
      <w:r w:rsidRPr="002E5F00">
        <w:rPr>
          <w:rFonts w:ascii="Times New Roman" w:eastAsia="Times New Roman" w:hAnsi="Times New Roman" w:cs="Times New Roman"/>
          <w:sz w:val="24"/>
          <w:szCs w:val="24"/>
          <w:u w:val="single"/>
        </w:rPr>
        <w:t>) - подготовительный</w:t>
      </w:r>
    </w:p>
    <w:p w:rsidR="00F97CFF" w:rsidRPr="002E5F00" w:rsidRDefault="00F97CFF" w:rsidP="00F97CFF">
      <w:pPr>
        <w:shd w:val="clear" w:color="auto" w:fill="FFFFFF"/>
        <w:ind w:firstLine="709"/>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Организация мониторинга по следующим направлениям: </w:t>
      </w:r>
    </w:p>
    <w:p w:rsidR="00F97CFF" w:rsidRPr="002E5F00" w:rsidRDefault="00F97CFF" w:rsidP="00F97CFF">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Изучение микросреды образовательного учреждения, образовательных потребностей учащихся и их родителей;</w:t>
      </w:r>
    </w:p>
    <w:p w:rsidR="00F97CFF" w:rsidRPr="002E5F00" w:rsidRDefault="00F97CFF" w:rsidP="00F97CFF">
      <w:pPr>
        <w:widowControl w:val="0"/>
        <w:numPr>
          <w:ilvl w:val="0"/>
          <w:numId w:val="2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Состояние образовательного процесса с целью выявления проти</w:t>
      </w:r>
      <w:r w:rsidRPr="002E5F00">
        <w:rPr>
          <w:rFonts w:ascii="Times New Roman" w:eastAsia="Times New Roman" w:hAnsi="Times New Roman" w:cs="Times New Roman"/>
          <w:sz w:val="24"/>
          <w:szCs w:val="24"/>
        </w:rPr>
        <w:softHyphen/>
        <w:t>воречий в его содержании и организации с учетом установленных потребностей уча</w:t>
      </w:r>
      <w:r w:rsidRPr="002E5F00">
        <w:rPr>
          <w:rFonts w:ascii="Times New Roman" w:eastAsia="Times New Roman" w:hAnsi="Times New Roman" w:cs="Times New Roman"/>
          <w:sz w:val="24"/>
          <w:szCs w:val="24"/>
        </w:rPr>
        <w:softHyphen/>
        <w:t>щихся и их родителей.</w:t>
      </w:r>
    </w:p>
    <w:p w:rsidR="00F97CFF" w:rsidRPr="002E5F00" w:rsidRDefault="00F97CFF" w:rsidP="00F97CFF">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Внедрение диагностических материалов, используемых для оценки уровней сформированности обученности, обучаемости и развитости учащихся.</w:t>
      </w:r>
    </w:p>
    <w:p w:rsidR="00F97CFF" w:rsidRPr="002E5F00" w:rsidRDefault="00F97CFF" w:rsidP="00F97CFF">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Теоретическая подготовка</w:t>
      </w:r>
      <w:r w:rsidRPr="002E5F00">
        <w:rPr>
          <w:rFonts w:ascii="Times New Roman" w:hAnsi="Times New Roman" w:cs="Times New Roman"/>
          <w:sz w:val="24"/>
          <w:szCs w:val="24"/>
        </w:rPr>
        <w:t xml:space="preserve"> учителей по реализации программы развития</w:t>
      </w:r>
    </w:p>
    <w:p w:rsidR="00F97CFF" w:rsidRPr="002E5F00" w:rsidRDefault="00F97CFF" w:rsidP="00F97CFF">
      <w:pPr>
        <w:shd w:val="clear" w:color="auto" w:fill="FFFFFF"/>
        <w:tabs>
          <w:tab w:val="left" w:pos="749"/>
        </w:tabs>
        <w:ind w:firstLine="709"/>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u w:val="single"/>
        </w:rPr>
        <w:t>2 этап (</w:t>
      </w:r>
      <w:r w:rsidR="00DA21BE">
        <w:rPr>
          <w:rFonts w:ascii="Times New Roman" w:hAnsi="Times New Roman" w:cs="Times New Roman"/>
          <w:sz w:val="24"/>
          <w:szCs w:val="24"/>
          <w:u w:val="single"/>
        </w:rPr>
        <w:t xml:space="preserve">декабрь </w:t>
      </w:r>
      <w:r w:rsidRPr="002E5F00">
        <w:rPr>
          <w:rFonts w:ascii="Times New Roman" w:hAnsi="Times New Roman" w:cs="Times New Roman"/>
          <w:sz w:val="24"/>
          <w:szCs w:val="24"/>
          <w:u w:val="single"/>
        </w:rPr>
        <w:t xml:space="preserve"> 2011</w:t>
      </w:r>
      <w:r w:rsidRPr="002E5F00">
        <w:rPr>
          <w:rFonts w:ascii="Times New Roman" w:eastAsia="Times New Roman" w:hAnsi="Times New Roman" w:cs="Times New Roman"/>
          <w:sz w:val="24"/>
          <w:szCs w:val="24"/>
          <w:u w:val="single"/>
        </w:rPr>
        <w:t xml:space="preserve">- </w:t>
      </w:r>
      <w:r w:rsidR="009D7AAE" w:rsidRPr="002E5F00">
        <w:rPr>
          <w:rFonts w:ascii="Times New Roman" w:hAnsi="Times New Roman" w:cs="Times New Roman"/>
          <w:sz w:val="24"/>
          <w:szCs w:val="24"/>
          <w:u w:val="single"/>
        </w:rPr>
        <w:t>январь 2012</w:t>
      </w:r>
      <w:r w:rsidRPr="002E5F00">
        <w:rPr>
          <w:rFonts w:ascii="Times New Roman" w:eastAsia="Times New Roman" w:hAnsi="Times New Roman" w:cs="Times New Roman"/>
          <w:sz w:val="24"/>
          <w:szCs w:val="24"/>
          <w:u w:val="single"/>
        </w:rPr>
        <w:t>) - переходный</w:t>
      </w:r>
    </w:p>
    <w:p w:rsidR="00F97CFF" w:rsidRPr="002E5F00" w:rsidRDefault="00F97CFF" w:rsidP="00F97CFF">
      <w:pPr>
        <w:numPr>
          <w:ilvl w:val="0"/>
          <w:numId w:val="28"/>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Освоение рекомендаций по организации учебно-воспитательного процесса с учетом требований стандарта второго поколения. </w:t>
      </w:r>
    </w:p>
    <w:p w:rsidR="00F97CFF" w:rsidRPr="002E5F00" w:rsidRDefault="00F97CFF" w:rsidP="00F97CFF">
      <w:pPr>
        <w:numPr>
          <w:ilvl w:val="0"/>
          <w:numId w:val="28"/>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Анализ </w:t>
      </w:r>
      <w:proofErr w:type="gramStart"/>
      <w:r w:rsidRPr="002E5F00">
        <w:rPr>
          <w:rFonts w:ascii="Times New Roman" w:eastAsia="Times New Roman" w:hAnsi="Times New Roman" w:cs="Times New Roman"/>
          <w:sz w:val="24"/>
          <w:szCs w:val="24"/>
        </w:rPr>
        <w:t>результатов внедрения организационного ме</w:t>
      </w:r>
      <w:r w:rsidRPr="002E5F00">
        <w:rPr>
          <w:rFonts w:ascii="Times New Roman" w:eastAsia="Times New Roman" w:hAnsi="Times New Roman" w:cs="Times New Roman"/>
          <w:sz w:val="24"/>
          <w:szCs w:val="24"/>
        </w:rPr>
        <w:softHyphen/>
        <w:t>ханизма мониторинга качества образования</w:t>
      </w:r>
      <w:proofErr w:type="gramEnd"/>
      <w:r w:rsidRPr="002E5F00">
        <w:rPr>
          <w:rFonts w:ascii="Times New Roman" w:eastAsia="Times New Roman" w:hAnsi="Times New Roman" w:cs="Times New Roman"/>
          <w:sz w:val="24"/>
          <w:szCs w:val="24"/>
        </w:rPr>
        <w:t xml:space="preserve">. </w:t>
      </w:r>
    </w:p>
    <w:p w:rsidR="00F97CFF" w:rsidRPr="002E5F00" w:rsidRDefault="00F97CFF" w:rsidP="00F97CFF">
      <w:pPr>
        <w:numPr>
          <w:ilvl w:val="0"/>
          <w:numId w:val="28"/>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Анализ </w:t>
      </w:r>
      <w:proofErr w:type="gramStart"/>
      <w:r w:rsidRPr="002E5F00">
        <w:rPr>
          <w:rFonts w:ascii="Times New Roman" w:eastAsia="Times New Roman" w:hAnsi="Times New Roman" w:cs="Times New Roman"/>
          <w:sz w:val="24"/>
          <w:szCs w:val="24"/>
        </w:rPr>
        <w:t>эффективности показателей мони</w:t>
      </w:r>
      <w:r w:rsidRPr="002E5F00">
        <w:rPr>
          <w:rFonts w:ascii="Times New Roman" w:eastAsia="Times New Roman" w:hAnsi="Times New Roman" w:cs="Times New Roman"/>
          <w:sz w:val="24"/>
          <w:szCs w:val="24"/>
        </w:rPr>
        <w:softHyphen/>
        <w:t>торинга качества образования</w:t>
      </w:r>
      <w:proofErr w:type="gramEnd"/>
      <w:r w:rsidRPr="002E5F00">
        <w:rPr>
          <w:rFonts w:ascii="Times New Roman" w:eastAsia="Times New Roman" w:hAnsi="Times New Roman" w:cs="Times New Roman"/>
          <w:sz w:val="24"/>
          <w:szCs w:val="24"/>
        </w:rPr>
        <w:t>.</w:t>
      </w:r>
    </w:p>
    <w:p w:rsidR="00F97CFF" w:rsidRPr="002E5F00" w:rsidRDefault="00F97CFF" w:rsidP="00F97CFF">
      <w:pPr>
        <w:shd w:val="clear" w:color="auto" w:fill="FFFFFF"/>
        <w:tabs>
          <w:tab w:val="left" w:pos="749"/>
        </w:tabs>
        <w:ind w:firstLine="709"/>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u w:val="single"/>
        </w:rPr>
        <w:t>3</w:t>
      </w:r>
      <w:r w:rsidR="009D7AAE" w:rsidRPr="002E5F00">
        <w:rPr>
          <w:rFonts w:ascii="Times New Roman" w:hAnsi="Times New Roman" w:cs="Times New Roman"/>
          <w:sz w:val="24"/>
          <w:szCs w:val="24"/>
          <w:u w:val="single"/>
        </w:rPr>
        <w:t xml:space="preserve"> этап (февраль 2012 – декабрь</w:t>
      </w:r>
      <w:r w:rsidRPr="002E5F00">
        <w:rPr>
          <w:rFonts w:ascii="Times New Roman" w:eastAsia="Times New Roman" w:hAnsi="Times New Roman" w:cs="Times New Roman"/>
          <w:sz w:val="24"/>
          <w:szCs w:val="24"/>
          <w:u w:val="single"/>
        </w:rPr>
        <w:t xml:space="preserve"> 20</w:t>
      </w:r>
      <w:r w:rsidR="00043FBF">
        <w:rPr>
          <w:rFonts w:ascii="Times New Roman" w:hAnsi="Times New Roman" w:cs="Times New Roman"/>
          <w:sz w:val="24"/>
          <w:szCs w:val="24"/>
          <w:u w:val="single"/>
        </w:rPr>
        <w:t>15</w:t>
      </w:r>
      <w:r w:rsidRPr="002E5F00">
        <w:rPr>
          <w:rFonts w:ascii="Times New Roman" w:eastAsia="Times New Roman" w:hAnsi="Times New Roman" w:cs="Times New Roman"/>
          <w:sz w:val="24"/>
          <w:szCs w:val="24"/>
          <w:u w:val="single"/>
        </w:rPr>
        <w:t>) - этап активны</w:t>
      </w:r>
      <w:r w:rsidR="009D7AAE" w:rsidRPr="002E5F00">
        <w:rPr>
          <w:rFonts w:ascii="Times New Roman" w:hAnsi="Times New Roman" w:cs="Times New Roman"/>
          <w:sz w:val="24"/>
          <w:szCs w:val="24"/>
          <w:u w:val="single"/>
        </w:rPr>
        <w:t>х действий по реализации Программы</w:t>
      </w:r>
      <w:r w:rsidRPr="002E5F00">
        <w:rPr>
          <w:rFonts w:ascii="Times New Roman" w:eastAsia="Times New Roman" w:hAnsi="Times New Roman" w:cs="Times New Roman"/>
          <w:sz w:val="24"/>
          <w:szCs w:val="24"/>
          <w:u w:val="single"/>
        </w:rPr>
        <w:t>.</w:t>
      </w:r>
    </w:p>
    <w:p w:rsidR="00F97CFF" w:rsidRPr="002E5F00" w:rsidRDefault="009D7AAE" w:rsidP="00F97CFF">
      <w:pPr>
        <w:numPr>
          <w:ilvl w:val="0"/>
          <w:numId w:val="29"/>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hAnsi="Times New Roman" w:cs="Times New Roman"/>
          <w:sz w:val="24"/>
          <w:szCs w:val="24"/>
        </w:rPr>
        <w:t>Реализация Программы</w:t>
      </w:r>
      <w:r w:rsidR="00F97CFF" w:rsidRPr="002E5F00">
        <w:rPr>
          <w:rFonts w:ascii="Times New Roman" w:eastAsia="Times New Roman" w:hAnsi="Times New Roman" w:cs="Times New Roman"/>
          <w:sz w:val="24"/>
          <w:szCs w:val="24"/>
        </w:rPr>
        <w:t xml:space="preserve"> развития образовательного </w:t>
      </w:r>
      <w:r w:rsidRPr="002E5F00">
        <w:rPr>
          <w:rFonts w:ascii="Times New Roman" w:hAnsi="Times New Roman" w:cs="Times New Roman"/>
          <w:sz w:val="24"/>
          <w:szCs w:val="24"/>
        </w:rPr>
        <w:t>пространства</w:t>
      </w:r>
      <w:r w:rsidR="00F97CFF" w:rsidRPr="002E5F00">
        <w:rPr>
          <w:rFonts w:ascii="Times New Roman" w:eastAsia="Times New Roman" w:hAnsi="Times New Roman" w:cs="Times New Roman"/>
          <w:sz w:val="24"/>
          <w:szCs w:val="24"/>
        </w:rPr>
        <w:t>.</w:t>
      </w:r>
    </w:p>
    <w:p w:rsidR="009D7AAE" w:rsidRPr="002E5F00" w:rsidRDefault="00F97CFF" w:rsidP="009D7AAE">
      <w:pPr>
        <w:numPr>
          <w:ilvl w:val="0"/>
          <w:numId w:val="29"/>
        </w:numPr>
        <w:shd w:val="clear" w:color="auto" w:fill="FFFFFF"/>
        <w:tabs>
          <w:tab w:val="clear" w:pos="1429"/>
          <w:tab w:val="num" w:pos="360"/>
        </w:tabs>
        <w:spacing w:after="0" w:line="240" w:lineRule="auto"/>
        <w:ind w:left="0" w:firstLine="0"/>
        <w:jc w:val="both"/>
        <w:rPr>
          <w:rFonts w:ascii="Times New Roman" w:hAnsi="Times New Roman" w:cs="Times New Roman"/>
          <w:sz w:val="24"/>
          <w:szCs w:val="24"/>
        </w:rPr>
      </w:pPr>
      <w:r w:rsidRPr="002E5F00">
        <w:rPr>
          <w:rFonts w:ascii="Times New Roman" w:eastAsia="Times New Roman" w:hAnsi="Times New Roman" w:cs="Times New Roman"/>
          <w:sz w:val="24"/>
          <w:szCs w:val="24"/>
        </w:rPr>
        <w:t>Корректировка содержательной, организационной и управленческой моделей.</w:t>
      </w:r>
    </w:p>
    <w:p w:rsidR="009D7AAE" w:rsidRPr="002E5F00" w:rsidRDefault="009D7AAE" w:rsidP="009D7AAE">
      <w:pPr>
        <w:numPr>
          <w:ilvl w:val="0"/>
          <w:numId w:val="29"/>
        </w:numPr>
        <w:shd w:val="clear" w:color="auto" w:fill="FFFFFF"/>
        <w:tabs>
          <w:tab w:val="clear" w:pos="1429"/>
          <w:tab w:val="num" w:pos="360"/>
        </w:tabs>
        <w:spacing w:after="0" w:line="240" w:lineRule="auto"/>
        <w:ind w:left="0" w:firstLine="0"/>
        <w:jc w:val="both"/>
        <w:rPr>
          <w:rFonts w:ascii="Times New Roman" w:hAnsi="Times New Roman" w:cs="Times New Roman"/>
          <w:sz w:val="24"/>
          <w:szCs w:val="24"/>
        </w:rPr>
      </w:pPr>
      <w:r w:rsidRPr="002E5F00">
        <w:rPr>
          <w:rFonts w:ascii="Times New Roman" w:eastAsia="Times New Roman" w:hAnsi="Times New Roman" w:cs="Times New Roman"/>
          <w:color w:val="000000"/>
          <w:sz w:val="24"/>
          <w:szCs w:val="24"/>
        </w:rPr>
        <w:t>Совершенствование деятельности школы по работе над образовательным (базовым) компонентом.</w:t>
      </w:r>
    </w:p>
    <w:p w:rsidR="009D7AAE" w:rsidRPr="00043FBF" w:rsidRDefault="009D7AAE" w:rsidP="009D7AAE">
      <w:pPr>
        <w:numPr>
          <w:ilvl w:val="0"/>
          <w:numId w:val="29"/>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color w:val="000000"/>
          <w:sz w:val="24"/>
          <w:szCs w:val="24"/>
        </w:rPr>
        <w:t>Обновление системы работы методической и психолого-педагогической службы.</w:t>
      </w:r>
    </w:p>
    <w:p w:rsidR="00043FBF" w:rsidRPr="002E5F00" w:rsidRDefault="00043FBF" w:rsidP="009D7AAE">
      <w:pPr>
        <w:numPr>
          <w:ilvl w:val="0"/>
          <w:numId w:val="29"/>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Обновление материально-технической базы школы.</w:t>
      </w:r>
    </w:p>
    <w:p w:rsidR="009D7AAE" w:rsidRPr="002E5F00" w:rsidRDefault="009D7AAE" w:rsidP="009D7AAE">
      <w:pPr>
        <w:shd w:val="clear" w:color="auto" w:fill="FFFFFF"/>
        <w:spacing w:after="0" w:line="240" w:lineRule="auto"/>
        <w:jc w:val="both"/>
        <w:rPr>
          <w:rFonts w:ascii="Times New Roman" w:eastAsia="Times New Roman" w:hAnsi="Times New Roman" w:cs="Times New Roman"/>
          <w:sz w:val="24"/>
          <w:szCs w:val="24"/>
        </w:rPr>
      </w:pPr>
    </w:p>
    <w:p w:rsidR="00644A25" w:rsidRDefault="00644A25" w:rsidP="00F97CFF">
      <w:pPr>
        <w:widowControl w:val="0"/>
        <w:shd w:val="clear" w:color="auto" w:fill="FFFFFF"/>
        <w:tabs>
          <w:tab w:val="left" w:pos="749"/>
        </w:tabs>
        <w:autoSpaceDE w:val="0"/>
        <w:autoSpaceDN w:val="0"/>
        <w:adjustRightInd w:val="0"/>
        <w:ind w:left="900"/>
        <w:jc w:val="both"/>
        <w:rPr>
          <w:rFonts w:ascii="Times New Roman" w:eastAsia="Times New Roman" w:hAnsi="Times New Roman" w:cs="Times New Roman"/>
          <w:sz w:val="24"/>
          <w:szCs w:val="24"/>
          <w:u w:val="single"/>
        </w:rPr>
      </w:pPr>
    </w:p>
    <w:p w:rsidR="00F97CFF" w:rsidRPr="002E5F00" w:rsidRDefault="00F97CFF" w:rsidP="00F97CFF">
      <w:pPr>
        <w:widowControl w:val="0"/>
        <w:shd w:val="clear" w:color="auto" w:fill="FFFFFF"/>
        <w:tabs>
          <w:tab w:val="left" w:pos="749"/>
        </w:tabs>
        <w:autoSpaceDE w:val="0"/>
        <w:autoSpaceDN w:val="0"/>
        <w:adjustRightInd w:val="0"/>
        <w:ind w:left="900"/>
        <w:jc w:val="both"/>
        <w:rPr>
          <w:rFonts w:ascii="Times New Roman" w:eastAsia="Times New Roman" w:hAnsi="Times New Roman" w:cs="Times New Roman"/>
          <w:sz w:val="24"/>
          <w:szCs w:val="24"/>
          <w:u w:val="single"/>
        </w:rPr>
      </w:pPr>
      <w:r w:rsidRPr="002E5F00">
        <w:rPr>
          <w:rFonts w:ascii="Times New Roman" w:eastAsia="Times New Roman" w:hAnsi="Times New Roman" w:cs="Times New Roman"/>
          <w:sz w:val="24"/>
          <w:szCs w:val="24"/>
          <w:u w:val="single"/>
        </w:rPr>
        <w:t xml:space="preserve">4 </w:t>
      </w:r>
      <w:r w:rsidR="009D7AAE" w:rsidRPr="002E5F00">
        <w:rPr>
          <w:rFonts w:ascii="Times New Roman" w:hAnsi="Times New Roman" w:cs="Times New Roman"/>
          <w:sz w:val="24"/>
          <w:szCs w:val="24"/>
          <w:u w:val="single"/>
        </w:rPr>
        <w:t>этап (январь</w:t>
      </w:r>
      <w:r w:rsidRPr="002E5F00">
        <w:rPr>
          <w:rFonts w:ascii="Times New Roman" w:eastAsia="Times New Roman" w:hAnsi="Times New Roman" w:cs="Times New Roman"/>
          <w:sz w:val="24"/>
          <w:szCs w:val="24"/>
          <w:u w:val="single"/>
        </w:rPr>
        <w:t xml:space="preserve"> 20</w:t>
      </w:r>
      <w:r w:rsidR="00043FBF">
        <w:rPr>
          <w:rFonts w:ascii="Times New Roman" w:hAnsi="Times New Roman" w:cs="Times New Roman"/>
          <w:sz w:val="24"/>
          <w:szCs w:val="24"/>
          <w:u w:val="single"/>
        </w:rPr>
        <w:t>16</w:t>
      </w:r>
      <w:r w:rsidRPr="002E5F00">
        <w:rPr>
          <w:rFonts w:ascii="Times New Roman" w:eastAsia="Times New Roman" w:hAnsi="Times New Roman" w:cs="Times New Roman"/>
          <w:sz w:val="24"/>
          <w:szCs w:val="24"/>
          <w:u w:val="single"/>
        </w:rPr>
        <w:t xml:space="preserve"> – декабрь 20</w:t>
      </w:r>
      <w:r w:rsidR="00043FBF">
        <w:rPr>
          <w:rFonts w:ascii="Times New Roman" w:hAnsi="Times New Roman" w:cs="Times New Roman"/>
          <w:sz w:val="24"/>
          <w:szCs w:val="24"/>
          <w:u w:val="single"/>
        </w:rPr>
        <w:t>16</w:t>
      </w:r>
      <w:r w:rsidRPr="002E5F00">
        <w:rPr>
          <w:rFonts w:ascii="Times New Roman" w:eastAsia="Times New Roman" w:hAnsi="Times New Roman" w:cs="Times New Roman"/>
          <w:sz w:val="24"/>
          <w:szCs w:val="24"/>
          <w:u w:val="single"/>
        </w:rPr>
        <w:t xml:space="preserve">) – заключительный этап </w:t>
      </w:r>
    </w:p>
    <w:p w:rsidR="00F97CFF" w:rsidRPr="002E5F00" w:rsidRDefault="00F97CFF" w:rsidP="00F97CFF">
      <w:pPr>
        <w:numPr>
          <w:ilvl w:val="0"/>
          <w:numId w:val="30"/>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Анализ результатов реализации Программы развития.</w:t>
      </w:r>
    </w:p>
    <w:p w:rsidR="00F97CFF" w:rsidRPr="002E5F00" w:rsidRDefault="00F97CFF" w:rsidP="00F97CFF">
      <w:pPr>
        <w:numPr>
          <w:ilvl w:val="0"/>
          <w:numId w:val="30"/>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Выявление проблем </w:t>
      </w:r>
      <w:r w:rsidR="009D7AAE" w:rsidRPr="002E5F00">
        <w:rPr>
          <w:rFonts w:ascii="Times New Roman" w:hAnsi="Times New Roman" w:cs="Times New Roman"/>
          <w:sz w:val="24"/>
          <w:szCs w:val="24"/>
        </w:rPr>
        <w:t xml:space="preserve">Программы </w:t>
      </w:r>
      <w:r w:rsidRPr="002E5F00">
        <w:rPr>
          <w:rFonts w:ascii="Times New Roman" w:eastAsia="Times New Roman" w:hAnsi="Times New Roman" w:cs="Times New Roman"/>
          <w:sz w:val="24"/>
          <w:szCs w:val="24"/>
        </w:rPr>
        <w:t>развития</w:t>
      </w:r>
      <w:proofErr w:type="gramStart"/>
      <w:r w:rsidRPr="002E5F00">
        <w:rPr>
          <w:rFonts w:ascii="Times New Roman" w:eastAsia="Times New Roman" w:hAnsi="Times New Roman" w:cs="Times New Roman"/>
          <w:sz w:val="24"/>
          <w:szCs w:val="24"/>
        </w:rPr>
        <w:t xml:space="preserve"> .</w:t>
      </w:r>
      <w:proofErr w:type="gramEnd"/>
    </w:p>
    <w:p w:rsidR="00F97CFF" w:rsidRPr="002E5F00" w:rsidRDefault="00F97CFF" w:rsidP="00F97CFF">
      <w:pPr>
        <w:numPr>
          <w:ilvl w:val="0"/>
          <w:numId w:val="30"/>
        </w:numPr>
        <w:shd w:val="clear" w:color="auto" w:fill="FFFFFF"/>
        <w:tabs>
          <w:tab w:val="clear" w:pos="1429"/>
          <w:tab w:val="num" w:pos="360"/>
        </w:tabs>
        <w:spacing w:after="0" w:line="240" w:lineRule="auto"/>
        <w:ind w:left="0" w:firstLine="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Определение основных целей и задач по разработке и реализации новой Программы развития </w:t>
      </w:r>
    </w:p>
    <w:p w:rsidR="00F97CFF" w:rsidRPr="002E5F00" w:rsidRDefault="00F97CFF" w:rsidP="00F97CFF">
      <w:pPr>
        <w:jc w:val="center"/>
        <w:rPr>
          <w:rFonts w:ascii="Times New Roman" w:eastAsia="Times New Roman" w:hAnsi="Times New Roman" w:cs="Times New Roman"/>
          <w:sz w:val="24"/>
          <w:szCs w:val="24"/>
        </w:rPr>
      </w:pPr>
    </w:p>
    <w:p w:rsidR="009D7AAE" w:rsidRPr="00E60499" w:rsidRDefault="009D7AAE" w:rsidP="009D7AAE">
      <w:pPr>
        <w:ind w:firstLine="709"/>
        <w:jc w:val="center"/>
        <w:rPr>
          <w:rFonts w:ascii="Times New Roman" w:eastAsia="Times New Roman" w:hAnsi="Times New Roman" w:cs="Times New Roman"/>
          <w:b/>
          <w:bCs/>
          <w:sz w:val="28"/>
          <w:szCs w:val="28"/>
        </w:rPr>
      </w:pPr>
      <w:r w:rsidRPr="00E60499">
        <w:rPr>
          <w:rFonts w:ascii="Times New Roman" w:eastAsia="Times New Roman" w:hAnsi="Times New Roman" w:cs="Times New Roman"/>
          <w:b/>
          <w:bCs/>
          <w:sz w:val="28"/>
          <w:szCs w:val="28"/>
        </w:rPr>
        <w:t>Ожидаемые результаты</w:t>
      </w:r>
    </w:p>
    <w:p w:rsidR="009D7AAE" w:rsidRPr="002E5F00" w:rsidRDefault="009D7AAE" w:rsidP="009D7AAE">
      <w:pPr>
        <w:shd w:val="clear" w:color="auto" w:fill="FFFFFF"/>
        <w:tabs>
          <w:tab w:val="left" w:pos="360"/>
        </w:tabs>
        <w:ind w:left="18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1. </w:t>
      </w:r>
      <w:r w:rsidRPr="002E5F00">
        <w:rPr>
          <w:rFonts w:ascii="Times New Roman" w:hAnsi="Times New Roman" w:cs="Times New Roman"/>
          <w:sz w:val="24"/>
          <w:szCs w:val="24"/>
        </w:rPr>
        <w:t xml:space="preserve"> Внедрение</w:t>
      </w:r>
      <w:r w:rsidRPr="002E5F00">
        <w:rPr>
          <w:rFonts w:ascii="Times New Roman" w:eastAsia="Times New Roman" w:hAnsi="Times New Roman" w:cs="Times New Roman"/>
          <w:sz w:val="24"/>
          <w:szCs w:val="24"/>
        </w:rPr>
        <w:t xml:space="preserve"> современных программ предшкольной подготовки на основе требований стандарта второго поколения.</w:t>
      </w:r>
    </w:p>
    <w:p w:rsidR="009D7AAE" w:rsidRPr="002E5F00" w:rsidRDefault="009D7AAE" w:rsidP="009D7AAE">
      <w:pPr>
        <w:shd w:val="clear" w:color="auto" w:fill="FFFFFF"/>
        <w:ind w:left="18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2. </w:t>
      </w:r>
      <w:r w:rsidRPr="002E5F00">
        <w:rPr>
          <w:rFonts w:ascii="Times New Roman" w:hAnsi="Times New Roman" w:cs="Times New Roman"/>
          <w:sz w:val="24"/>
          <w:szCs w:val="24"/>
        </w:rPr>
        <w:t>Создание</w:t>
      </w:r>
      <w:r w:rsidRPr="002E5F00">
        <w:rPr>
          <w:rFonts w:ascii="Times New Roman" w:eastAsia="Times New Roman" w:hAnsi="Times New Roman" w:cs="Times New Roman"/>
          <w:sz w:val="24"/>
          <w:szCs w:val="24"/>
        </w:rPr>
        <w:t xml:space="preserve"> условий для функционирования школ</w:t>
      </w:r>
      <w:r w:rsidRPr="002E5F00">
        <w:rPr>
          <w:rFonts w:ascii="Times New Roman" w:hAnsi="Times New Roman" w:cs="Times New Roman"/>
          <w:sz w:val="24"/>
          <w:szCs w:val="24"/>
        </w:rPr>
        <w:t xml:space="preserve">ы </w:t>
      </w:r>
      <w:r w:rsidRPr="002E5F00">
        <w:rPr>
          <w:rFonts w:ascii="Times New Roman" w:eastAsia="Times New Roman" w:hAnsi="Times New Roman" w:cs="Times New Roman"/>
          <w:sz w:val="24"/>
          <w:szCs w:val="24"/>
        </w:rPr>
        <w:t xml:space="preserve"> на основе проблемно-ориентированного анализа</w:t>
      </w:r>
      <w:r w:rsidRPr="002E5F00">
        <w:rPr>
          <w:rFonts w:ascii="Times New Roman" w:hAnsi="Times New Roman" w:cs="Times New Roman"/>
          <w:sz w:val="24"/>
          <w:szCs w:val="24"/>
        </w:rPr>
        <w:t xml:space="preserve"> </w:t>
      </w:r>
      <w:r w:rsidRPr="002E5F00">
        <w:rPr>
          <w:rFonts w:ascii="Times New Roman" w:eastAsia="Times New Roman" w:hAnsi="Times New Roman" w:cs="Times New Roman"/>
          <w:sz w:val="24"/>
          <w:szCs w:val="24"/>
        </w:rPr>
        <w:t>.</w:t>
      </w:r>
    </w:p>
    <w:p w:rsidR="009D7AAE" w:rsidRPr="002E5F00" w:rsidRDefault="009D7AAE" w:rsidP="009D7AAE">
      <w:pPr>
        <w:shd w:val="clear" w:color="auto" w:fill="FFFFFF"/>
        <w:tabs>
          <w:tab w:val="left" w:pos="360"/>
        </w:tabs>
        <w:ind w:left="18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3. </w:t>
      </w:r>
      <w:r w:rsidRPr="002E5F00">
        <w:rPr>
          <w:rFonts w:ascii="Times New Roman" w:hAnsi="Times New Roman" w:cs="Times New Roman"/>
          <w:sz w:val="24"/>
          <w:szCs w:val="24"/>
        </w:rPr>
        <w:t>Создание</w:t>
      </w:r>
      <w:r w:rsidRPr="002E5F00">
        <w:rPr>
          <w:rFonts w:ascii="Times New Roman" w:eastAsia="Times New Roman" w:hAnsi="Times New Roman" w:cs="Times New Roman"/>
          <w:sz w:val="24"/>
          <w:szCs w:val="24"/>
        </w:rPr>
        <w:t xml:space="preserve"> целостной СЛУЖБЫ МЕДИКО-ПСИХОЛОГО-ПЕДАГОГИЧЕСКОГО СОПРОВОЖДЕНИЯ учащихся с целью реализации современных подходов к мониторингу качества образовательного процесса. </w:t>
      </w:r>
    </w:p>
    <w:p w:rsidR="009D7AAE" w:rsidRPr="002E5F00" w:rsidRDefault="009D7AAE" w:rsidP="009D7AAE">
      <w:pPr>
        <w:shd w:val="clear" w:color="auto" w:fill="FFFFFF"/>
        <w:tabs>
          <w:tab w:val="left" w:pos="360"/>
        </w:tabs>
        <w:ind w:left="180"/>
        <w:jc w:val="both"/>
        <w:rPr>
          <w:rFonts w:ascii="Times New Roman" w:eastAsia="Times New Roman" w:hAnsi="Times New Roman" w:cs="Times New Roman"/>
          <w:bCs/>
          <w:iCs/>
          <w:sz w:val="24"/>
          <w:szCs w:val="24"/>
        </w:rPr>
      </w:pPr>
      <w:r w:rsidRPr="002E5F00">
        <w:rPr>
          <w:rFonts w:ascii="Times New Roman" w:eastAsia="Times New Roman" w:hAnsi="Times New Roman" w:cs="Times New Roman"/>
          <w:bCs/>
          <w:iCs/>
          <w:sz w:val="24"/>
          <w:szCs w:val="24"/>
        </w:rPr>
        <w:t xml:space="preserve">4. </w:t>
      </w:r>
      <w:r w:rsidRPr="002E5F00">
        <w:rPr>
          <w:rFonts w:ascii="Times New Roman" w:hAnsi="Times New Roman" w:cs="Times New Roman"/>
          <w:bCs/>
          <w:iCs/>
          <w:sz w:val="24"/>
          <w:szCs w:val="24"/>
        </w:rPr>
        <w:t>Активизация</w:t>
      </w:r>
      <w:r w:rsidRPr="002E5F00">
        <w:rPr>
          <w:rFonts w:ascii="Times New Roman" w:eastAsia="Times New Roman" w:hAnsi="Times New Roman" w:cs="Times New Roman"/>
          <w:bCs/>
          <w:iCs/>
          <w:sz w:val="24"/>
          <w:szCs w:val="24"/>
        </w:rPr>
        <w:t xml:space="preserve"> работы над совершенствованием форм и методов повышения качества образования.</w:t>
      </w:r>
    </w:p>
    <w:p w:rsidR="009D7AAE" w:rsidRPr="002E5F00" w:rsidRDefault="00245A28" w:rsidP="009D7AAE">
      <w:pPr>
        <w:shd w:val="clear" w:color="auto" w:fill="FFFFFF"/>
        <w:ind w:left="180"/>
        <w:jc w:val="both"/>
        <w:rPr>
          <w:rFonts w:ascii="Times New Roman" w:hAnsi="Times New Roman" w:cs="Times New Roman"/>
          <w:sz w:val="24"/>
          <w:szCs w:val="24"/>
        </w:rPr>
      </w:pPr>
      <w:r w:rsidRPr="002E5F00">
        <w:rPr>
          <w:rFonts w:ascii="Times New Roman" w:hAnsi="Times New Roman" w:cs="Times New Roman"/>
          <w:sz w:val="24"/>
          <w:szCs w:val="24"/>
        </w:rPr>
        <w:t>5</w:t>
      </w:r>
      <w:r w:rsidR="009D7AAE" w:rsidRPr="002E5F00">
        <w:rPr>
          <w:rFonts w:ascii="Times New Roman" w:eastAsia="Times New Roman" w:hAnsi="Times New Roman" w:cs="Times New Roman"/>
          <w:sz w:val="24"/>
          <w:szCs w:val="24"/>
        </w:rPr>
        <w:t>. Создан</w:t>
      </w:r>
      <w:r w:rsidRPr="002E5F00">
        <w:rPr>
          <w:rFonts w:ascii="Times New Roman" w:hAnsi="Times New Roman" w:cs="Times New Roman"/>
          <w:sz w:val="24"/>
          <w:szCs w:val="24"/>
        </w:rPr>
        <w:t xml:space="preserve">ие </w:t>
      </w:r>
      <w:r w:rsidR="009D7AAE" w:rsidRPr="002E5F00">
        <w:rPr>
          <w:rFonts w:ascii="Times New Roman" w:eastAsia="Times New Roman" w:hAnsi="Times New Roman" w:cs="Times New Roman"/>
          <w:sz w:val="24"/>
          <w:szCs w:val="24"/>
        </w:rPr>
        <w:t xml:space="preserve"> системы мониторинга качества образования на основе современных индикаторов.</w:t>
      </w:r>
    </w:p>
    <w:p w:rsidR="00245A28" w:rsidRPr="002E5F00" w:rsidRDefault="00245A28" w:rsidP="009D7AAE">
      <w:pPr>
        <w:shd w:val="clear" w:color="auto" w:fill="FFFFFF"/>
        <w:ind w:left="180"/>
        <w:jc w:val="both"/>
        <w:rPr>
          <w:rFonts w:ascii="Times New Roman" w:hAnsi="Times New Roman" w:cs="Times New Roman"/>
          <w:sz w:val="24"/>
          <w:szCs w:val="24"/>
        </w:rPr>
      </w:pPr>
      <w:r w:rsidRPr="002E5F00">
        <w:rPr>
          <w:rFonts w:ascii="Times New Roman" w:hAnsi="Times New Roman" w:cs="Times New Roman"/>
          <w:sz w:val="24"/>
          <w:szCs w:val="24"/>
        </w:rPr>
        <w:t xml:space="preserve">6. </w:t>
      </w:r>
      <w:r w:rsidRPr="002E5F00">
        <w:rPr>
          <w:rFonts w:ascii="Times New Roman" w:eastAsia="Times New Roman" w:hAnsi="Times New Roman" w:cs="Times New Roman"/>
          <w:sz w:val="24"/>
          <w:szCs w:val="24"/>
        </w:rPr>
        <w:t xml:space="preserve">Овладение учащимися исследовательской, проектной, </w:t>
      </w:r>
      <w:r w:rsidRPr="002E5F00">
        <w:rPr>
          <w:rFonts w:ascii="Times New Roman" w:hAnsi="Times New Roman" w:cs="Times New Roman"/>
          <w:sz w:val="24"/>
          <w:szCs w:val="24"/>
        </w:rPr>
        <w:t xml:space="preserve"> прогностической</w:t>
      </w:r>
      <w:r w:rsidRPr="002E5F00">
        <w:rPr>
          <w:rFonts w:ascii="Times New Roman" w:eastAsia="Times New Roman" w:hAnsi="Times New Roman" w:cs="Times New Roman"/>
          <w:sz w:val="24"/>
          <w:szCs w:val="24"/>
        </w:rPr>
        <w:t xml:space="preserve"> деятельностью</w:t>
      </w:r>
      <w:r w:rsidRPr="002E5F00">
        <w:rPr>
          <w:rFonts w:ascii="Times New Roman" w:hAnsi="Times New Roman" w:cs="Times New Roman"/>
          <w:sz w:val="24"/>
          <w:szCs w:val="24"/>
        </w:rPr>
        <w:t>.</w:t>
      </w:r>
    </w:p>
    <w:p w:rsidR="00245A28" w:rsidRPr="002E5F00" w:rsidRDefault="00245A28" w:rsidP="00245A28">
      <w:pPr>
        <w:spacing w:after="0" w:line="360" w:lineRule="auto"/>
        <w:jc w:val="both"/>
        <w:rPr>
          <w:rFonts w:ascii="Times New Roman" w:hAnsi="Times New Roman" w:cs="Times New Roman"/>
          <w:sz w:val="24"/>
          <w:szCs w:val="24"/>
        </w:rPr>
      </w:pPr>
      <w:r w:rsidRPr="002E5F00">
        <w:rPr>
          <w:rFonts w:ascii="Times New Roman" w:hAnsi="Times New Roman" w:cs="Times New Roman"/>
          <w:sz w:val="24"/>
          <w:szCs w:val="24"/>
        </w:rPr>
        <w:t xml:space="preserve">7. </w:t>
      </w:r>
      <w:r w:rsidRPr="002E5F00">
        <w:rPr>
          <w:rFonts w:ascii="Times New Roman" w:eastAsia="Times New Roman" w:hAnsi="Times New Roman" w:cs="Times New Roman"/>
          <w:sz w:val="24"/>
          <w:szCs w:val="24"/>
        </w:rPr>
        <w:t>Реализация практико-ориентированного образования, преподавание предметов на высоком уровне.</w:t>
      </w:r>
    </w:p>
    <w:p w:rsidR="00245A28" w:rsidRPr="002E5F00" w:rsidRDefault="00245A28" w:rsidP="00245A28">
      <w:pPr>
        <w:spacing w:after="0" w:line="360" w:lineRule="auto"/>
        <w:ind w:left="900"/>
        <w:jc w:val="both"/>
        <w:rPr>
          <w:rFonts w:ascii="Times New Roman" w:eastAsia="Times New Roman" w:hAnsi="Times New Roman" w:cs="Times New Roman"/>
          <w:sz w:val="24"/>
          <w:szCs w:val="24"/>
        </w:rPr>
      </w:pPr>
      <w:r w:rsidRPr="002E5F00">
        <w:rPr>
          <w:rFonts w:ascii="Times New Roman" w:hAnsi="Times New Roman" w:cs="Times New Roman"/>
          <w:sz w:val="24"/>
          <w:szCs w:val="24"/>
        </w:rPr>
        <w:t>8.</w:t>
      </w:r>
      <w:r w:rsidRPr="002E5F00">
        <w:rPr>
          <w:rFonts w:ascii="Times New Roman" w:eastAsia="Times New Roman" w:hAnsi="Times New Roman" w:cs="Times New Roman"/>
          <w:sz w:val="24"/>
          <w:szCs w:val="24"/>
        </w:rPr>
        <w:t>Обеспечение поддержки и укрепления здоровья детей.</w:t>
      </w:r>
    </w:p>
    <w:p w:rsidR="00245A28" w:rsidRPr="002E5F00" w:rsidRDefault="00245A28" w:rsidP="00245A28">
      <w:pPr>
        <w:spacing w:after="0" w:line="360" w:lineRule="auto"/>
        <w:ind w:left="900"/>
        <w:jc w:val="both"/>
        <w:rPr>
          <w:rFonts w:ascii="Times New Roman" w:eastAsia="Times New Roman" w:hAnsi="Times New Roman" w:cs="Times New Roman"/>
          <w:sz w:val="24"/>
          <w:szCs w:val="24"/>
        </w:rPr>
      </w:pPr>
      <w:r w:rsidRPr="002E5F00">
        <w:rPr>
          <w:rFonts w:ascii="Times New Roman" w:hAnsi="Times New Roman" w:cs="Times New Roman"/>
          <w:sz w:val="24"/>
          <w:szCs w:val="24"/>
        </w:rPr>
        <w:t>9.</w:t>
      </w:r>
      <w:r w:rsidRPr="002E5F00">
        <w:rPr>
          <w:rFonts w:ascii="Times New Roman" w:eastAsia="Times New Roman" w:hAnsi="Times New Roman" w:cs="Times New Roman"/>
          <w:sz w:val="24"/>
          <w:szCs w:val="24"/>
        </w:rPr>
        <w:t>Овладение информационно-коммуникационной культурой.</w:t>
      </w:r>
    </w:p>
    <w:p w:rsidR="00245A28" w:rsidRPr="002E5F00" w:rsidRDefault="00245A28" w:rsidP="00245A28">
      <w:pPr>
        <w:spacing w:after="0" w:line="360" w:lineRule="auto"/>
        <w:ind w:left="900"/>
        <w:jc w:val="both"/>
        <w:rPr>
          <w:rFonts w:ascii="Times New Roman" w:eastAsia="Times New Roman" w:hAnsi="Times New Roman" w:cs="Times New Roman"/>
          <w:sz w:val="24"/>
          <w:szCs w:val="24"/>
        </w:rPr>
      </w:pPr>
      <w:r w:rsidRPr="002E5F00">
        <w:rPr>
          <w:rFonts w:ascii="Times New Roman" w:hAnsi="Times New Roman" w:cs="Times New Roman"/>
          <w:sz w:val="24"/>
          <w:szCs w:val="24"/>
        </w:rPr>
        <w:t>10.</w:t>
      </w:r>
      <w:r w:rsidRPr="002E5F00">
        <w:rPr>
          <w:rFonts w:ascii="Times New Roman" w:eastAsia="Times New Roman" w:hAnsi="Times New Roman" w:cs="Times New Roman"/>
          <w:sz w:val="24"/>
          <w:szCs w:val="24"/>
        </w:rPr>
        <w:t>Создание единой информационной среды школьного образования.</w:t>
      </w:r>
    </w:p>
    <w:p w:rsidR="00245A28" w:rsidRPr="002E5F00" w:rsidRDefault="00245A28" w:rsidP="00245A28">
      <w:pPr>
        <w:spacing w:after="0" w:line="360" w:lineRule="auto"/>
        <w:ind w:left="900"/>
        <w:jc w:val="both"/>
        <w:rPr>
          <w:rFonts w:ascii="Times New Roman" w:eastAsia="Times New Roman" w:hAnsi="Times New Roman" w:cs="Times New Roman"/>
          <w:sz w:val="24"/>
          <w:szCs w:val="24"/>
        </w:rPr>
      </w:pPr>
      <w:r w:rsidRPr="002E5F00">
        <w:rPr>
          <w:rFonts w:ascii="Times New Roman" w:hAnsi="Times New Roman" w:cs="Times New Roman"/>
          <w:sz w:val="24"/>
          <w:szCs w:val="24"/>
        </w:rPr>
        <w:t>11.</w:t>
      </w:r>
      <w:r w:rsidRPr="002E5F00">
        <w:rPr>
          <w:rFonts w:ascii="Times New Roman" w:eastAsia="Times New Roman" w:hAnsi="Times New Roman" w:cs="Times New Roman"/>
          <w:sz w:val="24"/>
          <w:szCs w:val="24"/>
        </w:rPr>
        <w:t>Выращивание нового профессионализма педагогов.</w:t>
      </w:r>
    </w:p>
    <w:p w:rsidR="00245A28" w:rsidRPr="002E5F00" w:rsidRDefault="00245A28" w:rsidP="00245A28">
      <w:pPr>
        <w:spacing w:after="0" w:line="360" w:lineRule="auto"/>
        <w:ind w:left="900"/>
        <w:jc w:val="both"/>
        <w:rPr>
          <w:rFonts w:ascii="Times New Roman" w:hAnsi="Times New Roman" w:cs="Times New Roman"/>
          <w:sz w:val="24"/>
          <w:szCs w:val="24"/>
        </w:rPr>
      </w:pPr>
      <w:r w:rsidRPr="002E5F00">
        <w:rPr>
          <w:rFonts w:ascii="Times New Roman" w:hAnsi="Times New Roman" w:cs="Times New Roman"/>
          <w:sz w:val="24"/>
          <w:szCs w:val="24"/>
        </w:rPr>
        <w:t>12.</w:t>
      </w:r>
      <w:r w:rsidRPr="002E5F00">
        <w:rPr>
          <w:rFonts w:ascii="Times New Roman" w:eastAsia="Times New Roman" w:hAnsi="Times New Roman" w:cs="Times New Roman"/>
          <w:sz w:val="24"/>
          <w:szCs w:val="24"/>
        </w:rPr>
        <w:t>Разработка и освоение средств обучения нового поколения.</w:t>
      </w:r>
    </w:p>
    <w:p w:rsidR="00F15615" w:rsidRPr="002E5F00" w:rsidRDefault="00F15615" w:rsidP="00245A28">
      <w:pPr>
        <w:spacing w:after="0" w:line="360" w:lineRule="auto"/>
        <w:ind w:left="900"/>
        <w:jc w:val="both"/>
        <w:rPr>
          <w:rFonts w:ascii="Times New Roman" w:hAnsi="Times New Roman" w:cs="Times New Roman"/>
          <w:sz w:val="24"/>
          <w:szCs w:val="24"/>
        </w:rPr>
      </w:pPr>
    </w:p>
    <w:p w:rsidR="00E60499" w:rsidRDefault="00E60499" w:rsidP="00F15615">
      <w:pPr>
        <w:jc w:val="center"/>
        <w:rPr>
          <w:rFonts w:ascii="Times New Roman" w:eastAsia="Times New Roman" w:hAnsi="Times New Roman" w:cs="Times New Roman"/>
          <w:b/>
          <w:sz w:val="24"/>
          <w:szCs w:val="24"/>
        </w:rPr>
      </w:pPr>
    </w:p>
    <w:p w:rsidR="00E60499" w:rsidRDefault="00E60499" w:rsidP="00F15615">
      <w:pPr>
        <w:jc w:val="center"/>
        <w:rPr>
          <w:rFonts w:ascii="Times New Roman" w:eastAsia="Times New Roman" w:hAnsi="Times New Roman" w:cs="Times New Roman"/>
          <w:b/>
          <w:sz w:val="24"/>
          <w:szCs w:val="24"/>
        </w:rPr>
      </w:pPr>
    </w:p>
    <w:p w:rsidR="00E60499" w:rsidRDefault="00E60499" w:rsidP="00F15615">
      <w:pPr>
        <w:jc w:val="center"/>
        <w:rPr>
          <w:rFonts w:ascii="Times New Roman" w:eastAsia="Times New Roman" w:hAnsi="Times New Roman" w:cs="Times New Roman"/>
          <w:b/>
          <w:sz w:val="24"/>
          <w:szCs w:val="24"/>
        </w:rPr>
      </w:pPr>
    </w:p>
    <w:p w:rsidR="00E60499" w:rsidRDefault="00E60499" w:rsidP="00F15615">
      <w:pPr>
        <w:jc w:val="center"/>
        <w:rPr>
          <w:rFonts w:ascii="Times New Roman" w:eastAsia="Times New Roman" w:hAnsi="Times New Roman" w:cs="Times New Roman"/>
          <w:b/>
          <w:sz w:val="24"/>
          <w:szCs w:val="24"/>
        </w:rPr>
      </w:pPr>
    </w:p>
    <w:p w:rsidR="00E60499" w:rsidRDefault="00E60499" w:rsidP="00F15615">
      <w:pPr>
        <w:jc w:val="center"/>
        <w:rPr>
          <w:rFonts w:ascii="Times New Roman" w:eastAsia="Times New Roman" w:hAnsi="Times New Roman" w:cs="Times New Roman"/>
          <w:b/>
          <w:sz w:val="24"/>
          <w:szCs w:val="24"/>
        </w:rPr>
      </w:pPr>
    </w:p>
    <w:p w:rsidR="00E60499" w:rsidRDefault="00E60499" w:rsidP="00F15615">
      <w:pPr>
        <w:jc w:val="center"/>
        <w:rPr>
          <w:rFonts w:ascii="Times New Roman" w:eastAsia="Times New Roman" w:hAnsi="Times New Roman" w:cs="Times New Roman"/>
          <w:b/>
          <w:sz w:val="24"/>
          <w:szCs w:val="24"/>
        </w:rPr>
      </w:pPr>
    </w:p>
    <w:p w:rsidR="00F15615" w:rsidRPr="00E60499" w:rsidRDefault="00F15615" w:rsidP="00F15615">
      <w:pPr>
        <w:jc w:val="center"/>
        <w:rPr>
          <w:rFonts w:ascii="Times New Roman" w:eastAsia="Times New Roman" w:hAnsi="Times New Roman" w:cs="Times New Roman"/>
          <w:b/>
          <w:sz w:val="28"/>
          <w:szCs w:val="28"/>
        </w:rPr>
      </w:pPr>
      <w:r w:rsidRPr="00E60499">
        <w:rPr>
          <w:rFonts w:ascii="Times New Roman" w:eastAsia="Times New Roman" w:hAnsi="Times New Roman" w:cs="Times New Roman"/>
          <w:b/>
          <w:sz w:val="28"/>
          <w:szCs w:val="28"/>
        </w:rPr>
        <w:t>Риски и минимизация их влияния</w:t>
      </w:r>
    </w:p>
    <w:p w:rsidR="00F15615" w:rsidRPr="002E5F00" w:rsidRDefault="00F15615" w:rsidP="00E60499">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В ходе инновационной деятельности по реализации Программы развития допустимы риски и неопределенности. Для того чтобы скомпенсировать риски проектной деятельности предусмотрены системы мер, обеспечивающие безопасность проектных действий. С помощью прогностического  моделирования на предпроектном этапе учтены определенные риски, далее система диагностического сопровождения Программы развития, основанная на постоянной обратной связи, позволяет выяснить конкретные риски  скоординировать систему мер, направленную на минимизацию рисков.</w:t>
      </w:r>
    </w:p>
    <w:p w:rsidR="00F15615" w:rsidRPr="002E5F00" w:rsidRDefault="00F15615" w:rsidP="00F15615">
      <w:pPr>
        <w:spacing w:line="36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F15615" w:rsidRPr="002E5F00" w:rsidTr="00C1754A">
        <w:tc>
          <w:tcPr>
            <w:tcW w:w="4248"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Риски</w:t>
            </w:r>
          </w:p>
        </w:tc>
        <w:tc>
          <w:tcPr>
            <w:tcW w:w="5323"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Меры для минимизации рисков</w:t>
            </w:r>
          </w:p>
        </w:tc>
      </w:tr>
      <w:tr w:rsidR="00F15615" w:rsidRPr="002E5F00" w:rsidTr="00C1754A">
        <w:tc>
          <w:tcPr>
            <w:tcW w:w="4248"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Психологическая неготовность отдельных субъектов к кардинальным изменениям</w:t>
            </w:r>
          </w:p>
        </w:tc>
        <w:tc>
          <w:tcPr>
            <w:tcW w:w="5323"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 xml:space="preserve">Диагностика </w:t>
            </w:r>
            <w:proofErr w:type="gramStart"/>
            <w:r w:rsidRPr="002E5F00">
              <w:rPr>
                <w:rFonts w:ascii="Times New Roman" w:eastAsia="Times New Roman" w:hAnsi="Times New Roman" w:cs="Times New Roman"/>
                <w:sz w:val="24"/>
                <w:szCs w:val="24"/>
              </w:rPr>
              <w:t>готовности различных категорий участников Программы развития</w:t>
            </w:r>
            <w:proofErr w:type="gramEnd"/>
          </w:p>
        </w:tc>
      </w:tr>
      <w:tr w:rsidR="00F15615" w:rsidRPr="002E5F00" w:rsidTr="00C1754A">
        <w:tc>
          <w:tcPr>
            <w:tcW w:w="4248"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Дробление коллектива как единого целого, возникновение конкурентной борьбы, межличностных напряжений.</w:t>
            </w:r>
          </w:p>
        </w:tc>
        <w:tc>
          <w:tcPr>
            <w:tcW w:w="5323"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Развитие кооперативных связей, Формирование пространства общих смыслов проектной деятельности.</w:t>
            </w:r>
          </w:p>
        </w:tc>
      </w:tr>
      <w:tr w:rsidR="00F15615" w:rsidRPr="002E5F00" w:rsidTr="00C1754A">
        <w:tc>
          <w:tcPr>
            <w:tcW w:w="4248"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Утрата преемственности в развитии школы как целостной социально-педагогической системы</w:t>
            </w:r>
          </w:p>
        </w:tc>
        <w:tc>
          <w:tcPr>
            <w:tcW w:w="5323"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Проектирование форм общения, сохранения и трансляции продуктивного опыта школы прошлых лет. Перепроектирование с учетом данных диагностики с целью сохранения и восстановления связей преемственности.</w:t>
            </w:r>
          </w:p>
        </w:tc>
      </w:tr>
      <w:tr w:rsidR="00F15615" w:rsidRPr="002E5F00" w:rsidTr="00C1754A">
        <w:tc>
          <w:tcPr>
            <w:tcW w:w="4248"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Рост перегрузки учащихся</w:t>
            </w:r>
          </w:p>
        </w:tc>
        <w:tc>
          <w:tcPr>
            <w:tcW w:w="5323" w:type="dxa"/>
            <w:shd w:val="clear" w:color="auto" w:fill="auto"/>
          </w:tcPr>
          <w:p w:rsidR="00F15615" w:rsidRPr="002E5F00" w:rsidRDefault="00F15615" w:rsidP="00C1754A">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Мониторинги дозировки домашнего задания, организации учебного дня. Координация всех школьных расписаний.</w:t>
            </w:r>
          </w:p>
        </w:tc>
      </w:tr>
    </w:tbl>
    <w:p w:rsidR="00F15615" w:rsidRPr="002E5F00" w:rsidRDefault="00F15615" w:rsidP="00245A28">
      <w:pPr>
        <w:spacing w:after="0" w:line="360" w:lineRule="auto"/>
        <w:ind w:left="900"/>
        <w:jc w:val="both"/>
        <w:rPr>
          <w:rFonts w:ascii="Times New Roman" w:hAnsi="Times New Roman" w:cs="Times New Roman"/>
          <w:sz w:val="24"/>
          <w:szCs w:val="24"/>
        </w:rPr>
      </w:pPr>
    </w:p>
    <w:p w:rsidR="00E60499" w:rsidRDefault="00E60499" w:rsidP="00245A28">
      <w:pPr>
        <w:jc w:val="center"/>
        <w:rPr>
          <w:rFonts w:ascii="Times New Roman" w:eastAsia="Times New Roman" w:hAnsi="Times New Roman" w:cs="Times New Roman"/>
          <w:b/>
          <w:sz w:val="24"/>
          <w:szCs w:val="24"/>
        </w:rPr>
      </w:pPr>
    </w:p>
    <w:p w:rsidR="00E60499" w:rsidRDefault="00E60499" w:rsidP="00245A28">
      <w:pPr>
        <w:jc w:val="center"/>
        <w:rPr>
          <w:rFonts w:ascii="Times New Roman" w:eastAsia="Times New Roman" w:hAnsi="Times New Roman" w:cs="Times New Roman"/>
          <w:b/>
          <w:sz w:val="24"/>
          <w:szCs w:val="24"/>
        </w:rPr>
      </w:pPr>
    </w:p>
    <w:p w:rsidR="00E60499" w:rsidRDefault="00E60499" w:rsidP="00245A28">
      <w:pPr>
        <w:jc w:val="center"/>
        <w:rPr>
          <w:rFonts w:ascii="Times New Roman" w:eastAsia="Times New Roman" w:hAnsi="Times New Roman" w:cs="Times New Roman"/>
          <w:b/>
          <w:sz w:val="24"/>
          <w:szCs w:val="24"/>
        </w:rPr>
      </w:pPr>
    </w:p>
    <w:p w:rsidR="00E60499" w:rsidRDefault="00E60499" w:rsidP="00245A28">
      <w:pPr>
        <w:jc w:val="center"/>
        <w:rPr>
          <w:rFonts w:ascii="Times New Roman" w:eastAsia="Times New Roman" w:hAnsi="Times New Roman" w:cs="Times New Roman"/>
          <w:b/>
          <w:sz w:val="24"/>
          <w:szCs w:val="24"/>
        </w:rPr>
      </w:pPr>
    </w:p>
    <w:p w:rsidR="00E60499" w:rsidRDefault="00E60499" w:rsidP="00245A28">
      <w:pPr>
        <w:jc w:val="center"/>
        <w:rPr>
          <w:rFonts w:ascii="Times New Roman" w:eastAsia="Times New Roman" w:hAnsi="Times New Roman" w:cs="Times New Roman"/>
          <w:b/>
          <w:sz w:val="24"/>
          <w:szCs w:val="24"/>
        </w:rPr>
      </w:pPr>
    </w:p>
    <w:p w:rsidR="00F15615" w:rsidRPr="002E5F00" w:rsidRDefault="00F15615" w:rsidP="00F15615">
      <w:pPr>
        <w:jc w:val="center"/>
        <w:rPr>
          <w:rFonts w:ascii="Times New Roman" w:eastAsia="Times New Roman" w:hAnsi="Times New Roman" w:cs="Times New Roman"/>
          <w:b/>
          <w:sz w:val="24"/>
          <w:szCs w:val="24"/>
        </w:rPr>
      </w:pPr>
      <w:r w:rsidRPr="002E5F00">
        <w:rPr>
          <w:rFonts w:ascii="Times New Roman" w:eastAsia="Times New Roman" w:hAnsi="Times New Roman" w:cs="Times New Roman"/>
          <w:b/>
          <w:sz w:val="24"/>
          <w:szCs w:val="24"/>
        </w:rPr>
        <w:t>План поэтапной реализации Программы развития</w:t>
      </w:r>
    </w:p>
    <w:p w:rsidR="00F15615" w:rsidRPr="002E5F00" w:rsidRDefault="00F15615" w:rsidP="00F15615">
      <w:pPr>
        <w:jc w:val="center"/>
        <w:rPr>
          <w:rFonts w:ascii="Times New Roman" w:eastAsia="Times New Roman" w:hAnsi="Times New Roman" w:cs="Times New Roman"/>
          <w:b/>
          <w:sz w:val="24"/>
          <w:szCs w:val="24"/>
        </w:rPr>
      </w:pPr>
    </w:p>
    <w:p w:rsidR="00F15615" w:rsidRPr="002E5F00" w:rsidRDefault="00F15615" w:rsidP="00F15615">
      <w:pPr>
        <w:jc w:val="center"/>
        <w:rPr>
          <w:rFonts w:ascii="Times New Roman" w:eastAsia="Times New Roman" w:hAnsi="Times New Roman" w:cs="Times New Roman"/>
          <w:b/>
          <w:sz w:val="24"/>
          <w:szCs w:val="24"/>
        </w:rPr>
      </w:pPr>
      <w:proofErr w:type="gramStart"/>
      <w:r w:rsidRPr="002E5F00">
        <w:rPr>
          <w:rFonts w:ascii="Times New Roman" w:eastAsia="Times New Roman" w:hAnsi="Times New Roman" w:cs="Times New Roman"/>
          <w:b/>
          <w:sz w:val="24"/>
          <w:szCs w:val="24"/>
        </w:rPr>
        <w:t xml:space="preserve">1 этап развития </w:t>
      </w:r>
      <w:r w:rsidRPr="002E5F00">
        <w:rPr>
          <w:rFonts w:ascii="Times New Roman" w:hAnsi="Times New Roman" w:cs="Times New Roman"/>
          <w:sz w:val="24"/>
          <w:szCs w:val="24"/>
          <w:u w:val="single"/>
        </w:rPr>
        <w:t>апрель 2011</w:t>
      </w:r>
      <w:r w:rsidRPr="002E5F00">
        <w:rPr>
          <w:rFonts w:ascii="Times New Roman" w:eastAsia="Times New Roman" w:hAnsi="Times New Roman" w:cs="Times New Roman"/>
          <w:sz w:val="24"/>
          <w:szCs w:val="24"/>
          <w:u w:val="single"/>
        </w:rPr>
        <w:t xml:space="preserve"> – </w:t>
      </w:r>
      <w:r w:rsidR="00043FBF">
        <w:rPr>
          <w:rFonts w:ascii="Times New Roman" w:hAnsi="Times New Roman" w:cs="Times New Roman"/>
          <w:sz w:val="24"/>
          <w:szCs w:val="24"/>
          <w:u w:val="single"/>
        </w:rPr>
        <w:t>ноябрь</w:t>
      </w:r>
      <w:r w:rsidRPr="002E5F00">
        <w:rPr>
          <w:rFonts w:ascii="Times New Roman" w:hAnsi="Times New Roman" w:cs="Times New Roman"/>
          <w:sz w:val="24"/>
          <w:szCs w:val="24"/>
          <w:u w:val="single"/>
        </w:rPr>
        <w:t xml:space="preserve"> 2011</w:t>
      </w:r>
      <w:r w:rsidRPr="002E5F00">
        <w:rPr>
          <w:rFonts w:ascii="Times New Roman" w:eastAsia="Times New Roman" w:hAnsi="Times New Roman" w:cs="Times New Roman"/>
          <w:sz w:val="24"/>
          <w:szCs w:val="24"/>
          <w:u w:val="single"/>
        </w:rPr>
        <w:t>) - подготовительный</w:t>
      </w:r>
      <w:proofErr w:type="gramEnd"/>
    </w:p>
    <w:tbl>
      <w:tblPr>
        <w:tblStyle w:val="ac"/>
        <w:tblW w:w="10088" w:type="dxa"/>
        <w:tblLook w:val="01E0"/>
      </w:tblPr>
      <w:tblGrid>
        <w:gridCol w:w="4608"/>
        <w:gridCol w:w="3780"/>
        <w:gridCol w:w="1700"/>
      </w:tblGrid>
      <w:tr w:rsidR="00F15615" w:rsidRPr="002E5F00" w:rsidTr="00C1754A">
        <w:tc>
          <w:tcPr>
            <w:tcW w:w="4608" w:type="dxa"/>
          </w:tcPr>
          <w:p w:rsidR="00F15615" w:rsidRPr="002E5F00" w:rsidRDefault="00F15615" w:rsidP="00C1754A">
            <w:pPr>
              <w:jc w:val="center"/>
              <w:rPr>
                <w:b/>
                <w:sz w:val="24"/>
                <w:szCs w:val="24"/>
              </w:rPr>
            </w:pPr>
            <w:r w:rsidRPr="002E5F00">
              <w:rPr>
                <w:b/>
                <w:sz w:val="24"/>
                <w:szCs w:val="24"/>
              </w:rPr>
              <w:t>Мероприятия</w:t>
            </w:r>
          </w:p>
        </w:tc>
        <w:tc>
          <w:tcPr>
            <w:tcW w:w="3780" w:type="dxa"/>
          </w:tcPr>
          <w:p w:rsidR="00F15615" w:rsidRPr="002E5F00" w:rsidRDefault="00F15615" w:rsidP="00C1754A">
            <w:pPr>
              <w:jc w:val="center"/>
              <w:rPr>
                <w:b/>
                <w:sz w:val="24"/>
                <w:szCs w:val="24"/>
              </w:rPr>
            </w:pPr>
            <w:r w:rsidRPr="002E5F00">
              <w:rPr>
                <w:b/>
                <w:sz w:val="24"/>
                <w:szCs w:val="24"/>
              </w:rPr>
              <w:t>Технология</w:t>
            </w:r>
          </w:p>
        </w:tc>
        <w:tc>
          <w:tcPr>
            <w:tcW w:w="1700" w:type="dxa"/>
          </w:tcPr>
          <w:p w:rsidR="00F15615" w:rsidRPr="002E5F00" w:rsidRDefault="00F15615" w:rsidP="00C1754A">
            <w:pPr>
              <w:jc w:val="center"/>
              <w:rPr>
                <w:b/>
                <w:sz w:val="24"/>
                <w:szCs w:val="24"/>
              </w:rPr>
            </w:pPr>
            <w:r w:rsidRPr="002E5F00">
              <w:rPr>
                <w:b/>
                <w:sz w:val="24"/>
                <w:szCs w:val="24"/>
              </w:rPr>
              <w:t>Ответств.,</w:t>
            </w:r>
          </w:p>
          <w:p w:rsidR="00F15615" w:rsidRPr="002E5F00" w:rsidRDefault="00F15615" w:rsidP="00C1754A">
            <w:pPr>
              <w:jc w:val="center"/>
              <w:rPr>
                <w:b/>
                <w:sz w:val="24"/>
                <w:szCs w:val="24"/>
              </w:rPr>
            </w:pPr>
            <w:r w:rsidRPr="002E5F00">
              <w:rPr>
                <w:b/>
                <w:sz w:val="24"/>
                <w:szCs w:val="24"/>
              </w:rPr>
              <w:t>исполнители</w:t>
            </w:r>
          </w:p>
        </w:tc>
      </w:tr>
      <w:tr w:rsidR="00F15615" w:rsidRPr="002E5F00" w:rsidTr="00C1754A">
        <w:tc>
          <w:tcPr>
            <w:tcW w:w="4608" w:type="dxa"/>
          </w:tcPr>
          <w:p w:rsidR="00F15615" w:rsidRPr="002E5F00" w:rsidRDefault="00F15615" w:rsidP="00E60499">
            <w:pPr>
              <w:pStyle w:val="aa"/>
              <w:ind w:left="0"/>
              <w:jc w:val="both"/>
              <w:rPr>
                <w:sz w:val="24"/>
                <w:szCs w:val="24"/>
              </w:rPr>
            </w:pPr>
            <w:r w:rsidRPr="002E5F00">
              <w:rPr>
                <w:sz w:val="24"/>
                <w:szCs w:val="24"/>
              </w:rPr>
              <w:t>1.Проведение комплексного анализа структуры общеобразовательного учреждения, разработка рекомендаций по ее оптимизации.</w:t>
            </w:r>
          </w:p>
          <w:p w:rsidR="00F15615" w:rsidRPr="002E5F00" w:rsidRDefault="00F15615" w:rsidP="00C1754A">
            <w:pPr>
              <w:jc w:val="both"/>
              <w:rPr>
                <w:sz w:val="24"/>
                <w:szCs w:val="24"/>
              </w:rPr>
            </w:pPr>
            <w:r w:rsidRPr="002E5F00">
              <w:rPr>
                <w:sz w:val="24"/>
                <w:szCs w:val="24"/>
              </w:rPr>
              <w:t xml:space="preserve">2.Создание условий для раскрытия творческого потенциала личности для </w:t>
            </w:r>
            <w:proofErr w:type="gramStart"/>
            <w:r w:rsidRPr="002E5F00">
              <w:rPr>
                <w:sz w:val="24"/>
                <w:szCs w:val="24"/>
              </w:rPr>
              <w:t>духовно-нравственно</w:t>
            </w:r>
            <w:proofErr w:type="gramEnd"/>
            <w:r w:rsidRPr="002E5F00">
              <w:rPr>
                <w:sz w:val="24"/>
                <w:szCs w:val="24"/>
              </w:rPr>
              <w:t xml:space="preserve"> и умственного обогащения.</w:t>
            </w:r>
          </w:p>
          <w:p w:rsidR="00F15615" w:rsidRPr="002E5F00" w:rsidRDefault="00F15615" w:rsidP="00C1754A">
            <w:pPr>
              <w:jc w:val="both"/>
              <w:rPr>
                <w:sz w:val="24"/>
                <w:szCs w:val="24"/>
              </w:rPr>
            </w:pPr>
            <w:r w:rsidRPr="002E5F00">
              <w:rPr>
                <w:sz w:val="24"/>
                <w:szCs w:val="24"/>
              </w:rPr>
              <w:t>3.Осмысление и разработка системы проблемного мониторинга.</w:t>
            </w:r>
          </w:p>
          <w:p w:rsidR="00F15615" w:rsidRPr="002E5F00" w:rsidRDefault="00F15615" w:rsidP="00C1754A">
            <w:pPr>
              <w:jc w:val="both"/>
              <w:rPr>
                <w:sz w:val="24"/>
                <w:szCs w:val="24"/>
              </w:rPr>
            </w:pPr>
          </w:p>
          <w:p w:rsidR="00E60499" w:rsidRDefault="00E60499" w:rsidP="00C1754A">
            <w:pPr>
              <w:jc w:val="both"/>
              <w:rPr>
                <w:sz w:val="24"/>
                <w:szCs w:val="24"/>
              </w:rPr>
            </w:pPr>
          </w:p>
          <w:p w:rsidR="00F15615" w:rsidRPr="002E5F00" w:rsidRDefault="00F15615" w:rsidP="00C1754A">
            <w:pPr>
              <w:jc w:val="both"/>
              <w:rPr>
                <w:sz w:val="24"/>
                <w:szCs w:val="24"/>
              </w:rPr>
            </w:pPr>
            <w:r w:rsidRPr="002E5F00">
              <w:rPr>
                <w:sz w:val="24"/>
                <w:szCs w:val="24"/>
              </w:rPr>
              <w:t>4.Информирование учителей о вариативности системы начального обучения с учетом требований стандарта второго поколения.</w:t>
            </w:r>
          </w:p>
          <w:p w:rsidR="00F15615" w:rsidRPr="002E5F00" w:rsidRDefault="00F15615" w:rsidP="00C1754A">
            <w:pPr>
              <w:jc w:val="both"/>
              <w:rPr>
                <w:sz w:val="24"/>
                <w:szCs w:val="24"/>
              </w:rPr>
            </w:pPr>
          </w:p>
        </w:tc>
        <w:tc>
          <w:tcPr>
            <w:tcW w:w="3780" w:type="dxa"/>
          </w:tcPr>
          <w:p w:rsidR="00F15615" w:rsidRPr="002E5F00" w:rsidRDefault="00F15615" w:rsidP="00C1754A">
            <w:pPr>
              <w:jc w:val="both"/>
              <w:rPr>
                <w:sz w:val="24"/>
                <w:szCs w:val="24"/>
              </w:rPr>
            </w:pPr>
            <w:r w:rsidRPr="002E5F00">
              <w:rPr>
                <w:sz w:val="24"/>
                <w:szCs w:val="24"/>
              </w:rPr>
              <w:t xml:space="preserve"> 1.Проблемно-ориентированный анализ всех направлений работы МОУ</w:t>
            </w:r>
          </w:p>
          <w:p w:rsidR="00F15615" w:rsidRPr="002E5F00" w:rsidRDefault="00F15615" w:rsidP="00C1754A">
            <w:pPr>
              <w:jc w:val="both"/>
              <w:rPr>
                <w:sz w:val="24"/>
                <w:szCs w:val="24"/>
              </w:rPr>
            </w:pPr>
          </w:p>
          <w:p w:rsidR="00F15615" w:rsidRPr="002E5F00" w:rsidRDefault="00F15615" w:rsidP="00C1754A">
            <w:pPr>
              <w:jc w:val="both"/>
              <w:rPr>
                <w:sz w:val="24"/>
                <w:szCs w:val="24"/>
              </w:rPr>
            </w:pPr>
            <w:r w:rsidRPr="002E5F00">
              <w:rPr>
                <w:sz w:val="24"/>
                <w:szCs w:val="24"/>
              </w:rPr>
              <w:t>2.Проектирование творческой предметно-деятельностной среды.</w:t>
            </w:r>
          </w:p>
          <w:p w:rsidR="00F15615" w:rsidRPr="002E5F00" w:rsidRDefault="00F15615" w:rsidP="00C1754A">
            <w:pPr>
              <w:jc w:val="both"/>
              <w:rPr>
                <w:sz w:val="24"/>
                <w:szCs w:val="24"/>
              </w:rPr>
            </w:pPr>
          </w:p>
          <w:p w:rsidR="00E60499" w:rsidRDefault="00E60499" w:rsidP="00C1754A">
            <w:pPr>
              <w:jc w:val="both"/>
              <w:rPr>
                <w:sz w:val="24"/>
                <w:szCs w:val="24"/>
              </w:rPr>
            </w:pPr>
          </w:p>
          <w:p w:rsidR="00F15615" w:rsidRPr="002E5F00" w:rsidRDefault="00F15615" w:rsidP="00C1754A">
            <w:pPr>
              <w:jc w:val="both"/>
              <w:rPr>
                <w:sz w:val="24"/>
                <w:szCs w:val="24"/>
              </w:rPr>
            </w:pPr>
            <w:r w:rsidRPr="002E5F00">
              <w:rPr>
                <w:sz w:val="24"/>
                <w:szCs w:val="24"/>
              </w:rPr>
              <w:t>3.Утверждение положения о Службе медико-психолого-педагогического сопровождения.</w:t>
            </w:r>
          </w:p>
          <w:p w:rsidR="00E60499" w:rsidRDefault="00E60499" w:rsidP="00C1754A">
            <w:pPr>
              <w:jc w:val="both"/>
              <w:rPr>
                <w:sz w:val="24"/>
                <w:szCs w:val="24"/>
              </w:rPr>
            </w:pPr>
          </w:p>
          <w:p w:rsidR="00F15615" w:rsidRPr="002E5F00" w:rsidRDefault="00F15615" w:rsidP="00C1754A">
            <w:pPr>
              <w:jc w:val="both"/>
              <w:rPr>
                <w:sz w:val="24"/>
                <w:szCs w:val="24"/>
              </w:rPr>
            </w:pPr>
            <w:r w:rsidRPr="002E5F00">
              <w:rPr>
                <w:sz w:val="24"/>
                <w:szCs w:val="24"/>
              </w:rPr>
              <w:t xml:space="preserve">4.Педагогический совет, заседания ШМО, творческих групп по вопросам знакомства с Программой развития.   </w:t>
            </w:r>
          </w:p>
        </w:tc>
        <w:tc>
          <w:tcPr>
            <w:tcW w:w="1700" w:type="dxa"/>
          </w:tcPr>
          <w:p w:rsidR="00F15615" w:rsidRPr="002E5F00" w:rsidRDefault="00F15615" w:rsidP="00C1754A">
            <w:pPr>
              <w:jc w:val="both"/>
              <w:rPr>
                <w:sz w:val="24"/>
                <w:szCs w:val="24"/>
              </w:rPr>
            </w:pPr>
            <w:r w:rsidRPr="002E5F00">
              <w:rPr>
                <w:sz w:val="24"/>
                <w:szCs w:val="24"/>
              </w:rPr>
              <w:t>Зам</w:t>
            </w:r>
            <w:proofErr w:type="gramStart"/>
            <w:r w:rsidRPr="002E5F00">
              <w:rPr>
                <w:sz w:val="24"/>
                <w:szCs w:val="24"/>
              </w:rPr>
              <w:t>.д</w:t>
            </w:r>
            <w:proofErr w:type="gramEnd"/>
            <w:r w:rsidRPr="002E5F00">
              <w:rPr>
                <w:sz w:val="24"/>
                <w:szCs w:val="24"/>
              </w:rPr>
              <w:t>иректора по УВР, ДВ</w:t>
            </w:r>
            <w:r w:rsidR="00E60499">
              <w:rPr>
                <w:sz w:val="24"/>
                <w:szCs w:val="24"/>
              </w:rPr>
              <w:t>,</w:t>
            </w:r>
          </w:p>
          <w:p w:rsidR="00F15615" w:rsidRPr="002E5F00" w:rsidRDefault="00E60499" w:rsidP="00C1754A">
            <w:pPr>
              <w:jc w:val="both"/>
              <w:rPr>
                <w:sz w:val="24"/>
                <w:szCs w:val="24"/>
              </w:rPr>
            </w:pPr>
            <w:r>
              <w:rPr>
                <w:sz w:val="24"/>
                <w:szCs w:val="24"/>
              </w:rPr>
              <w:t>у</w:t>
            </w:r>
            <w:r w:rsidR="00F15615" w:rsidRPr="002E5F00">
              <w:rPr>
                <w:sz w:val="24"/>
                <w:szCs w:val="24"/>
              </w:rPr>
              <w:t>чителя, воспитатели</w:t>
            </w:r>
          </w:p>
        </w:tc>
      </w:tr>
    </w:tbl>
    <w:p w:rsidR="00F15615" w:rsidRPr="002E5F00" w:rsidRDefault="00F15615" w:rsidP="00F15615">
      <w:pPr>
        <w:jc w:val="center"/>
        <w:rPr>
          <w:rFonts w:ascii="Times New Roman" w:eastAsia="Times New Roman" w:hAnsi="Times New Roman" w:cs="Times New Roman"/>
          <w:b/>
          <w:sz w:val="24"/>
          <w:szCs w:val="24"/>
        </w:rPr>
      </w:pPr>
    </w:p>
    <w:p w:rsidR="00F15615" w:rsidRPr="002E5F00" w:rsidRDefault="00F15615" w:rsidP="00F15615">
      <w:pPr>
        <w:jc w:val="center"/>
        <w:rPr>
          <w:rFonts w:ascii="Times New Roman" w:eastAsia="Times New Roman" w:hAnsi="Times New Roman" w:cs="Times New Roman"/>
          <w:b/>
          <w:sz w:val="24"/>
          <w:szCs w:val="24"/>
        </w:rPr>
      </w:pPr>
      <w:proofErr w:type="gramStart"/>
      <w:r w:rsidRPr="002E5F00">
        <w:rPr>
          <w:rFonts w:ascii="Times New Roman" w:eastAsia="Times New Roman" w:hAnsi="Times New Roman" w:cs="Times New Roman"/>
          <w:b/>
          <w:sz w:val="24"/>
          <w:szCs w:val="24"/>
        </w:rPr>
        <w:t xml:space="preserve">2 этап </w:t>
      </w:r>
      <w:r w:rsidR="00043FBF">
        <w:rPr>
          <w:rFonts w:ascii="Times New Roman" w:hAnsi="Times New Roman" w:cs="Times New Roman"/>
          <w:sz w:val="24"/>
          <w:szCs w:val="24"/>
          <w:u w:val="single"/>
        </w:rPr>
        <w:t>декабрь</w:t>
      </w:r>
      <w:r w:rsidRPr="002E5F00">
        <w:rPr>
          <w:rFonts w:ascii="Times New Roman" w:hAnsi="Times New Roman" w:cs="Times New Roman"/>
          <w:sz w:val="24"/>
          <w:szCs w:val="24"/>
          <w:u w:val="single"/>
        </w:rPr>
        <w:t xml:space="preserve"> 2011</w:t>
      </w:r>
      <w:r w:rsidRPr="002E5F00">
        <w:rPr>
          <w:rFonts w:ascii="Times New Roman" w:eastAsia="Times New Roman" w:hAnsi="Times New Roman" w:cs="Times New Roman"/>
          <w:sz w:val="24"/>
          <w:szCs w:val="24"/>
          <w:u w:val="single"/>
        </w:rPr>
        <w:t xml:space="preserve">- </w:t>
      </w:r>
      <w:r w:rsidRPr="002E5F00">
        <w:rPr>
          <w:rFonts w:ascii="Times New Roman" w:hAnsi="Times New Roman" w:cs="Times New Roman"/>
          <w:sz w:val="24"/>
          <w:szCs w:val="24"/>
          <w:u w:val="single"/>
        </w:rPr>
        <w:t>январь 2012</w:t>
      </w:r>
      <w:r w:rsidRPr="002E5F00">
        <w:rPr>
          <w:rFonts w:ascii="Times New Roman" w:eastAsia="Times New Roman" w:hAnsi="Times New Roman" w:cs="Times New Roman"/>
          <w:sz w:val="24"/>
          <w:szCs w:val="24"/>
          <w:u w:val="single"/>
        </w:rPr>
        <w:t>) - переходный</w:t>
      </w:r>
      <w:proofErr w:type="gramEnd"/>
    </w:p>
    <w:tbl>
      <w:tblPr>
        <w:tblStyle w:val="ac"/>
        <w:tblW w:w="10088" w:type="dxa"/>
        <w:tblLook w:val="01E0"/>
      </w:tblPr>
      <w:tblGrid>
        <w:gridCol w:w="4608"/>
        <w:gridCol w:w="3780"/>
        <w:gridCol w:w="1700"/>
      </w:tblGrid>
      <w:tr w:rsidR="00F15615" w:rsidRPr="002E5F00" w:rsidTr="00C1754A">
        <w:tc>
          <w:tcPr>
            <w:tcW w:w="4608" w:type="dxa"/>
          </w:tcPr>
          <w:p w:rsidR="00F15615" w:rsidRPr="002E5F00" w:rsidRDefault="00F15615" w:rsidP="00C1754A">
            <w:pPr>
              <w:jc w:val="center"/>
              <w:rPr>
                <w:b/>
                <w:sz w:val="24"/>
                <w:szCs w:val="24"/>
              </w:rPr>
            </w:pPr>
            <w:r w:rsidRPr="002E5F00">
              <w:rPr>
                <w:b/>
                <w:sz w:val="24"/>
                <w:szCs w:val="24"/>
              </w:rPr>
              <w:t>Мероприятия</w:t>
            </w:r>
          </w:p>
        </w:tc>
        <w:tc>
          <w:tcPr>
            <w:tcW w:w="3780" w:type="dxa"/>
          </w:tcPr>
          <w:p w:rsidR="00F15615" w:rsidRPr="002E5F00" w:rsidRDefault="00F15615" w:rsidP="00C1754A">
            <w:pPr>
              <w:jc w:val="center"/>
              <w:rPr>
                <w:b/>
                <w:sz w:val="24"/>
                <w:szCs w:val="24"/>
              </w:rPr>
            </w:pPr>
            <w:r w:rsidRPr="002E5F00">
              <w:rPr>
                <w:b/>
                <w:sz w:val="24"/>
                <w:szCs w:val="24"/>
              </w:rPr>
              <w:t>Технология</w:t>
            </w:r>
          </w:p>
        </w:tc>
        <w:tc>
          <w:tcPr>
            <w:tcW w:w="1700" w:type="dxa"/>
          </w:tcPr>
          <w:p w:rsidR="00F15615" w:rsidRPr="002E5F00" w:rsidRDefault="00F15615" w:rsidP="00C1754A">
            <w:pPr>
              <w:jc w:val="center"/>
              <w:rPr>
                <w:b/>
                <w:sz w:val="24"/>
                <w:szCs w:val="24"/>
              </w:rPr>
            </w:pPr>
            <w:r w:rsidRPr="002E5F00">
              <w:rPr>
                <w:b/>
                <w:sz w:val="24"/>
                <w:szCs w:val="24"/>
              </w:rPr>
              <w:t>Ответств.,</w:t>
            </w:r>
          </w:p>
          <w:p w:rsidR="00F15615" w:rsidRPr="002E5F00" w:rsidRDefault="00F15615" w:rsidP="00C1754A">
            <w:pPr>
              <w:jc w:val="center"/>
              <w:rPr>
                <w:b/>
                <w:sz w:val="24"/>
                <w:szCs w:val="24"/>
              </w:rPr>
            </w:pPr>
            <w:r w:rsidRPr="002E5F00">
              <w:rPr>
                <w:b/>
                <w:sz w:val="24"/>
                <w:szCs w:val="24"/>
              </w:rPr>
              <w:t>исполнители</w:t>
            </w:r>
          </w:p>
        </w:tc>
      </w:tr>
      <w:tr w:rsidR="00F15615" w:rsidRPr="002E5F00" w:rsidTr="00C1754A">
        <w:tc>
          <w:tcPr>
            <w:tcW w:w="4608" w:type="dxa"/>
          </w:tcPr>
          <w:p w:rsidR="00F15615" w:rsidRPr="002E5F00" w:rsidRDefault="00F15615" w:rsidP="00C1754A">
            <w:pPr>
              <w:rPr>
                <w:sz w:val="24"/>
                <w:szCs w:val="24"/>
              </w:rPr>
            </w:pPr>
            <w:r w:rsidRPr="002E5F00">
              <w:rPr>
                <w:sz w:val="24"/>
                <w:szCs w:val="24"/>
              </w:rPr>
              <w:t>1.Ознакомление педагогов и введение в учебный процесс современных образовательных технологий:</w:t>
            </w:r>
          </w:p>
          <w:p w:rsidR="00F15615" w:rsidRPr="002E5F00" w:rsidRDefault="00F15615" w:rsidP="00C1754A">
            <w:pPr>
              <w:rPr>
                <w:sz w:val="24"/>
                <w:szCs w:val="24"/>
              </w:rPr>
            </w:pPr>
            <w:r w:rsidRPr="002E5F00">
              <w:rPr>
                <w:sz w:val="24"/>
                <w:szCs w:val="24"/>
              </w:rPr>
              <w:t>• модульной технологии;</w:t>
            </w:r>
          </w:p>
          <w:p w:rsidR="00F15615" w:rsidRPr="002E5F00" w:rsidRDefault="00F15615" w:rsidP="00C1754A">
            <w:pPr>
              <w:rPr>
                <w:sz w:val="24"/>
                <w:szCs w:val="24"/>
              </w:rPr>
            </w:pPr>
            <w:r w:rsidRPr="002E5F00">
              <w:rPr>
                <w:sz w:val="24"/>
                <w:szCs w:val="24"/>
              </w:rPr>
              <w:t>• обучение на коммуникативно-познавательной и проблемно-поисковой основах;</w:t>
            </w:r>
          </w:p>
          <w:p w:rsidR="00F15615" w:rsidRPr="002E5F00" w:rsidRDefault="00F15615" w:rsidP="00C1754A">
            <w:pPr>
              <w:rPr>
                <w:sz w:val="24"/>
                <w:szCs w:val="24"/>
              </w:rPr>
            </w:pPr>
            <w:r w:rsidRPr="002E5F00">
              <w:rPr>
                <w:sz w:val="24"/>
                <w:szCs w:val="24"/>
              </w:rPr>
              <w:t>• информационных технологий;</w:t>
            </w:r>
          </w:p>
          <w:p w:rsidR="00F15615" w:rsidRPr="002E5F00" w:rsidRDefault="00F15615" w:rsidP="00C1754A">
            <w:pPr>
              <w:rPr>
                <w:sz w:val="24"/>
                <w:szCs w:val="24"/>
              </w:rPr>
            </w:pPr>
            <w:r w:rsidRPr="002E5F00">
              <w:rPr>
                <w:sz w:val="24"/>
                <w:szCs w:val="24"/>
              </w:rPr>
              <w:t xml:space="preserve">• проектной технологии </w:t>
            </w:r>
          </w:p>
          <w:p w:rsidR="00F15615" w:rsidRPr="002E5F00" w:rsidRDefault="00F15615" w:rsidP="00C1754A">
            <w:pPr>
              <w:jc w:val="both"/>
              <w:rPr>
                <w:sz w:val="24"/>
                <w:szCs w:val="24"/>
              </w:rPr>
            </w:pPr>
            <w:r w:rsidRPr="002E5F00">
              <w:rPr>
                <w:sz w:val="24"/>
                <w:szCs w:val="24"/>
              </w:rPr>
              <w:t>• гуманно-личностной технологии и др.</w:t>
            </w:r>
          </w:p>
          <w:p w:rsidR="00E60499" w:rsidRDefault="00E60499" w:rsidP="00C1754A">
            <w:pPr>
              <w:jc w:val="both"/>
              <w:rPr>
                <w:sz w:val="24"/>
                <w:szCs w:val="24"/>
              </w:rPr>
            </w:pPr>
            <w:r>
              <w:rPr>
                <w:sz w:val="24"/>
                <w:szCs w:val="24"/>
              </w:rPr>
              <w:t xml:space="preserve"> </w:t>
            </w:r>
          </w:p>
          <w:p w:rsidR="00F15615" w:rsidRPr="002E5F00" w:rsidRDefault="00F15615" w:rsidP="00C1754A">
            <w:pPr>
              <w:jc w:val="both"/>
              <w:rPr>
                <w:sz w:val="24"/>
                <w:szCs w:val="24"/>
              </w:rPr>
            </w:pPr>
            <w:r w:rsidRPr="002E5F00">
              <w:rPr>
                <w:sz w:val="24"/>
                <w:szCs w:val="24"/>
              </w:rPr>
              <w:t>2.Разработка системы мер и механизмов по усилению воспитательной функции образовательного учреждения.</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r w:rsidRPr="002E5F00">
              <w:rPr>
                <w:sz w:val="24"/>
                <w:szCs w:val="24"/>
              </w:rPr>
              <w:t xml:space="preserve">3.Изучение и внедрение технологий коррекционной медико-психолого-педагогической помощи детям и их </w:t>
            </w:r>
            <w:r w:rsidRPr="002E5F00">
              <w:rPr>
                <w:sz w:val="24"/>
                <w:szCs w:val="24"/>
              </w:rPr>
              <w:lastRenderedPageBreak/>
              <w:t>семьям.</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r w:rsidRPr="002E5F00">
              <w:rPr>
                <w:sz w:val="24"/>
                <w:szCs w:val="24"/>
              </w:rPr>
              <w:t>4.Разработка программы диагностики учащихся с целью сбора информации об их ценностных ориентирах и нравственных устоях.</w:t>
            </w:r>
          </w:p>
          <w:p w:rsidR="00E60499" w:rsidRDefault="00E60499" w:rsidP="00C1754A">
            <w:pPr>
              <w:jc w:val="both"/>
              <w:rPr>
                <w:sz w:val="24"/>
                <w:szCs w:val="24"/>
              </w:rPr>
            </w:pPr>
          </w:p>
          <w:p w:rsidR="00F15615" w:rsidRPr="002E5F00" w:rsidRDefault="00F15615" w:rsidP="00C1754A">
            <w:pPr>
              <w:jc w:val="both"/>
              <w:rPr>
                <w:sz w:val="24"/>
                <w:szCs w:val="24"/>
              </w:rPr>
            </w:pPr>
            <w:r w:rsidRPr="002E5F00">
              <w:rPr>
                <w:sz w:val="24"/>
                <w:szCs w:val="24"/>
              </w:rPr>
              <w:t>5.Систематическое обследование детей, поступающих в школу, выделение учащихся группы «риска».</w:t>
            </w:r>
          </w:p>
          <w:p w:rsidR="00F15615" w:rsidRPr="002E5F00" w:rsidRDefault="00F15615" w:rsidP="00C1754A">
            <w:pPr>
              <w:jc w:val="both"/>
              <w:rPr>
                <w:sz w:val="24"/>
                <w:szCs w:val="24"/>
              </w:rPr>
            </w:pPr>
          </w:p>
          <w:p w:rsidR="00F15615" w:rsidRPr="002E5F00" w:rsidRDefault="00F15615" w:rsidP="00C1754A">
            <w:pPr>
              <w:jc w:val="both"/>
              <w:rPr>
                <w:sz w:val="24"/>
                <w:szCs w:val="24"/>
              </w:rPr>
            </w:pPr>
            <w:r w:rsidRPr="002E5F00">
              <w:rPr>
                <w:sz w:val="24"/>
                <w:szCs w:val="24"/>
              </w:rPr>
              <w:t>6. Рецензирование рабочих программ.</w:t>
            </w:r>
          </w:p>
          <w:p w:rsidR="00F15615" w:rsidRPr="002E5F00" w:rsidRDefault="00F15615" w:rsidP="00C1754A">
            <w:pPr>
              <w:jc w:val="both"/>
              <w:rPr>
                <w:sz w:val="24"/>
                <w:szCs w:val="24"/>
              </w:rPr>
            </w:pPr>
          </w:p>
          <w:p w:rsidR="00F15615" w:rsidRPr="002E5F00" w:rsidRDefault="00992AC9" w:rsidP="00C1754A">
            <w:pPr>
              <w:jc w:val="both"/>
              <w:rPr>
                <w:sz w:val="24"/>
                <w:szCs w:val="24"/>
              </w:rPr>
            </w:pPr>
            <w:r w:rsidRPr="002E5F00">
              <w:rPr>
                <w:sz w:val="24"/>
                <w:szCs w:val="24"/>
              </w:rPr>
              <w:t>7</w:t>
            </w:r>
            <w:r w:rsidR="00F15615" w:rsidRPr="002E5F00">
              <w:rPr>
                <w:sz w:val="24"/>
                <w:szCs w:val="24"/>
              </w:rPr>
              <w:t xml:space="preserve">.Выстраивание работы по преемственности с учетом требований стандарта второго поколения по схеме ДОУ – </w:t>
            </w:r>
            <w:r w:rsidRPr="002E5F00">
              <w:rPr>
                <w:sz w:val="24"/>
                <w:szCs w:val="24"/>
              </w:rPr>
              <w:t>начальное звено</w:t>
            </w:r>
            <w:r w:rsidR="00F15615" w:rsidRPr="002E5F00">
              <w:rPr>
                <w:sz w:val="24"/>
                <w:szCs w:val="24"/>
              </w:rPr>
              <w:t>.</w:t>
            </w:r>
          </w:p>
          <w:p w:rsidR="00E60499" w:rsidRDefault="00E60499" w:rsidP="00C1754A">
            <w:pPr>
              <w:jc w:val="both"/>
              <w:rPr>
                <w:sz w:val="24"/>
                <w:szCs w:val="24"/>
              </w:rPr>
            </w:pPr>
          </w:p>
          <w:p w:rsidR="00F15615" w:rsidRPr="002E5F00" w:rsidRDefault="00992AC9" w:rsidP="00C1754A">
            <w:pPr>
              <w:jc w:val="both"/>
              <w:rPr>
                <w:sz w:val="24"/>
                <w:szCs w:val="24"/>
              </w:rPr>
            </w:pPr>
            <w:r w:rsidRPr="002E5F00">
              <w:rPr>
                <w:sz w:val="24"/>
                <w:szCs w:val="24"/>
              </w:rPr>
              <w:t>8</w:t>
            </w:r>
            <w:r w:rsidR="00F15615" w:rsidRPr="002E5F00">
              <w:rPr>
                <w:sz w:val="24"/>
                <w:szCs w:val="24"/>
              </w:rPr>
              <w:t>.Проблемный монитори</w:t>
            </w:r>
            <w:r w:rsidR="0045109F">
              <w:rPr>
                <w:sz w:val="24"/>
                <w:szCs w:val="24"/>
              </w:rPr>
              <w:t>н</w:t>
            </w:r>
            <w:r w:rsidR="00F15615" w:rsidRPr="002E5F00">
              <w:rPr>
                <w:sz w:val="24"/>
                <w:szCs w:val="24"/>
              </w:rPr>
              <w:t>г эффективности нового содержания образовательных программ</w:t>
            </w:r>
          </w:p>
          <w:p w:rsidR="00F15615" w:rsidRPr="002E5F00" w:rsidRDefault="00F15615" w:rsidP="00C1754A">
            <w:pPr>
              <w:jc w:val="both"/>
              <w:rPr>
                <w:sz w:val="24"/>
                <w:szCs w:val="24"/>
              </w:rPr>
            </w:pPr>
          </w:p>
        </w:tc>
        <w:tc>
          <w:tcPr>
            <w:tcW w:w="3780" w:type="dxa"/>
          </w:tcPr>
          <w:p w:rsidR="00F15615" w:rsidRPr="002E5F00" w:rsidRDefault="00F15615" w:rsidP="00C1754A">
            <w:pPr>
              <w:jc w:val="both"/>
              <w:rPr>
                <w:sz w:val="24"/>
                <w:szCs w:val="24"/>
              </w:rPr>
            </w:pPr>
            <w:r w:rsidRPr="002E5F00">
              <w:rPr>
                <w:sz w:val="24"/>
                <w:szCs w:val="24"/>
              </w:rPr>
              <w:lastRenderedPageBreak/>
              <w:t xml:space="preserve">1.Деятельность ШМО </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E60499" w:rsidRDefault="00E60499" w:rsidP="00C1754A">
            <w:pPr>
              <w:jc w:val="both"/>
              <w:rPr>
                <w:sz w:val="24"/>
                <w:szCs w:val="24"/>
              </w:rPr>
            </w:pPr>
          </w:p>
          <w:p w:rsidR="00F15615" w:rsidRPr="002E5F00" w:rsidRDefault="00F15615" w:rsidP="00C1754A">
            <w:pPr>
              <w:jc w:val="both"/>
              <w:rPr>
                <w:sz w:val="24"/>
                <w:szCs w:val="24"/>
              </w:rPr>
            </w:pPr>
            <w:r w:rsidRPr="002E5F00">
              <w:rPr>
                <w:sz w:val="24"/>
                <w:szCs w:val="24"/>
              </w:rPr>
              <w:t>2.Расширение системы дополнительного образования через взаимосвязь с другими учреждениями села.</w:t>
            </w:r>
          </w:p>
          <w:p w:rsidR="00E60499" w:rsidRDefault="00E60499" w:rsidP="00C1754A">
            <w:pPr>
              <w:widowControl w:val="0"/>
              <w:autoSpaceDE w:val="0"/>
              <w:autoSpaceDN w:val="0"/>
              <w:adjustRightInd w:val="0"/>
              <w:jc w:val="both"/>
              <w:rPr>
                <w:sz w:val="24"/>
                <w:szCs w:val="24"/>
              </w:rPr>
            </w:pPr>
          </w:p>
          <w:p w:rsidR="00F15615" w:rsidRPr="002E5F00" w:rsidRDefault="00F15615" w:rsidP="00C1754A">
            <w:pPr>
              <w:widowControl w:val="0"/>
              <w:autoSpaceDE w:val="0"/>
              <w:autoSpaceDN w:val="0"/>
              <w:adjustRightInd w:val="0"/>
              <w:jc w:val="both"/>
              <w:rPr>
                <w:sz w:val="24"/>
                <w:szCs w:val="24"/>
              </w:rPr>
            </w:pPr>
            <w:r w:rsidRPr="002E5F00">
              <w:rPr>
                <w:sz w:val="24"/>
                <w:szCs w:val="24"/>
              </w:rPr>
              <w:t>3.Утверждение программы «Сохранение и укрепление здоровья школьников – залог успешного обучения и развития».</w:t>
            </w:r>
          </w:p>
          <w:p w:rsidR="00F15615" w:rsidRPr="002E5F00" w:rsidRDefault="00F15615" w:rsidP="00C1754A">
            <w:pPr>
              <w:jc w:val="both"/>
              <w:rPr>
                <w:sz w:val="24"/>
                <w:szCs w:val="24"/>
              </w:rPr>
            </w:pPr>
          </w:p>
          <w:p w:rsidR="00E60499" w:rsidRDefault="00E60499" w:rsidP="00C1754A">
            <w:pPr>
              <w:jc w:val="both"/>
              <w:rPr>
                <w:sz w:val="24"/>
                <w:szCs w:val="24"/>
              </w:rPr>
            </w:pPr>
          </w:p>
          <w:p w:rsidR="00E60499" w:rsidRDefault="00E60499" w:rsidP="00C1754A">
            <w:pPr>
              <w:jc w:val="both"/>
              <w:rPr>
                <w:sz w:val="24"/>
                <w:szCs w:val="24"/>
              </w:rPr>
            </w:pPr>
          </w:p>
          <w:p w:rsidR="00F15615" w:rsidRPr="002E5F00" w:rsidRDefault="00992AC9" w:rsidP="00C1754A">
            <w:pPr>
              <w:jc w:val="both"/>
              <w:rPr>
                <w:sz w:val="24"/>
                <w:szCs w:val="24"/>
              </w:rPr>
            </w:pPr>
            <w:r w:rsidRPr="002E5F00">
              <w:rPr>
                <w:sz w:val="24"/>
                <w:szCs w:val="24"/>
              </w:rPr>
              <w:t>4</w:t>
            </w:r>
            <w:r w:rsidR="00F15615" w:rsidRPr="002E5F00">
              <w:rPr>
                <w:sz w:val="24"/>
                <w:szCs w:val="24"/>
              </w:rPr>
              <w:t>.Диагностические методы.</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Default="00F15615" w:rsidP="00C1754A">
            <w:pPr>
              <w:jc w:val="both"/>
              <w:rPr>
                <w:sz w:val="24"/>
                <w:szCs w:val="24"/>
              </w:rPr>
            </w:pPr>
          </w:p>
          <w:p w:rsidR="00E60499" w:rsidRPr="002E5F00" w:rsidRDefault="00E60499" w:rsidP="00C1754A">
            <w:pPr>
              <w:jc w:val="both"/>
              <w:rPr>
                <w:sz w:val="24"/>
                <w:szCs w:val="24"/>
              </w:rPr>
            </w:pPr>
          </w:p>
          <w:p w:rsidR="00F15615" w:rsidRPr="002E5F00" w:rsidRDefault="00992AC9" w:rsidP="00C1754A">
            <w:pPr>
              <w:jc w:val="both"/>
              <w:rPr>
                <w:sz w:val="24"/>
                <w:szCs w:val="24"/>
              </w:rPr>
            </w:pPr>
            <w:r w:rsidRPr="002E5F00">
              <w:rPr>
                <w:sz w:val="24"/>
                <w:szCs w:val="24"/>
              </w:rPr>
              <w:t>5</w:t>
            </w:r>
            <w:r w:rsidR="00F15615" w:rsidRPr="002E5F00">
              <w:rPr>
                <w:sz w:val="24"/>
                <w:szCs w:val="24"/>
              </w:rPr>
              <w:t>.Обобщение опыта диагностики готовности к школе.</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992AC9" w:rsidP="00C1754A">
            <w:pPr>
              <w:jc w:val="both"/>
              <w:rPr>
                <w:sz w:val="24"/>
                <w:szCs w:val="24"/>
              </w:rPr>
            </w:pPr>
            <w:r w:rsidRPr="002E5F00">
              <w:rPr>
                <w:sz w:val="24"/>
                <w:szCs w:val="24"/>
              </w:rPr>
              <w:t>6</w:t>
            </w:r>
            <w:r w:rsidR="00F15615" w:rsidRPr="002E5F00">
              <w:rPr>
                <w:sz w:val="24"/>
                <w:szCs w:val="24"/>
              </w:rPr>
              <w:t>. Работа творческих групп, семинаров, др. формы.</w:t>
            </w:r>
          </w:p>
          <w:p w:rsidR="00F15615" w:rsidRPr="002E5F00" w:rsidRDefault="00F15615" w:rsidP="00C1754A">
            <w:pPr>
              <w:jc w:val="both"/>
              <w:rPr>
                <w:sz w:val="24"/>
                <w:szCs w:val="24"/>
              </w:rPr>
            </w:pPr>
          </w:p>
          <w:p w:rsidR="00F15615" w:rsidRPr="002E5F00" w:rsidRDefault="00992AC9" w:rsidP="00C1754A">
            <w:pPr>
              <w:rPr>
                <w:sz w:val="24"/>
                <w:szCs w:val="24"/>
              </w:rPr>
            </w:pPr>
            <w:r w:rsidRPr="002E5F00">
              <w:rPr>
                <w:sz w:val="24"/>
                <w:szCs w:val="24"/>
              </w:rPr>
              <w:t>7</w:t>
            </w:r>
            <w:r w:rsidR="00F15615" w:rsidRPr="002E5F00">
              <w:rPr>
                <w:sz w:val="24"/>
                <w:szCs w:val="24"/>
              </w:rPr>
              <w:t>.Проблемно-</w:t>
            </w:r>
            <w:proofErr w:type="gramStart"/>
            <w:r w:rsidR="00F15615" w:rsidRPr="002E5F00">
              <w:rPr>
                <w:sz w:val="24"/>
                <w:szCs w:val="24"/>
              </w:rPr>
              <w:t>методический анализ</w:t>
            </w:r>
            <w:proofErr w:type="gramEnd"/>
            <w:r w:rsidR="00F15615" w:rsidRPr="002E5F00">
              <w:rPr>
                <w:sz w:val="24"/>
                <w:szCs w:val="24"/>
              </w:rPr>
              <w:t>.</w:t>
            </w:r>
          </w:p>
          <w:p w:rsidR="00E60499" w:rsidRDefault="00E60499" w:rsidP="00C1754A">
            <w:pPr>
              <w:rPr>
                <w:sz w:val="24"/>
                <w:szCs w:val="24"/>
              </w:rPr>
            </w:pPr>
          </w:p>
          <w:p w:rsidR="00F15615" w:rsidRPr="002E5F00" w:rsidRDefault="00992AC9" w:rsidP="00C1754A">
            <w:pPr>
              <w:rPr>
                <w:sz w:val="24"/>
                <w:szCs w:val="24"/>
              </w:rPr>
            </w:pPr>
            <w:r w:rsidRPr="002E5F00">
              <w:rPr>
                <w:sz w:val="24"/>
                <w:szCs w:val="24"/>
              </w:rPr>
              <w:t>8</w:t>
            </w:r>
            <w:r w:rsidR="00F15615" w:rsidRPr="002E5F00">
              <w:rPr>
                <w:sz w:val="24"/>
                <w:szCs w:val="24"/>
              </w:rPr>
              <w:t>.Выстраивание взаимосвязей с учетом изменения статуса ОУ.</w:t>
            </w:r>
          </w:p>
          <w:p w:rsidR="00F15615" w:rsidRPr="002E5F00" w:rsidRDefault="00992AC9" w:rsidP="00C1754A">
            <w:pPr>
              <w:rPr>
                <w:sz w:val="24"/>
                <w:szCs w:val="24"/>
              </w:rPr>
            </w:pPr>
            <w:r w:rsidRPr="002E5F00">
              <w:rPr>
                <w:sz w:val="24"/>
                <w:szCs w:val="24"/>
              </w:rPr>
              <w:t>9</w:t>
            </w:r>
            <w:r w:rsidR="00F15615" w:rsidRPr="002E5F00">
              <w:rPr>
                <w:sz w:val="24"/>
                <w:szCs w:val="24"/>
              </w:rPr>
              <w:t>.Диагностические методы, тестирование, мониторинг и др</w:t>
            </w:r>
            <w:proofErr w:type="gramStart"/>
            <w:r w:rsidR="00F15615" w:rsidRPr="002E5F00">
              <w:rPr>
                <w:sz w:val="24"/>
                <w:szCs w:val="24"/>
              </w:rPr>
              <w:t>.ф</w:t>
            </w:r>
            <w:proofErr w:type="gramEnd"/>
            <w:r w:rsidR="00F15615" w:rsidRPr="002E5F00">
              <w:rPr>
                <w:sz w:val="24"/>
                <w:szCs w:val="24"/>
              </w:rPr>
              <w:t>ормы.</w:t>
            </w:r>
          </w:p>
        </w:tc>
        <w:tc>
          <w:tcPr>
            <w:tcW w:w="1700" w:type="dxa"/>
          </w:tcPr>
          <w:p w:rsidR="00F15615" w:rsidRPr="002E5F00" w:rsidRDefault="00F15615" w:rsidP="00C1754A">
            <w:pPr>
              <w:jc w:val="both"/>
              <w:rPr>
                <w:sz w:val="24"/>
                <w:szCs w:val="24"/>
              </w:rPr>
            </w:pPr>
            <w:r w:rsidRPr="002E5F00">
              <w:rPr>
                <w:sz w:val="24"/>
                <w:szCs w:val="24"/>
              </w:rPr>
              <w:lastRenderedPageBreak/>
              <w:t>Зам</w:t>
            </w:r>
            <w:proofErr w:type="gramStart"/>
            <w:r w:rsidRPr="002E5F00">
              <w:rPr>
                <w:sz w:val="24"/>
                <w:szCs w:val="24"/>
              </w:rPr>
              <w:t>.д</w:t>
            </w:r>
            <w:proofErr w:type="gramEnd"/>
            <w:r w:rsidRPr="002E5F00">
              <w:rPr>
                <w:sz w:val="24"/>
                <w:szCs w:val="24"/>
              </w:rPr>
              <w:t>иректора УВР,</w:t>
            </w:r>
          </w:p>
          <w:p w:rsidR="00F15615" w:rsidRPr="002E5F00" w:rsidRDefault="00E60499" w:rsidP="00C1754A">
            <w:pPr>
              <w:jc w:val="both"/>
              <w:rPr>
                <w:sz w:val="24"/>
                <w:szCs w:val="24"/>
              </w:rPr>
            </w:pPr>
            <w:r>
              <w:rPr>
                <w:sz w:val="24"/>
                <w:szCs w:val="24"/>
              </w:rPr>
              <w:t>у</w:t>
            </w:r>
            <w:r w:rsidR="00F15615" w:rsidRPr="002E5F00">
              <w:rPr>
                <w:sz w:val="24"/>
                <w:szCs w:val="24"/>
              </w:rPr>
              <w:t>чителя</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r w:rsidRPr="002E5F00">
              <w:rPr>
                <w:sz w:val="24"/>
                <w:szCs w:val="24"/>
              </w:rPr>
              <w:t>Психолог; педагоги доп.</w:t>
            </w:r>
            <w:r w:rsidR="00E60499">
              <w:rPr>
                <w:sz w:val="24"/>
                <w:szCs w:val="24"/>
              </w:rPr>
              <w:t xml:space="preserve"> </w:t>
            </w:r>
            <w:r w:rsidRPr="002E5F00">
              <w:rPr>
                <w:sz w:val="24"/>
                <w:szCs w:val="24"/>
              </w:rPr>
              <w:t>образования</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E60499" w:rsidRDefault="00E60499" w:rsidP="00C1754A">
            <w:pPr>
              <w:jc w:val="both"/>
              <w:rPr>
                <w:sz w:val="24"/>
                <w:szCs w:val="24"/>
              </w:rPr>
            </w:pPr>
          </w:p>
          <w:p w:rsidR="00E60499" w:rsidRDefault="00E60499" w:rsidP="00C1754A">
            <w:pPr>
              <w:jc w:val="both"/>
              <w:rPr>
                <w:sz w:val="24"/>
                <w:szCs w:val="24"/>
              </w:rPr>
            </w:pPr>
          </w:p>
          <w:p w:rsidR="00F15615" w:rsidRPr="002E5F00" w:rsidRDefault="00F15615" w:rsidP="00C1754A">
            <w:pPr>
              <w:jc w:val="both"/>
              <w:rPr>
                <w:sz w:val="24"/>
                <w:szCs w:val="24"/>
              </w:rPr>
            </w:pPr>
            <w:r w:rsidRPr="002E5F00">
              <w:rPr>
                <w:sz w:val="24"/>
                <w:szCs w:val="24"/>
              </w:rPr>
              <w:t>Зам</w:t>
            </w:r>
            <w:proofErr w:type="gramStart"/>
            <w:r w:rsidRPr="002E5F00">
              <w:rPr>
                <w:sz w:val="24"/>
                <w:szCs w:val="24"/>
              </w:rPr>
              <w:t>.д</w:t>
            </w:r>
            <w:proofErr w:type="gramEnd"/>
            <w:r w:rsidRPr="002E5F00">
              <w:rPr>
                <w:sz w:val="24"/>
                <w:szCs w:val="24"/>
              </w:rPr>
              <w:t>иректора по УВР</w:t>
            </w:r>
          </w:p>
          <w:p w:rsidR="00F15615" w:rsidRPr="002E5F00" w:rsidRDefault="00F15615" w:rsidP="00C1754A">
            <w:pPr>
              <w:rPr>
                <w:sz w:val="24"/>
                <w:szCs w:val="24"/>
              </w:rPr>
            </w:pPr>
          </w:p>
          <w:p w:rsidR="00F15615" w:rsidRPr="002E5F00" w:rsidRDefault="00F15615" w:rsidP="00C1754A">
            <w:pPr>
              <w:rPr>
                <w:sz w:val="24"/>
                <w:szCs w:val="24"/>
              </w:rPr>
            </w:pPr>
          </w:p>
          <w:p w:rsidR="00F15615" w:rsidRPr="002E5F00" w:rsidRDefault="00F15615" w:rsidP="00C1754A">
            <w:pPr>
              <w:rPr>
                <w:sz w:val="24"/>
                <w:szCs w:val="24"/>
              </w:rPr>
            </w:pPr>
          </w:p>
          <w:p w:rsidR="00F15615" w:rsidRPr="002E5F00" w:rsidRDefault="00F15615" w:rsidP="00C1754A">
            <w:pPr>
              <w:rPr>
                <w:sz w:val="24"/>
                <w:szCs w:val="24"/>
              </w:rPr>
            </w:pPr>
            <w:r w:rsidRPr="002E5F00">
              <w:rPr>
                <w:sz w:val="24"/>
                <w:szCs w:val="24"/>
              </w:rPr>
              <w:t>Зам</w:t>
            </w:r>
            <w:proofErr w:type="gramStart"/>
            <w:r w:rsidRPr="002E5F00">
              <w:rPr>
                <w:sz w:val="24"/>
                <w:szCs w:val="24"/>
              </w:rPr>
              <w:t>.д</w:t>
            </w:r>
            <w:proofErr w:type="gramEnd"/>
            <w:r w:rsidRPr="002E5F00">
              <w:rPr>
                <w:sz w:val="24"/>
                <w:szCs w:val="24"/>
              </w:rPr>
              <w:t>иректора по ДВ</w:t>
            </w:r>
            <w:r w:rsidR="00992AC9" w:rsidRPr="002E5F00">
              <w:rPr>
                <w:sz w:val="24"/>
                <w:szCs w:val="24"/>
              </w:rPr>
              <w:t>,</w:t>
            </w:r>
            <w:r w:rsidR="00E60499">
              <w:rPr>
                <w:sz w:val="24"/>
                <w:szCs w:val="24"/>
              </w:rPr>
              <w:t xml:space="preserve"> </w:t>
            </w:r>
            <w:r w:rsidR="00992AC9" w:rsidRPr="002E5F00">
              <w:rPr>
                <w:sz w:val="24"/>
                <w:szCs w:val="24"/>
              </w:rPr>
              <w:t>психолог</w:t>
            </w:r>
          </w:p>
          <w:p w:rsidR="00F15615" w:rsidRPr="002E5F00" w:rsidRDefault="00F15615" w:rsidP="00C1754A">
            <w:pPr>
              <w:rPr>
                <w:sz w:val="24"/>
                <w:szCs w:val="24"/>
              </w:rPr>
            </w:pPr>
          </w:p>
          <w:p w:rsidR="00F15615" w:rsidRPr="002E5F00" w:rsidRDefault="00F15615" w:rsidP="00C1754A">
            <w:pPr>
              <w:rPr>
                <w:sz w:val="24"/>
                <w:szCs w:val="24"/>
              </w:rPr>
            </w:pPr>
          </w:p>
          <w:p w:rsidR="00F15615" w:rsidRPr="002E5F00" w:rsidRDefault="00F15615" w:rsidP="00C1754A">
            <w:pPr>
              <w:rPr>
                <w:sz w:val="24"/>
                <w:szCs w:val="24"/>
              </w:rPr>
            </w:pPr>
            <w:r w:rsidRPr="002E5F00">
              <w:rPr>
                <w:sz w:val="24"/>
                <w:szCs w:val="24"/>
              </w:rPr>
              <w:t>Психолог, педагоги</w:t>
            </w:r>
            <w:r w:rsidR="00992AC9" w:rsidRPr="002E5F00">
              <w:rPr>
                <w:sz w:val="24"/>
                <w:szCs w:val="24"/>
              </w:rPr>
              <w:t>, социальный педагог.</w:t>
            </w:r>
          </w:p>
          <w:p w:rsidR="00F15615" w:rsidRPr="002E5F00" w:rsidRDefault="00F15615" w:rsidP="00C1754A">
            <w:pPr>
              <w:rPr>
                <w:sz w:val="24"/>
                <w:szCs w:val="24"/>
              </w:rPr>
            </w:pPr>
          </w:p>
          <w:p w:rsidR="00F15615" w:rsidRPr="002E5F00" w:rsidRDefault="00E60499" w:rsidP="00C1754A">
            <w:pPr>
              <w:rPr>
                <w:sz w:val="24"/>
                <w:szCs w:val="24"/>
              </w:rPr>
            </w:pPr>
            <w:r>
              <w:rPr>
                <w:sz w:val="24"/>
                <w:szCs w:val="24"/>
              </w:rPr>
              <w:t>З</w:t>
            </w:r>
            <w:r w:rsidR="00F15615" w:rsidRPr="002E5F00">
              <w:rPr>
                <w:sz w:val="24"/>
                <w:szCs w:val="24"/>
              </w:rPr>
              <w:t>ам</w:t>
            </w:r>
            <w:r w:rsidRPr="002E5F00">
              <w:rPr>
                <w:sz w:val="24"/>
                <w:szCs w:val="24"/>
              </w:rPr>
              <w:t>. д</w:t>
            </w:r>
            <w:r w:rsidR="00F15615" w:rsidRPr="002E5F00">
              <w:rPr>
                <w:sz w:val="24"/>
                <w:szCs w:val="24"/>
              </w:rPr>
              <w:t xml:space="preserve">иректора по </w:t>
            </w:r>
            <w:r w:rsidR="00992AC9" w:rsidRPr="002E5F00">
              <w:rPr>
                <w:sz w:val="24"/>
                <w:szCs w:val="24"/>
              </w:rPr>
              <w:t>У</w:t>
            </w:r>
            <w:r w:rsidR="00F15615" w:rsidRPr="002E5F00">
              <w:rPr>
                <w:sz w:val="24"/>
                <w:szCs w:val="24"/>
              </w:rPr>
              <w:t>ВР</w:t>
            </w:r>
            <w:r w:rsidR="00992AC9" w:rsidRPr="002E5F00">
              <w:rPr>
                <w:sz w:val="24"/>
                <w:szCs w:val="24"/>
              </w:rPr>
              <w:t>, педагог-организатор</w:t>
            </w:r>
          </w:p>
          <w:p w:rsidR="00F15615" w:rsidRPr="002E5F00" w:rsidRDefault="00F15615" w:rsidP="00C1754A">
            <w:pPr>
              <w:rPr>
                <w:sz w:val="24"/>
                <w:szCs w:val="24"/>
              </w:rPr>
            </w:pPr>
          </w:p>
          <w:p w:rsidR="00F15615" w:rsidRPr="002E5F00" w:rsidRDefault="00F15615" w:rsidP="00C1754A">
            <w:pPr>
              <w:rPr>
                <w:sz w:val="24"/>
                <w:szCs w:val="24"/>
              </w:rPr>
            </w:pPr>
          </w:p>
          <w:p w:rsidR="00F15615" w:rsidRPr="002E5F00" w:rsidRDefault="00F15615" w:rsidP="00C1754A">
            <w:pPr>
              <w:rPr>
                <w:sz w:val="24"/>
                <w:szCs w:val="24"/>
              </w:rPr>
            </w:pPr>
            <w:r w:rsidRPr="002E5F00">
              <w:rPr>
                <w:sz w:val="24"/>
                <w:szCs w:val="24"/>
              </w:rPr>
              <w:t>Зам</w:t>
            </w:r>
            <w:r w:rsidR="00E60499" w:rsidRPr="002E5F00">
              <w:rPr>
                <w:sz w:val="24"/>
                <w:szCs w:val="24"/>
              </w:rPr>
              <w:t>. д</w:t>
            </w:r>
            <w:r w:rsidRPr="002E5F00">
              <w:rPr>
                <w:sz w:val="24"/>
                <w:szCs w:val="24"/>
              </w:rPr>
              <w:t>иректора по У</w:t>
            </w:r>
            <w:r w:rsidR="00992AC9" w:rsidRPr="002E5F00">
              <w:rPr>
                <w:sz w:val="24"/>
                <w:szCs w:val="24"/>
              </w:rPr>
              <w:t xml:space="preserve">ВР, психолог, </w:t>
            </w:r>
          </w:p>
          <w:p w:rsidR="00F15615" w:rsidRPr="002E5F00" w:rsidRDefault="00E60499" w:rsidP="00C1754A">
            <w:pPr>
              <w:rPr>
                <w:sz w:val="24"/>
                <w:szCs w:val="24"/>
              </w:rPr>
            </w:pPr>
            <w:r>
              <w:rPr>
                <w:sz w:val="24"/>
                <w:szCs w:val="24"/>
              </w:rPr>
              <w:t>з</w:t>
            </w:r>
            <w:r w:rsidR="00992AC9" w:rsidRPr="002E5F00">
              <w:rPr>
                <w:sz w:val="24"/>
                <w:szCs w:val="24"/>
              </w:rPr>
              <w:t>ам</w:t>
            </w:r>
            <w:r w:rsidRPr="002E5F00">
              <w:rPr>
                <w:sz w:val="24"/>
                <w:szCs w:val="24"/>
              </w:rPr>
              <w:t>. д</w:t>
            </w:r>
            <w:r w:rsidR="00992AC9" w:rsidRPr="002E5F00">
              <w:rPr>
                <w:sz w:val="24"/>
                <w:szCs w:val="24"/>
              </w:rPr>
              <w:t>иректора по ДВ</w:t>
            </w:r>
            <w:r w:rsidR="00F15615" w:rsidRPr="002E5F00">
              <w:rPr>
                <w:sz w:val="24"/>
                <w:szCs w:val="24"/>
              </w:rPr>
              <w:t>, педагоги</w:t>
            </w:r>
          </w:p>
          <w:p w:rsidR="00F15615" w:rsidRPr="002E5F00" w:rsidRDefault="00F15615" w:rsidP="00C1754A">
            <w:pPr>
              <w:rPr>
                <w:sz w:val="24"/>
                <w:szCs w:val="24"/>
              </w:rPr>
            </w:pPr>
          </w:p>
          <w:p w:rsidR="00F15615" w:rsidRPr="002E5F00" w:rsidRDefault="00F15615" w:rsidP="00C1754A">
            <w:pPr>
              <w:rPr>
                <w:sz w:val="24"/>
                <w:szCs w:val="24"/>
              </w:rPr>
            </w:pPr>
          </w:p>
        </w:tc>
      </w:tr>
    </w:tbl>
    <w:p w:rsidR="00992AC9" w:rsidRPr="002E5F00" w:rsidRDefault="00992AC9" w:rsidP="0045109F">
      <w:pPr>
        <w:shd w:val="clear" w:color="auto" w:fill="FFFFFF"/>
        <w:tabs>
          <w:tab w:val="left" w:pos="749"/>
        </w:tabs>
        <w:jc w:val="both"/>
        <w:rPr>
          <w:rFonts w:ascii="Times New Roman" w:hAnsi="Times New Roman" w:cs="Times New Roman"/>
          <w:b/>
          <w:sz w:val="24"/>
          <w:szCs w:val="24"/>
        </w:rPr>
      </w:pPr>
    </w:p>
    <w:p w:rsidR="00992AC9" w:rsidRPr="002E5F00" w:rsidRDefault="00F15615" w:rsidP="00992AC9">
      <w:pPr>
        <w:shd w:val="clear" w:color="auto" w:fill="FFFFFF"/>
        <w:tabs>
          <w:tab w:val="left" w:pos="749"/>
        </w:tabs>
        <w:ind w:firstLine="709"/>
        <w:jc w:val="both"/>
        <w:rPr>
          <w:rFonts w:ascii="Times New Roman" w:eastAsia="Times New Roman" w:hAnsi="Times New Roman" w:cs="Times New Roman"/>
          <w:sz w:val="24"/>
          <w:szCs w:val="24"/>
        </w:rPr>
      </w:pPr>
      <w:r w:rsidRPr="002E5F00">
        <w:rPr>
          <w:rFonts w:ascii="Times New Roman" w:eastAsia="Times New Roman" w:hAnsi="Times New Roman" w:cs="Times New Roman"/>
          <w:b/>
          <w:sz w:val="24"/>
          <w:szCs w:val="24"/>
        </w:rPr>
        <w:t xml:space="preserve">3 этап </w:t>
      </w:r>
      <w:r w:rsidR="00992AC9" w:rsidRPr="002E5F00">
        <w:rPr>
          <w:rFonts w:ascii="Times New Roman" w:hAnsi="Times New Roman" w:cs="Times New Roman"/>
          <w:sz w:val="24"/>
          <w:szCs w:val="24"/>
          <w:u w:val="single"/>
        </w:rPr>
        <w:t>(февраль 2012 – декабрь</w:t>
      </w:r>
      <w:r w:rsidR="00992AC9" w:rsidRPr="002E5F00">
        <w:rPr>
          <w:rFonts w:ascii="Times New Roman" w:eastAsia="Times New Roman" w:hAnsi="Times New Roman" w:cs="Times New Roman"/>
          <w:sz w:val="24"/>
          <w:szCs w:val="24"/>
          <w:u w:val="single"/>
        </w:rPr>
        <w:t xml:space="preserve"> 20</w:t>
      </w:r>
      <w:r w:rsidR="00043FBF">
        <w:rPr>
          <w:rFonts w:ascii="Times New Roman" w:hAnsi="Times New Roman" w:cs="Times New Roman"/>
          <w:sz w:val="24"/>
          <w:szCs w:val="24"/>
          <w:u w:val="single"/>
        </w:rPr>
        <w:t>15</w:t>
      </w:r>
      <w:r w:rsidR="00992AC9" w:rsidRPr="002E5F00">
        <w:rPr>
          <w:rFonts w:ascii="Times New Roman" w:eastAsia="Times New Roman" w:hAnsi="Times New Roman" w:cs="Times New Roman"/>
          <w:sz w:val="24"/>
          <w:szCs w:val="24"/>
          <w:u w:val="single"/>
        </w:rPr>
        <w:t>) - этап активны</w:t>
      </w:r>
      <w:r w:rsidR="00992AC9" w:rsidRPr="002E5F00">
        <w:rPr>
          <w:rFonts w:ascii="Times New Roman" w:hAnsi="Times New Roman" w:cs="Times New Roman"/>
          <w:sz w:val="24"/>
          <w:szCs w:val="24"/>
          <w:u w:val="single"/>
        </w:rPr>
        <w:t>х действий по реализации Программы</w:t>
      </w:r>
      <w:r w:rsidR="00992AC9" w:rsidRPr="002E5F00">
        <w:rPr>
          <w:rFonts w:ascii="Times New Roman" w:eastAsia="Times New Roman" w:hAnsi="Times New Roman" w:cs="Times New Roman"/>
          <w:sz w:val="24"/>
          <w:szCs w:val="24"/>
          <w:u w:val="single"/>
        </w:rPr>
        <w:t>.</w:t>
      </w:r>
    </w:p>
    <w:p w:rsidR="00F15615" w:rsidRPr="002E5F00" w:rsidRDefault="00F15615" w:rsidP="00F15615">
      <w:pPr>
        <w:jc w:val="center"/>
        <w:rPr>
          <w:rFonts w:ascii="Times New Roman" w:eastAsia="Times New Roman" w:hAnsi="Times New Roman" w:cs="Times New Roman"/>
          <w:b/>
          <w:sz w:val="24"/>
          <w:szCs w:val="24"/>
        </w:rPr>
      </w:pPr>
    </w:p>
    <w:tbl>
      <w:tblPr>
        <w:tblStyle w:val="ac"/>
        <w:tblW w:w="10088" w:type="dxa"/>
        <w:tblLook w:val="01E0"/>
      </w:tblPr>
      <w:tblGrid>
        <w:gridCol w:w="4608"/>
        <w:gridCol w:w="3780"/>
        <w:gridCol w:w="1700"/>
      </w:tblGrid>
      <w:tr w:rsidR="00F15615" w:rsidRPr="002E5F00" w:rsidTr="00C1754A">
        <w:tc>
          <w:tcPr>
            <w:tcW w:w="4608" w:type="dxa"/>
          </w:tcPr>
          <w:p w:rsidR="00F15615" w:rsidRPr="002E5F00" w:rsidRDefault="00F15615" w:rsidP="00C1754A">
            <w:pPr>
              <w:jc w:val="center"/>
              <w:rPr>
                <w:b/>
                <w:sz w:val="24"/>
                <w:szCs w:val="24"/>
              </w:rPr>
            </w:pPr>
            <w:r w:rsidRPr="002E5F00">
              <w:rPr>
                <w:b/>
                <w:sz w:val="24"/>
                <w:szCs w:val="24"/>
              </w:rPr>
              <w:t>Мероприятия</w:t>
            </w:r>
          </w:p>
        </w:tc>
        <w:tc>
          <w:tcPr>
            <w:tcW w:w="3780" w:type="dxa"/>
          </w:tcPr>
          <w:p w:rsidR="00F15615" w:rsidRPr="002E5F00" w:rsidRDefault="00F15615" w:rsidP="00C1754A">
            <w:pPr>
              <w:jc w:val="center"/>
              <w:rPr>
                <w:b/>
                <w:sz w:val="24"/>
                <w:szCs w:val="24"/>
              </w:rPr>
            </w:pPr>
            <w:r w:rsidRPr="002E5F00">
              <w:rPr>
                <w:b/>
                <w:sz w:val="24"/>
                <w:szCs w:val="24"/>
              </w:rPr>
              <w:t>Технология</w:t>
            </w:r>
          </w:p>
        </w:tc>
        <w:tc>
          <w:tcPr>
            <w:tcW w:w="1700" w:type="dxa"/>
          </w:tcPr>
          <w:p w:rsidR="00F15615" w:rsidRPr="002E5F00" w:rsidRDefault="00F15615" w:rsidP="00C1754A">
            <w:pPr>
              <w:jc w:val="center"/>
              <w:rPr>
                <w:b/>
                <w:sz w:val="24"/>
                <w:szCs w:val="24"/>
              </w:rPr>
            </w:pPr>
            <w:r w:rsidRPr="002E5F00">
              <w:rPr>
                <w:b/>
                <w:sz w:val="24"/>
                <w:szCs w:val="24"/>
              </w:rPr>
              <w:t>Ответств.,</w:t>
            </w:r>
          </w:p>
          <w:p w:rsidR="00F15615" w:rsidRPr="002E5F00" w:rsidRDefault="00F15615" w:rsidP="00C1754A">
            <w:pPr>
              <w:jc w:val="center"/>
              <w:rPr>
                <w:b/>
                <w:sz w:val="24"/>
                <w:szCs w:val="24"/>
              </w:rPr>
            </w:pPr>
            <w:r w:rsidRPr="002E5F00">
              <w:rPr>
                <w:b/>
                <w:sz w:val="24"/>
                <w:szCs w:val="24"/>
              </w:rPr>
              <w:t>исполнители</w:t>
            </w:r>
          </w:p>
        </w:tc>
      </w:tr>
      <w:tr w:rsidR="00F15615" w:rsidRPr="002E5F00" w:rsidTr="00C1754A">
        <w:tc>
          <w:tcPr>
            <w:tcW w:w="4608" w:type="dxa"/>
          </w:tcPr>
          <w:p w:rsidR="00F15615" w:rsidRPr="002E5F00" w:rsidRDefault="00F15615" w:rsidP="00C1754A">
            <w:pPr>
              <w:jc w:val="both"/>
              <w:rPr>
                <w:sz w:val="24"/>
                <w:szCs w:val="24"/>
              </w:rPr>
            </w:pPr>
            <w:r w:rsidRPr="002E5F00">
              <w:rPr>
                <w:sz w:val="24"/>
                <w:szCs w:val="24"/>
              </w:rPr>
              <w:t>1.Проблемный мониторинг эффективности нового содержания образовательных программ.</w:t>
            </w:r>
          </w:p>
          <w:p w:rsidR="00F15615" w:rsidRPr="002E5F00" w:rsidRDefault="00F15615" w:rsidP="00C1754A">
            <w:pPr>
              <w:jc w:val="both"/>
              <w:rPr>
                <w:sz w:val="24"/>
                <w:szCs w:val="24"/>
              </w:rPr>
            </w:pPr>
          </w:p>
          <w:p w:rsidR="00F15615" w:rsidRPr="002E5F00" w:rsidRDefault="00F15615" w:rsidP="0045109F">
            <w:pPr>
              <w:pStyle w:val="aa"/>
              <w:ind w:left="0"/>
              <w:rPr>
                <w:sz w:val="24"/>
                <w:szCs w:val="24"/>
              </w:rPr>
            </w:pPr>
            <w:r w:rsidRPr="002E5F00">
              <w:rPr>
                <w:sz w:val="24"/>
                <w:szCs w:val="24"/>
              </w:rPr>
              <w:t>2. Ведение мониторинга состояния здоровья учащихся, создание базы  данных.</w:t>
            </w:r>
          </w:p>
          <w:p w:rsidR="00F15615" w:rsidRPr="002E5F00" w:rsidRDefault="00F15615" w:rsidP="00C1754A">
            <w:pPr>
              <w:jc w:val="both"/>
              <w:rPr>
                <w:sz w:val="24"/>
                <w:szCs w:val="24"/>
              </w:rPr>
            </w:pPr>
            <w:r w:rsidRPr="002E5F00">
              <w:rPr>
                <w:sz w:val="24"/>
                <w:szCs w:val="24"/>
              </w:rPr>
              <w:t>3.Создание условий для определения индивидуальных траекторий развития учащихся, организация педагогической поддержки, выявление склонностей детей.</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45109F" w:rsidP="00C1754A">
            <w:pPr>
              <w:jc w:val="both"/>
              <w:rPr>
                <w:sz w:val="24"/>
                <w:szCs w:val="24"/>
              </w:rPr>
            </w:pPr>
            <w:r>
              <w:rPr>
                <w:sz w:val="24"/>
                <w:szCs w:val="24"/>
              </w:rPr>
              <w:t>4</w:t>
            </w:r>
            <w:r w:rsidR="00F15615" w:rsidRPr="002E5F00">
              <w:rPr>
                <w:sz w:val="24"/>
                <w:szCs w:val="24"/>
              </w:rPr>
              <w:t xml:space="preserve">.Расширение сети спортивных секций, кружков художественно-эстетической </w:t>
            </w:r>
            <w:r w:rsidR="00F15615" w:rsidRPr="002E5F00">
              <w:rPr>
                <w:sz w:val="24"/>
                <w:szCs w:val="24"/>
              </w:rPr>
              <w:lastRenderedPageBreak/>
              <w:t>направленности.</w:t>
            </w:r>
          </w:p>
          <w:p w:rsidR="00F15615" w:rsidRPr="002E5F00" w:rsidRDefault="00F15615" w:rsidP="00C1754A">
            <w:pPr>
              <w:jc w:val="both"/>
              <w:rPr>
                <w:sz w:val="24"/>
                <w:szCs w:val="24"/>
              </w:rPr>
            </w:pPr>
          </w:p>
          <w:p w:rsidR="00F15615" w:rsidRPr="002E5F00" w:rsidRDefault="00F15615" w:rsidP="00C1754A">
            <w:pPr>
              <w:jc w:val="both"/>
              <w:rPr>
                <w:sz w:val="24"/>
                <w:szCs w:val="24"/>
              </w:rPr>
            </w:pPr>
            <w:r w:rsidRPr="002E5F00">
              <w:rPr>
                <w:sz w:val="24"/>
                <w:szCs w:val="24"/>
              </w:rPr>
              <w:t>8.Усовершенствование методики проведения малых форм физического воспитания (физкультурные паузы, подвижные перемены), а также часов здоровья.</w:t>
            </w: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C1754A">
            <w:pPr>
              <w:jc w:val="both"/>
              <w:rPr>
                <w:sz w:val="24"/>
                <w:szCs w:val="24"/>
              </w:rPr>
            </w:pPr>
          </w:p>
          <w:p w:rsidR="00F15615" w:rsidRPr="002E5F00" w:rsidRDefault="00F15615" w:rsidP="00992AC9">
            <w:pPr>
              <w:jc w:val="both"/>
              <w:rPr>
                <w:sz w:val="24"/>
                <w:szCs w:val="24"/>
              </w:rPr>
            </w:pPr>
          </w:p>
        </w:tc>
        <w:tc>
          <w:tcPr>
            <w:tcW w:w="3780" w:type="dxa"/>
          </w:tcPr>
          <w:p w:rsidR="00F15615" w:rsidRPr="002E5F00" w:rsidRDefault="00F15615" w:rsidP="00C1754A">
            <w:pPr>
              <w:rPr>
                <w:sz w:val="24"/>
                <w:szCs w:val="24"/>
              </w:rPr>
            </w:pPr>
            <w:r w:rsidRPr="002E5F00">
              <w:rPr>
                <w:sz w:val="24"/>
                <w:szCs w:val="24"/>
              </w:rPr>
              <w:lastRenderedPageBreak/>
              <w:t>1.Ре</w:t>
            </w:r>
            <w:r w:rsidR="00992AC9" w:rsidRPr="002E5F00">
              <w:rPr>
                <w:sz w:val="24"/>
                <w:szCs w:val="24"/>
              </w:rPr>
              <w:t xml:space="preserve">ализация плана </w:t>
            </w:r>
            <w:r w:rsidRPr="002E5F00">
              <w:rPr>
                <w:sz w:val="24"/>
                <w:szCs w:val="24"/>
              </w:rPr>
              <w:t xml:space="preserve"> мониторинга с использованием современных материалов. </w:t>
            </w:r>
          </w:p>
          <w:p w:rsidR="0045109F" w:rsidRDefault="0045109F" w:rsidP="00C1754A">
            <w:pPr>
              <w:rPr>
                <w:sz w:val="24"/>
                <w:szCs w:val="24"/>
              </w:rPr>
            </w:pPr>
          </w:p>
          <w:p w:rsidR="00F15615" w:rsidRPr="002E5F00" w:rsidRDefault="00F15615" w:rsidP="00C1754A">
            <w:pPr>
              <w:rPr>
                <w:sz w:val="24"/>
                <w:szCs w:val="24"/>
              </w:rPr>
            </w:pPr>
            <w:r w:rsidRPr="002E5F00">
              <w:rPr>
                <w:sz w:val="24"/>
                <w:szCs w:val="24"/>
              </w:rPr>
              <w:t xml:space="preserve">2.Организация совместной работы с </w:t>
            </w:r>
            <w:r w:rsidR="00992AC9" w:rsidRPr="002E5F00">
              <w:rPr>
                <w:sz w:val="24"/>
                <w:szCs w:val="24"/>
              </w:rPr>
              <w:t>амбулаторией</w:t>
            </w:r>
            <w:r w:rsidRPr="002E5F00">
              <w:rPr>
                <w:sz w:val="24"/>
                <w:szCs w:val="24"/>
              </w:rPr>
              <w:t>.</w:t>
            </w:r>
          </w:p>
          <w:p w:rsidR="00F15615" w:rsidRPr="002E5F00" w:rsidRDefault="00F15615" w:rsidP="00C1754A">
            <w:pPr>
              <w:rPr>
                <w:sz w:val="24"/>
                <w:szCs w:val="24"/>
              </w:rPr>
            </w:pPr>
          </w:p>
          <w:p w:rsidR="0045109F" w:rsidRDefault="0045109F" w:rsidP="00C1754A">
            <w:pPr>
              <w:rPr>
                <w:sz w:val="24"/>
                <w:szCs w:val="24"/>
              </w:rPr>
            </w:pPr>
          </w:p>
          <w:p w:rsidR="00F15615" w:rsidRPr="002E5F00" w:rsidRDefault="00F15615" w:rsidP="00C1754A">
            <w:pPr>
              <w:rPr>
                <w:sz w:val="24"/>
                <w:szCs w:val="24"/>
              </w:rPr>
            </w:pPr>
            <w:r w:rsidRPr="002E5F00">
              <w:rPr>
                <w:sz w:val="24"/>
                <w:szCs w:val="24"/>
              </w:rPr>
              <w:t>3.Расширение возможностей коррекционной работы в рамках деятельности Службы медико-психолого-педагогического сопровождения.</w:t>
            </w:r>
          </w:p>
          <w:p w:rsidR="0045109F" w:rsidRDefault="0045109F" w:rsidP="00C1754A">
            <w:pPr>
              <w:rPr>
                <w:sz w:val="24"/>
                <w:szCs w:val="24"/>
              </w:rPr>
            </w:pPr>
          </w:p>
          <w:p w:rsidR="00F15615" w:rsidRPr="002E5F00" w:rsidRDefault="00F15615" w:rsidP="00C1754A">
            <w:pPr>
              <w:rPr>
                <w:sz w:val="24"/>
                <w:szCs w:val="24"/>
              </w:rPr>
            </w:pPr>
            <w:r w:rsidRPr="002E5F00">
              <w:rPr>
                <w:sz w:val="24"/>
                <w:szCs w:val="24"/>
              </w:rPr>
              <w:t>4.Разработка совместного плана досугов.</w:t>
            </w:r>
          </w:p>
          <w:p w:rsidR="00F15615" w:rsidRPr="002E5F00" w:rsidRDefault="00F15615" w:rsidP="00C1754A">
            <w:pPr>
              <w:rPr>
                <w:sz w:val="24"/>
                <w:szCs w:val="24"/>
              </w:rPr>
            </w:pPr>
          </w:p>
          <w:p w:rsidR="00F15615" w:rsidRPr="002E5F00" w:rsidRDefault="00F15615" w:rsidP="00C1754A">
            <w:pPr>
              <w:rPr>
                <w:sz w:val="24"/>
                <w:szCs w:val="24"/>
              </w:rPr>
            </w:pPr>
          </w:p>
        </w:tc>
        <w:tc>
          <w:tcPr>
            <w:tcW w:w="1700" w:type="dxa"/>
          </w:tcPr>
          <w:p w:rsidR="00F15615" w:rsidRPr="002E5F00" w:rsidRDefault="00992AC9" w:rsidP="00C1754A">
            <w:pPr>
              <w:rPr>
                <w:sz w:val="24"/>
                <w:szCs w:val="24"/>
              </w:rPr>
            </w:pPr>
            <w:r w:rsidRPr="002E5F00">
              <w:rPr>
                <w:sz w:val="24"/>
                <w:szCs w:val="24"/>
              </w:rPr>
              <w:lastRenderedPageBreak/>
              <w:t>Зам</w:t>
            </w:r>
            <w:proofErr w:type="gramStart"/>
            <w:r w:rsidRPr="002E5F00">
              <w:rPr>
                <w:sz w:val="24"/>
                <w:szCs w:val="24"/>
              </w:rPr>
              <w:t>.д</w:t>
            </w:r>
            <w:proofErr w:type="gramEnd"/>
            <w:r w:rsidRPr="002E5F00">
              <w:rPr>
                <w:sz w:val="24"/>
                <w:szCs w:val="24"/>
              </w:rPr>
              <w:t>иректора по УВР,ДВ</w:t>
            </w:r>
            <w:r w:rsidR="00F15615" w:rsidRPr="002E5F00">
              <w:rPr>
                <w:sz w:val="24"/>
                <w:szCs w:val="24"/>
              </w:rPr>
              <w:t>, педагоги</w:t>
            </w:r>
          </w:p>
          <w:p w:rsidR="00F15615" w:rsidRPr="002E5F00" w:rsidRDefault="00F15615" w:rsidP="00C1754A">
            <w:pPr>
              <w:rPr>
                <w:sz w:val="24"/>
                <w:szCs w:val="24"/>
              </w:rPr>
            </w:pPr>
          </w:p>
          <w:p w:rsidR="00F15615" w:rsidRPr="002E5F00" w:rsidRDefault="00F15615" w:rsidP="00C1754A">
            <w:pPr>
              <w:rPr>
                <w:sz w:val="24"/>
                <w:szCs w:val="24"/>
              </w:rPr>
            </w:pPr>
            <w:r w:rsidRPr="002E5F00">
              <w:rPr>
                <w:sz w:val="24"/>
                <w:szCs w:val="24"/>
              </w:rPr>
              <w:t>Медицинский работник</w:t>
            </w:r>
          </w:p>
          <w:p w:rsidR="00F15615" w:rsidRPr="002E5F00" w:rsidRDefault="00F15615" w:rsidP="00C1754A">
            <w:pPr>
              <w:rPr>
                <w:sz w:val="24"/>
                <w:szCs w:val="24"/>
              </w:rPr>
            </w:pPr>
          </w:p>
          <w:p w:rsidR="0045109F" w:rsidRDefault="0045109F" w:rsidP="00C1754A">
            <w:pPr>
              <w:rPr>
                <w:sz w:val="24"/>
                <w:szCs w:val="24"/>
              </w:rPr>
            </w:pPr>
          </w:p>
          <w:p w:rsidR="00F15615" w:rsidRPr="002E5F00" w:rsidRDefault="00992AC9" w:rsidP="00C1754A">
            <w:pPr>
              <w:rPr>
                <w:sz w:val="24"/>
                <w:szCs w:val="24"/>
              </w:rPr>
            </w:pPr>
            <w:r w:rsidRPr="002E5F00">
              <w:rPr>
                <w:sz w:val="24"/>
                <w:szCs w:val="24"/>
              </w:rPr>
              <w:t xml:space="preserve">Психолог, </w:t>
            </w:r>
            <w:r w:rsidR="00F15615" w:rsidRPr="002E5F00">
              <w:rPr>
                <w:sz w:val="24"/>
                <w:szCs w:val="24"/>
              </w:rPr>
              <w:t xml:space="preserve"> педагоги</w:t>
            </w:r>
          </w:p>
          <w:p w:rsidR="00F15615" w:rsidRPr="002E5F00" w:rsidRDefault="00F15615" w:rsidP="00C1754A">
            <w:pPr>
              <w:rPr>
                <w:sz w:val="24"/>
                <w:szCs w:val="24"/>
              </w:rPr>
            </w:pPr>
          </w:p>
          <w:p w:rsidR="00F15615" w:rsidRPr="002E5F00" w:rsidRDefault="00F15615" w:rsidP="00C1754A">
            <w:pPr>
              <w:rPr>
                <w:sz w:val="24"/>
                <w:szCs w:val="24"/>
              </w:rPr>
            </w:pPr>
          </w:p>
          <w:p w:rsidR="0045109F" w:rsidRDefault="0045109F" w:rsidP="00C1754A">
            <w:pPr>
              <w:rPr>
                <w:sz w:val="24"/>
                <w:szCs w:val="24"/>
              </w:rPr>
            </w:pPr>
          </w:p>
          <w:p w:rsidR="0045109F" w:rsidRDefault="0045109F" w:rsidP="00C1754A">
            <w:pPr>
              <w:rPr>
                <w:sz w:val="24"/>
                <w:szCs w:val="24"/>
              </w:rPr>
            </w:pPr>
          </w:p>
          <w:p w:rsidR="00F15615" w:rsidRPr="002E5F00" w:rsidRDefault="00F15615" w:rsidP="00C1754A">
            <w:pPr>
              <w:rPr>
                <w:sz w:val="24"/>
                <w:szCs w:val="24"/>
              </w:rPr>
            </w:pPr>
            <w:r w:rsidRPr="002E5F00">
              <w:rPr>
                <w:sz w:val="24"/>
                <w:szCs w:val="24"/>
              </w:rPr>
              <w:t>Зам</w:t>
            </w:r>
            <w:proofErr w:type="gramStart"/>
            <w:r w:rsidRPr="002E5F00">
              <w:rPr>
                <w:sz w:val="24"/>
                <w:szCs w:val="24"/>
              </w:rPr>
              <w:t>.д</w:t>
            </w:r>
            <w:proofErr w:type="gramEnd"/>
            <w:r w:rsidRPr="002E5F00">
              <w:rPr>
                <w:sz w:val="24"/>
                <w:szCs w:val="24"/>
              </w:rPr>
              <w:t xml:space="preserve">иректора по </w:t>
            </w:r>
            <w:r w:rsidR="00992AC9" w:rsidRPr="002E5F00">
              <w:rPr>
                <w:sz w:val="24"/>
                <w:szCs w:val="24"/>
              </w:rPr>
              <w:t>У</w:t>
            </w:r>
            <w:r w:rsidRPr="002E5F00">
              <w:rPr>
                <w:sz w:val="24"/>
                <w:szCs w:val="24"/>
              </w:rPr>
              <w:t>ВР</w:t>
            </w:r>
            <w:r w:rsidR="00992AC9" w:rsidRPr="002E5F00">
              <w:rPr>
                <w:sz w:val="24"/>
                <w:szCs w:val="24"/>
              </w:rPr>
              <w:t xml:space="preserve">, </w:t>
            </w:r>
            <w:r w:rsidR="00992AC9" w:rsidRPr="002E5F00">
              <w:rPr>
                <w:sz w:val="24"/>
                <w:szCs w:val="24"/>
              </w:rPr>
              <w:lastRenderedPageBreak/>
              <w:t>педагог-организатор</w:t>
            </w:r>
          </w:p>
          <w:p w:rsidR="00F15615" w:rsidRPr="002E5F00" w:rsidRDefault="00F15615" w:rsidP="00C1754A">
            <w:pPr>
              <w:rPr>
                <w:sz w:val="24"/>
                <w:szCs w:val="24"/>
              </w:rPr>
            </w:pPr>
          </w:p>
          <w:p w:rsidR="00F15615" w:rsidRPr="002E5F00" w:rsidRDefault="0045109F" w:rsidP="00C1754A">
            <w:pPr>
              <w:rPr>
                <w:sz w:val="24"/>
                <w:szCs w:val="24"/>
              </w:rPr>
            </w:pPr>
            <w:r>
              <w:rPr>
                <w:sz w:val="24"/>
                <w:szCs w:val="24"/>
              </w:rPr>
              <w:t>С</w:t>
            </w:r>
            <w:r w:rsidR="00F15615" w:rsidRPr="002E5F00">
              <w:rPr>
                <w:sz w:val="24"/>
                <w:szCs w:val="24"/>
              </w:rPr>
              <w:t>оц</w:t>
            </w:r>
            <w:r w:rsidRPr="002E5F00">
              <w:rPr>
                <w:sz w:val="24"/>
                <w:szCs w:val="24"/>
              </w:rPr>
              <w:t>. п</w:t>
            </w:r>
            <w:r w:rsidR="00F15615" w:rsidRPr="002E5F00">
              <w:rPr>
                <w:sz w:val="24"/>
                <w:szCs w:val="24"/>
              </w:rPr>
              <w:t>едагог</w:t>
            </w:r>
            <w:r>
              <w:rPr>
                <w:sz w:val="24"/>
                <w:szCs w:val="24"/>
              </w:rPr>
              <w:t>,</w:t>
            </w:r>
          </w:p>
          <w:p w:rsidR="00F15615" w:rsidRPr="002E5F00" w:rsidRDefault="0045109F" w:rsidP="00C1754A">
            <w:pPr>
              <w:rPr>
                <w:sz w:val="24"/>
                <w:szCs w:val="24"/>
              </w:rPr>
            </w:pPr>
            <w:r>
              <w:rPr>
                <w:sz w:val="24"/>
                <w:szCs w:val="24"/>
              </w:rPr>
              <w:t>з</w:t>
            </w:r>
            <w:r w:rsidR="00F15615" w:rsidRPr="002E5F00">
              <w:rPr>
                <w:sz w:val="24"/>
                <w:szCs w:val="24"/>
              </w:rPr>
              <w:t>ам</w:t>
            </w:r>
            <w:proofErr w:type="gramStart"/>
            <w:r w:rsidR="00F15615" w:rsidRPr="002E5F00">
              <w:rPr>
                <w:sz w:val="24"/>
                <w:szCs w:val="24"/>
              </w:rPr>
              <w:t>.д</w:t>
            </w:r>
            <w:proofErr w:type="gramEnd"/>
            <w:r w:rsidR="00F15615" w:rsidRPr="002E5F00">
              <w:rPr>
                <w:sz w:val="24"/>
                <w:szCs w:val="24"/>
              </w:rPr>
              <w:t xml:space="preserve">иректора по </w:t>
            </w:r>
            <w:r w:rsidR="00992AC9" w:rsidRPr="002E5F00">
              <w:rPr>
                <w:sz w:val="24"/>
                <w:szCs w:val="24"/>
              </w:rPr>
              <w:t>У</w:t>
            </w:r>
            <w:r w:rsidR="00F15615" w:rsidRPr="002E5F00">
              <w:rPr>
                <w:sz w:val="24"/>
                <w:szCs w:val="24"/>
              </w:rPr>
              <w:t xml:space="preserve">ВР, </w:t>
            </w:r>
          </w:p>
          <w:p w:rsidR="00F15615" w:rsidRPr="002E5F00" w:rsidRDefault="0045109F" w:rsidP="00C1754A">
            <w:pPr>
              <w:rPr>
                <w:sz w:val="24"/>
                <w:szCs w:val="24"/>
              </w:rPr>
            </w:pPr>
            <w:r>
              <w:rPr>
                <w:sz w:val="24"/>
                <w:szCs w:val="24"/>
              </w:rPr>
              <w:t>у</w:t>
            </w:r>
            <w:r w:rsidR="00F15615" w:rsidRPr="002E5F00">
              <w:rPr>
                <w:sz w:val="24"/>
                <w:szCs w:val="24"/>
              </w:rPr>
              <w:t>читель физкультуры</w:t>
            </w:r>
          </w:p>
          <w:p w:rsidR="00F15615" w:rsidRPr="002E5F00" w:rsidRDefault="00F15615" w:rsidP="00C1754A">
            <w:pPr>
              <w:rPr>
                <w:sz w:val="24"/>
                <w:szCs w:val="24"/>
              </w:rPr>
            </w:pPr>
          </w:p>
          <w:p w:rsidR="00F15615" w:rsidRPr="002E5F00" w:rsidRDefault="00F15615" w:rsidP="00C1754A">
            <w:pPr>
              <w:rPr>
                <w:sz w:val="24"/>
                <w:szCs w:val="24"/>
              </w:rPr>
            </w:pPr>
          </w:p>
          <w:p w:rsidR="00F15615" w:rsidRPr="002E5F00" w:rsidRDefault="00F15615" w:rsidP="00C1754A">
            <w:pPr>
              <w:rPr>
                <w:sz w:val="24"/>
                <w:szCs w:val="24"/>
              </w:rPr>
            </w:pPr>
          </w:p>
          <w:p w:rsidR="00F15615" w:rsidRPr="002E5F00" w:rsidRDefault="00F15615" w:rsidP="00C1754A">
            <w:pPr>
              <w:rPr>
                <w:sz w:val="24"/>
                <w:szCs w:val="24"/>
              </w:rPr>
            </w:pPr>
          </w:p>
        </w:tc>
      </w:tr>
    </w:tbl>
    <w:p w:rsidR="00F15615" w:rsidRPr="002E5F00" w:rsidRDefault="00F15615" w:rsidP="00F15615">
      <w:pPr>
        <w:jc w:val="center"/>
        <w:rPr>
          <w:rFonts w:ascii="Times New Roman" w:eastAsia="Times New Roman" w:hAnsi="Times New Roman" w:cs="Times New Roman"/>
          <w:b/>
          <w:sz w:val="24"/>
          <w:szCs w:val="24"/>
        </w:rPr>
      </w:pPr>
    </w:p>
    <w:p w:rsidR="00F15615" w:rsidRPr="00644A25" w:rsidRDefault="00F15615" w:rsidP="00644A25">
      <w:pPr>
        <w:widowControl w:val="0"/>
        <w:shd w:val="clear" w:color="auto" w:fill="FFFFFF"/>
        <w:tabs>
          <w:tab w:val="left" w:pos="749"/>
        </w:tabs>
        <w:autoSpaceDE w:val="0"/>
        <w:autoSpaceDN w:val="0"/>
        <w:adjustRightInd w:val="0"/>
        <w:ind w:left="900"/>
        <w:jc w:val="center"/>
        <w:rPr>
          <w:rFonts w:ascii="Times New Roman" w:eastAsia="Times New Roman" w:hAnsi="Times New Roman" w:cs="Times New Roman"/>
          <w:sz w:val="24"/>
          <w:szCs w:val="24"/>
          <w:u w:val="single"/>
        </w:rPr>
      </w:pPr>
      <w:r w:rsidRPr="002E5F00">
        <w:rPr>
          <w:rFonts w:ascii="Times New Roman" w:eastAsia="Times New Roman" w:hAnsi="Times New Roman" w:cs="Times New Roman"/>
          <w:b/>
          <w:sz w:val="24"/>
          <w:szCs w:val="24"/>
        </w:rPr>
        <w:t xml:space="preserve">4 этап </w:t>
      </w:r>
      <w:r w:rsidR="00992AC9" w:rsidRPr="002E5F00">
        <w:rPr>
          <w:rFonts w:ascii="Times New Roman" w:hAnsi="Times New Roman" w:cs="Times New Roman"/>
          <w:sz w:val="24"/>
          <w:szCs w:val="24"/>
          <w:u w:val="single"/>
        </w:rPr>
        <w:t>(январь</w:t>
      </w:r>
      <w:r w:rsidR="00992AC9" w:rsidRPr="002E5F00">
        <w:rPr>
          <w:rFonts w:ascii="Times New Roman" w:eastAsia="Times New Roman" w:hAnsi="Times New Roman" w:cs="Times New Roman"/>
          <w:sz w:val="24"/>
          <w:szCs w:val="24"/>
          <w:u w:val="single"/>
        </w:rPr>
        <w:t xml:space="preserve"> 20</w:t>
      </w:r>
      <w:r w:rsidR="00043FBF">
        <w:rPr>
          <w:rFonts w:ascii="Times New Roman" w:hAnsi="Times New Roman" w:cs="Times New Roman"/>
          <w:sz w:val="24"/>
          <w:szCs w:val="24"/>
          <w:u w:val="single"/>
        </w:rPr>
        <w:t>16</w:t>
      </w:r>
      <w:r w:rsidR="00992AC9" w:rsidRPr="002E5F00">
        <w:rPr>
          <w:rFonts w:ascii="Times New Roman" w:eastAsia="Times New Roman" w:hAnsi="Times New Roman" w:cs="Times New Roman"/>
          <w:sz w:val="24"/>
          <w:szCs w:val="24"/>
          <w:u w:val="single"/>
        </w:rPr>
        <w:t xml:space="preserve"> – декабрь 20</w:t>
      </w:r>
      <w:r w:rsidR="00043FBF">
        <w:rPr>
          <w:rFonts w:ascii="Times New Roman" w:hAnsi="Times New Roman" w:cs="Times New Roman"/>
          <w:sz w:val="24"/>
          <w:szCs w:val="24"/>
          <w:u w:val="single"/>
        </w:rPr>
        <w:t>16</w:t>
      </w:r>
      <w:r w:rsidR="00992AC9" w:rsidRPr="002E5F00">
        <w:rPr>
          <w:rFonts w:ascii="Times New Roman" w:eastAsia="Times New Roman" w:hAnsi="Times New Roman" w:cs="Times New Roman"/>
          <w:sz w:val="24"/>
          <w:szCs w:val="24"/>
          <w:u w:val="single"/>
        </w:rPr>
        <w:t>) – заключительный этап</w:t>
      </w:r>
    </w:p>
    <w:tbl>
      <w:tblPr>
        <w:tblStyle w:val="ac"/>
        <w:tblW w:w="10033" w:type="dxa"/>
        <w:tblLook w:val="01E0"/>
      </w:tblPr>
      <w:tblGrid>
        <w:gridCol w:w="4608"/>
        <w:gridCol w:w="3797"/>
        <w:gridCol w:w="1628"/>
      </w:tblGrid>
      <w:tr w:rsidR="00F15615" w:rsidRPr="002E5F00" w:rsidTr="00C1754A">
        <w:tc>
          <w:tcPr>
            <w:tcW w:w="4608" w:type="dxa"/>
          </w:tcPr>
          <w:p w:rsidR="00F15615" w:rsidRPr="002E5F00" w:rsidRDefault="00F15615" w:rsidP="00C1754A">
            <w:pPr>
              <w:jc w:val="center"/>
              <w:rPr>
                <w:b/>
                <w:sz w:val="24"/>
                <w:szCs w:val="24"/>
              </w:rPr>
            </w:pPr>
            <w:r w:rsidRPr="002E5F00">
              <w:rPr>
                <w:b/>
                <w:sz w:val="24"/>
                <w:szCs w:val="24"/>
              </w:rPr>
              <w:t>Мероприятия</w:t>
            </w:r>
          </w:p>
        </w:tc>
        <w:tc>
          <w:tcPr>
            <w:tcW w:w="3797" w:type="dxa"/>
          </w:tcPr>
          <w:p w:rsidR="00F15615" w:rsidRPr="002E5F00" w:rsidRDefault="00F15615" w:rsidP="00C1754A">
            <w:pPr>
              <w:jc w:val="center"/>
              <w:rPr>
                <w:b/>
                <w:sz w:val="24"/>
                <w:szCs w:val="24"/>
              </w:rPr>
            </w:pPr>
            <w:r w:rsidRPr="002E5F00">
              <w:rPr>
                <w:b/>
                <w:sz w:val="24"/>
                <w:szCs w:val="24"/>
              </w:rPr>
              <w:t>Технология</w:t>
            </w:r>
          </w:p>
        </w:tc>
        <w:tc>
          <w:tcPr>
            <w:tcW w:w="1628" w:type="dxa"/>
          </w:tcPr>
          <w:p w:rsidR="00F15615" w:rsidRPr="002E5F00" w:rsidRDefault="00F15615" w:rsidP="00C1754A">
            <w:pPr>
              <w:jc w:val="center"/>
              <w:rPr>
                <w:b/>
                <w:sz w:val="24"/>
                <w:szCs w:val="24"/>
              </w:rPr>
            </w:pPr>
            <w:r w:rsidRPr="002E5F00">
              <w:rPr>
                <w:b/>
                <w:sz w:val="24"/>
                <w:szCs w:val="24"/>
              </w:rPr>
              <w:t>Ответств.,</w:t>
            </w:r>
          </w:p>
          <w:p w:rsidR="00F15615" w:rsidRPr="002E5F00" w:rsidRDefault="00F15615" w:rsidP="00C1754A">
            <w:pPr>
              <w:jc w:val="center"/>
              <w:rPr>
                <w:b/>
                <w:sz w:val="24"/>
                <w:szCs w:val="24"/>
              </w:rPr>
            </w:pPr>
            <w:r w:rsidRPr="002E5F00">
              <w:rPr>
                <w:b/>
                <w:sz w:val="24"/>
                <w:szCs w:val="24"/>
              </w:rPr>
              <w:t>исполнители</w:t>
            </w:r>
          </w:p>
        </w:tc>
      </w:tr>
      <w:tr w:rsidR="00F15615" w:rsidRPr="002E5F00" w:rsidTr="00C1754A">
        <w:tc>
          <w:tcPr>
            <w:tcW w:w="4608" w:type="dxa"/>
          </w:tcPr>
          <w:p w:rsidR="00F15615" w:rsidRPr="002E5F00" w:rsidRDefault="00F15615" w:rsidP="00C1754A">
            <w:pPr>
              <w:jc w:val="both"/>
              <w:rPr>
                <w:sz w:val="24"/>
                <w:szCs w:val="24"/>
              </w:rPr>
            </w:pPr>
            <w:r w:rsidRPr="002E5F00">
              <w:rPr>
                <w:sz w:val="24"/>
                <w:szCs w:val="24"/>
              </w:rPr>
              <w:t>1.Анализ и обобщение работы учителей, участвующих в исследовательской</w:t>
            </w:r>
            <w:proofErr w:type="gramStart"/>
            <w:r w:rsidRPr="002E5F00">
              <w:rPr>
                <w:sz w:val="24"/>
                <w:szCs w:val="24"/>
              </w:rPr>
              <w:t>.</w:t>
            </w:r>
            <w:proofErr w:type="gramEnd"/>
            <w:r w:rsidRPr="002E5F00">
              <w:rPr>
                <w:sz w:val="24"/>
                <w:szCs w:val="24"/>
              </w:rPr>
              <w:t xml:space="preserve"> </w:t>
            </w:r>
            <w:proofErr w:type="gramStart"/>
            <w:r w:rsidRPr="002E5F00">
              <w:rPr>
                <w:sz w:val="24"/>
                <w:szCs w:val="24"/>
              </w:rPr>
              <w:t>и</w:t>
            </w:r>
            <w:proofErr w:type="gramEnd"/>
            <w:r w:rsidRPr="002E5F00">
              <w:rPr>
                <w:sz w:val="24"/>
                <w:szCs w:val="24"/>
              </w:rPr>
              <w:t>нновационной деятельности.</w:t>
            </w:r>
          </w:p>
          <w:p w:rsidR="00F15615" w:rsidRPr="002E5F00" w:rsidRDefault="0045109F" w:rsidP="00C1754A">
            <w:pPr>
              <w:jc w:val="both"/>
              <w:rPr>
                <w:sz w:val="24"/>
                <w:szCs w:val="24"/>
              </w:rPr>
            </w:pPr>
            <w:r>
              <w:rPr>
                <w:sz w:val="24"/>
                <w:szCs w:val="24"/>
              </w:rPr>
              <w:t>2</w:t>
            </w:r>
            <w:r w:rsidR="00F15615" w:rsidRPr="002E5F00">
              <w:rPr>
                <w:sz w:val="24"/>
                <w:szCs w:val="24"/>
              </w:rPr>
              <w:t xml:space="preserve">.Обобщение опыта </w:t>
            </w:r>
            <w:r w:rsidR="00992AC9" w:rsidRPr="002E5F00">
              <w:rPr>
                <w:sz w:val="24"/>
                <w:szCs w:val="24"/>
              </w:rPr>
              <w:t xml:space="preserve">реализации </w:t>
            </w:r>
            <w:r w:rsidR="00F15615" w:rsidRPr="002E5F00">
              <w:rPr>
                <w:sz w:val="24"/>
                <w:szCs w:val="24"/>
              </w:rPr>
              <w:t xml:space="preserve"> Программы развития.</w:t>
            </w:r>
          </w:p>
          <w:p w:rsidR="00F15615" w:rsidRPr="002E5F00" w:rsidRDefault="00F15615" w:rsidP="00C1754A">
            <w:pPr>
              <w:jc w:val="both"/>
              <w:rPr>
                <w:sz w:val="24"/>
                <w:szCs w:val="24"/>
              </w:rPr>
            </w:pPr>
          </w:p>
          <w:p w:rsidR="00F15615" w:rsidRPr="002E5F00" w:rsidRDefault="0045109F" w:rsidP="00C1754A">
            <w:pPr>
              <w:jc w:val="both"/>
              <w:rPr>
                <w:sz w:val="24"/>
                <w:szCs w:val="24"/>
              </w:rPr>
            </w:pPr>
            <w:r>
              <w:rPr>
                <w:sz w:val="24"/>
                <w:szCs w:val="24"/>
              </w:rPr>
              <w:t>3.</w:t>
            </w:r>
            <w:r w:rsidR="00F15615" w:rsidRPr="002E5F00">
              <w:rPr>
                <w:sz w:val="24"/>
                <w:szCs w:val="24"/>
              </w:rPr>
              <w:t>Выявление действенности личностно-коммуникативной системы обучения.</w:t>
            </w:r>
          </w:p>
          <w:p w:rsidR="00F15615" w:rsidRPr="002E5F00" w:rsidRDefault="00F15615" w:rsidP="00C1754A">
            <w:pPr>
              <w:jc w:val="both"/>
              <w:rPr>
                <w:sz w:val="24"/>
                <w:szCs w:val="24"/>
              </w:rPr>
            </w:pPr>
          </w:p>
          <w:p w:rsidR="00F15615" w:rsidRPr="002E5F00" w:rsidRDefault="00F15615" w:rsidP="00C1754A">
            <w:pPr>
              <w:jc w:val="both"/>
              <w:rPr>
                <w:sz w:val="24"/>
                <w:szCs w:val="24"/>
              </w:rPr>
            </w:pPr>
            <w:r w:rsidRPr="002E5F00">
              <w:rPr>
                <w:sz w:val="24"/>
                <w:szCs w:val="24"/>
              </w:rPr>
              <w:t xml:space="preserve">  </w:t>
            </w:r>
          </w:p>
          <w:p w:rsidR="00F15615" w:rsidRPr="002E5F00" w:rsidRDefault="0045109F" w:rsidP="00C1754A">
            <w:pPr>
              <w:jc w:val="both"/>
              <w:rPr>
                <w:sz w:val="24"/>
                <w:szCs w:val="24"/>
              </w:rPr>
            </w:pPr>
            <w:r>
              <w:rPr>
                <w:sz w:val="24"/>
                <w:szCs w:val="24"/>
              </w:rPr>
              <w:t>4</w:t>
            </w:r>
            <w:r w:rsidR="00F15615" w:rsidRPr="002E5F00">
              <w:rPr>
                <w:sz w:val="24"/>
                <w:szCs w:val="24"/>
              </w:rPr>
              <w:t xml:space="preserve">.Анализ роста профессионального мастерства учителей.  </w:t>
            </w:r>
          </w:p>
          <w:p w:rsidR="0045109F" w:rsidRDefault="0045109F" w:rsidP="00C1754A">
            <w:pPr>
              <w:jc w:val="both"/>
              <w:rPr>
                <w:sz w:val="24"/>
                <w:szCs w:val="24"/>
              </w:rPr>
            </w:pPr>
          </w:p>
          <w:p w:rsidR="00F15615" w:rsidRPr="002E5F00" w:rsidRDefault="0045109F" w:rsidP="00C1754A">
            <w:pPr>
              <w:jc w:val="both"/>
              <w:rPr>
                <w:sz w:val="24"/>
                <w:szCs w:val="24"/>
              </w:rPr>
            </w:pPr>
            <w:r>
              <w:rPr>
                <w:sz w:val="24"/>
                <w:szCs w:val="24"/>
              </w:rPr>
              <w:t>5</w:t>
            </w:r>
            <w:r w:rsidR="00F15615" w:rsidRPr="002E5F00">
              <w:rPr>
                <w:sz w:val="24"/>
                <w:szCs w:val="24"/>
              </w:rPr>
              <w:t>.Разработка новой Программы развития ОУ.</w:t>
            </w:r>
          </w:p>
        </w:tc>
        <w:tc>
          <w:tcPr>
            <w:tcW w:w="3797" w:type="dxa"/>
          </w:tcPr>
          <w:p w:rsidR="00F15615" w:rsidRPr="002E5F00" w:rsidRDefault="00F15615" w:rsidP="00C1754A">
            <w:pPr>
              <w:rPr>
                <w:sz w:val="24"/>
                <w:szCs w:val="24"/>
              </w:rPr>
            </w:pPr>
            <w:r w:rsidRPr="002E5F00">
              <w:rPr>
                <w:sz w:val="24"/>
                <w:szCs w:val="24"/>
              </w:rPr>
              <w:t>1.Подго</w:t>
            </w:r>
            <w:r w:rsidR="00992AC9" w:rsidRPr="002E5F00">
              <w:rPr>
                <w:sz w:val="24"/>
                <w:szCs w:val="24"/>
              </w:rPr>
              <w:t xml:space="preserve">товка методического материала </w:t>
            </w:r>
            <w:r w:rsidRPr="002E5F00">
              <w:rPr>
                <w:sz w:val="24"/>
                <w:szCs w:val="24"/>
              </w:rPr>
              <w:t>инновационного опыта.</w:t>
            </w:r>
          </w:p>
          <w:p w:rsidR="00F15615" w:rsidRPr="002E5F00" w:rsidRDefault="00F15615" w:rsidP="00C1754A">
            <w:pPr>
              <w:rPr>
                <w:sz w:val="24"/>
                <w:szCs w:val="24"/>
              </w:rPr>
            </w:pPr>
          </w:p>
          <w:p w:rsidR="00F15615" w:rsidRPr="002E5F00" w:rsidRDefault="0045109F" w:rsidP="00C1754A">
            <w:pPr>
              <w:rPr>
                <w:sz w:val="24"/>
                <w:szCs w:val="24"/>
              </w:rPr>
            </w:pPr>
            <w:r>
              <w:rPr>
                <w:sz w:val="24"/>
                <w:szCs w:val="24"/>
              </w:rPr>
              <w:t>2</w:t>
            </w:r>
            <w:r w:rsidR="00992AC9" w:rsidRPr="002E5F00">
              <w:rPr>
                <w:sz w:val="24"/>
                <w:szCs w:val="24"/>
              </w:rPr>
              <w:t xml:space="preserve">.Анализ реализации </w:t>
            </w:r>
            <w:r w:rsidR="00F15615" w:rsidRPr="002E5F00">
              <w:rPr>
                <w:sz w:val="24"/>
                <w:szCs w:val="24"/>
              </w:rPr>
              <w:t xml:space="preserve"> Программы развития.</w:t>
            </w:r>
          </w:p>
          <w:p w:rsidR="0045109F" w:rsidRDefault="0045109F" w:rsidP="00C1754A">
            <w:pPr>
              <w:rPr>
                <w:sz w:val="24"/>
                <w:szCs w:val="24"/>
              </w:rPr>
            </w:pPr>
          </w:p>
          <w:p w:rsidR="00F15615" w:rsidRPr="002E5F00" w:rsidRDefault="0045109F" w:rsidP="00C1754A">
            <w:pPr>
              <w:rPr>
                <w:sz w:val="24"/>
                <w:szCs w:val="24"/>
              </w:rPr>
            </w:pPr>
            <w:r>
              <w:rPr>
                <w:sz w:val="24"/>
                <w:szCs w:val="24"/>
              </w:rPr>
              <w:t>3</w:t>
            </w:r>
            <w:r w:rsidR="00F15615" w:rsidRPr="002E5F00">
              <w:rPr>
                <w:sz w:val="24"/>
                <w:szCs w:val="24"/>
              </w:rPr>
              <w:t xml:space="preserve">.Предметно-методический анализ </w:t>
            </w:r>
            <w:proofErr w:type="gramStart"/>
            <w:r w:rsidR="00F15615" w:rsidRPr="002E5F00">
              <w:rPr>
                <w:sz w:val="24"/>
                <w:szCs w:val="24"/>
              </w:rPr>
              <w:t>результативности выполнения требований стандарта второго поколения</w:t>
            </w:r>
            <w:proofErr w:type="gramEnd"/>
            <w:r w:rsidR="00F15615" w:rsidRPr="002E5F00">
              <w:rPr>
                <w:sz w:val="24"/>
                <w:szCs w:val="24"/>
              </w:rPr>
              <w:t>.</w:t>
            </w:r>
          </w:p>
          <w:p w:rsidR="0045109F" w:rsidRDefault="0045109F" w:rsidP="00C1754A">
            <w:pPr>
              <w:rPr>
                <w:sz w:val="24"/>
                <w:szCs w:val="24"/>
              </w:rPr>
            </w:pPr>
          </w:p>
          <w:p w:rsidR="00F15615" w:rsidRPr="002E5F00" w:rsidRDefault="0045109F" w:rsidP="00C1754A">
            <w:pPr>
              <w:rPr>
                <w:sz w:val="24"/>
                <w:szCs w:val="24"/>
              </w:rPr>
            </w:pPr>
            <w:r>
              <w:rPr>
                <w:sz w:val="24"/>
                <w:szCs w:val="24"/>
              </w:rPr>
              <w:t>4</w:t>
            </w:r>
            <w:r w:rsidR="00F15615" w:rsidRPr="002E5F00">
              <w:rPr>
                <w:sz w:val="24"/>
                <w:szCs w:val="24"/>
              </w:rPr>
              <w:t>. Анализ портфолио педагогов.</w:t>
            </w:r>
          </w:p>
          <w:p w:rsidR="00F15615" w:rsidRPr="002E5F00" w:rsidRDefault="00F15615" w:rsidP="00C1754A">
            <w:pPr>
              <w:rPr>
                <w:sz w:val="24"/>
                <w:szCs w:val="24"/>
              </w:rPr>
            </w:pPr>
          </w:p>
          <w:p w:rsidR="00F15615" w:rsidRPr="002E5F00" w:rsidRDefault="0045109F" w:rsidP="00C1754A">
            <w:pPr>
              <w:rPr>
                <w:sz w:val="24"/>
                <w:szCs w:val="24"/>
              </w:rPr>
            </w:pPr>
            <w:r>
              <w:rPr>
                <w:sz w:val="24"/>
                <w:szCs w:val="24"/>
              </w:rPr>
              <w:t>5</w:t>
            </w:r>
            <w:r w:rsidR="00992AC9" w:rsidRPr="002E5F00">
              <w:rPr>
                <w:sz w:val="24"/>
                <w:szCs w:val="24"/>
              </w:rPr>
              <w:t>.</w:t>
            </w:r>
            <w:r w:rsidR="00F15615" w:rsidRPr="002E5F00">
              <w:rPr>
                <w:sz w:val="24"/>
                <w:szCs w:val="24"/>
              </w:rPr>
              <w:t>определение приоритетов развития ОУ на новом этапе.</w:t>
            </w:r>
          </w:p>
        </w:tc>
        <w:tc>
          <w:tcPr>
            <w:tcW w:w="1628" w:type="dxa"/>
          </w:tcPr>
          <w:p w:rsidR="00F15615" w:rsidRPr="002E5F00" w:rsidRDefault="00F15615" w:rsidP="00C1754A">
            <w:pPr>
              <w:rPr>
                <w:sz w:val="24"/>
                <w:szCs w:val="24"/>
              </w:rPr>
            </w:pPr>
            <w:r w:rsidRPr="002E5F00">
              <w:rPr>
                <w:sz w:val="24"/>
                <w:szCs w:val="24"/>
              </w:rPr>
              <w:t>Зам</w:t>
            </w:r>
            <w:r w:rsidR="0045109F" w:rsidRPr="002E5F00">
              <w:rPr>
                <w:sz w:val="24"/>
                <w:szCs w:val="24"/>
              </w:rPr>
              <w:t>. д</w:t>
            </w:r>
            <w:r w:rsidRPr="002E5F00">
              <w:rPr>
                <w:sz w:val="24"/>
                <w:szCs w:val="24"/>
              </w:rPr>
              <w:t>иректора по У</w:t>
            </w:r>
            <w:r w:rsidR="00992AC9" w:rsidRPr="002E5F00">
              <w:rPr>
                <w:sz w:val="24"/>
                <w:szCs w:val="24"/>
              </w:rPr>
              <w:t xml:space="preserve">ВР, </w:t>
            </w:r>
          </w:p>
          <w:p w:rsidR="00F15615" w:rsidRPr="002E5F00" w:rsidRDefault="0045109F" w:rsidP="00992AC9">
            <w:pPr>
              <w:rPr>
                <w:sz w:val="24"/>
                <w:szCs w:val="24"/>
              </w:rPr>
            </w:pPr>
            <w:r>
              <w:rPr>
                <w:sz w:val="24"/>
                <w:szCs w:val="24"/>
              </w:rPr>
              <w:t>з</w:t>
            </w:r>
            <w:r w:rsidR="00992AC9" w:rsidRPr="002E5F00">
              <w:rPr>
                <w:sz w:val="24"/>
                <w:szCs w:val="24"/>
              </w:rPr>
              <w:t>ам</w:t>
            </w:r>
            <w:r w:rsidRPr="002E5F00">
              <w:rPr>
                <w:sz w:val="24"/>
                <w:szCs w:val="24"/>
              </w:rPr>
              <w:t>. д</w:t>
            </w:r>
            <w:r w:rsidR="00992AC9" w:rsidRPr="002E5F00">
              <w:rPr>
                <w:sz w:val="24"/>
                <w:szCs w:val="24"/>
              </w:rPr>
              <w:t>иректора по ДВ</w:t>
            </w:r>
            <w:r>
              <w:rPr>
                <w:sz w:val="24"/>
                <w:szCs w:val="24"/>
              </w:rPr>
              <w:t xml:space="preserve">, </w:t>
            </w:r>
            <w:r w:rsidR="00992AC9" w:rsidRPr="002E5F00">
              <w:rPr>
                <w:sz w:val="24"/>
                <w:szCs w:val="24"/>
              </w:rPr>
              <w:t>педагоги</w:t>
            </w:r>
          </w:p>
        </w:tc>
      </w:tr>
    </w:tbl>
    <w:p w:rsidR="00F15615" w:rsidRPr="002E5F00" w:rsidRDefault="00F15615" w:rsidP="00644A25">
      <w:pPr>
        <w:jc w:val="both"/>
        <w:rPr>
          <w:rFonts w:ascii="Times New Roman" w:hAnsi="Times New Roman" w:cs="Times New Roman"/>
          <w:b/>
          <w:color w:val="000000"/>
          <w:spacing w:val="2"/>
          <w:sz w:val="24"/>
          <w:szCs w:val="24"/>
        </w:rPr>
      </w:pPr>
    </w:p>
    <w:p w:rsidR="00992AC9" w:rsidRPr="0045109F" w:rsidRDefault="00992AC9" w:rsidP="0045109F">
      <w:pPr>
        <w:ind w:firstLine="709"/>
        <w:jc w:val="center"/>
        <w:rPr>
          <w:rFonts w:ascii="Times New Roman" w:eastAsia="Times New Roman" w:hAnsi="Times New Roman" w:cs="Times New Roman"/>
          <w:b/>
          <w:color w:val="000000"/>
          <w:spacing w:val="2"/>
          <w:sz w:val="28"/>
          <w:szCs w:val="28"/>
        </w:rPr>
      </w:pPr>
      <w:r w:rsidRPr="0045109F">
        <w:rPr>
          <w:rFonts w:ascii="Times New Roman" w:eastAsia="Times New Roman" w:hAnsi="Times New Roman" w:cs="Times New Roman"/>
          <w:b/>
          <w:sz w:val="28"/>
          <w:szCs w:val="28"/>
        </w:rPr>
        <w:t>Финансовый план реализации Программы развития</w:t>
      </w:r>
    </w:p>
    <w:p w:rsidR="00F15615" w:rsidRPr="002E5F00" w:rsidRDefault="00F15615" w:rsidP="00F15615">
      <w:pPr>
        <w:ind w:firstLine="709"/>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Реализация Программы проводится за счет средств местного бюджета, а также дополнительных источников финансирования, а именно:</w:t>
      </w:r>
    </w:p>
    <w:p w:rsidR="00F15615" w:rsidRPr="002E5F00" w:rsidRDefault="00F15615" w:rsidP="00F15615">
      <w:pPr>
        <w:numPr>
          <w:ilvl w:val="0"/>
          <w:numId w:val="33"/>
        </w:numPr>
        <w:tabs>
          <w:tab w:val="num" w:pos="360"/>
        </w:tabs>
        <w:autoSpaceDN w:val="0"/>
        <w:spacing w:after="0" w:line="240" w:lineRule="auto"/>
        <w:ind w:left="36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внебюджетных средств;</w:t>
      </w:r>
    </w:p>
    <w:p w:rsidR="00F15615" w:rsidRPr="002E5F00" w:rsidRDefault="00F15615" w:rsidP="00F15615">
      <w:pPr>
        <w:numPr>
          <w:ilvl w:val="0"/>
          <w:numId w:val="33"/>
        </w:numPr>
        <w:tabs>
          <w:tab w:val="num" w:pos="360"/>
        </w:tabs>
        <w:autoSpaceDN w:val="0"/>
        <w:spacing w:after="0" w:line="240" w:lineRule="auto"/>
        <w:ind w:left="36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дохода, полученного от реализации образовательных услуг, а также от других видов разрешенной самостоятельной деятельности;</w:t>
      </w:r>
    </w:p>
    <w:p w:rsidR="00F15615" w:rsidRPr="002E5F00" w:rsidRDefault="00F15615" w:rsidP="00F15615">
      <w:pPr>
        <w:numPr>
          <w:ilvl w:val="0"/>
          <w:numId w:val="33"/>
        </w:numPr>
        <w:tabs>
          <w:tab w:val="num" w:pos="360"/>
        </w:tabs>
        <w:autoSpaceDN w:val="0"/>
        <w:spacing w:after="0" w:line="240" w:lineRule="auto"/>
        <w:ind w:left="36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грантов;</w:t>
      </w:r>
    </w:p>
    <w:p w:rsidR="00F15615" w:rsidRPr="002E5F00" w:rsidRDefault="00F15615" w:rsidP="00F15615">
      <w:pPr>
        <w:numPr>
          <w:ilvl w:val="0"/>
          <w:numId w:val="33"/>
        </w:numPr>
        <w:tabs>
          <w:tab w:val="clear" w:pos="1429"/>
          <w:tab w:val="num" w:pos="360"/>
        </w:tabs>
        <w:spacing w:after="0" w:line="240" w:lineRule="auto"/>
        <w:ind w:left="360"/>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добровольных пожертвований физических и юридических лиц.</w:t>
      </w:r>
    </w:p>
    <w:p w:rsidR="0045109F" w:rsidRPr="00644A25" w:rsidRDefault="0051050D" w:rsidP="00644A25">
      <w:pPr>
        <w:spacing w:line="360" w:lineRule="auto"/>
        <w:jc w:val="both"/>
        <w:rPr>
          <w:rFonts w:ascii="Times New Roman" w:eastAsia="Times New Roman" w:hAnsi="Times New Roman" w:cs="Times New Roman"/>
          <w:sz w:val="24"/>
          <w:szCs w:val="24"/>
        </w:rPr>
      </w:pPr>
      <w:r w:rsidRPr="002E5F00">
        <w:rPr>
          <w:rFonts w:ascii="Times New Roman" w:eastAsia="Times New Roman" w:hAnsi="Times New Roman" w:cs="Times New Roman"/>
          <w:sz w:val="24"/>
          <w:szCs w:val="24"/>
        </w:rPr>
        <w:t>Система мер по мотивации и стимулированию педагогов на активное участие в реализации Программы развития подразумевает как моральное, так и материальное стимулирование.</w:t>
      </w:r>
      <w:r w:rsidRPr="002E5F00">
        <w:rPr>
          <w:rFonts w:ascii="Times New Roman" w:hAnsi="Times New Roman" w:cs="Times New Roman"/>
          <w:sz w:val="24"/>
          <w:szCs w:val="24"/>
        </w:rPr>
        <w:t xml:space="preserve"> </w:t>
      </w:r>
      <w:r w:rsidRPr="002E5F00">
        <w:rPr>
          <w:rFonts w:ascii="Times New Roman" w:eastAsia="Times New Roman" w:hAnsi="Times New Roman" w:cs="Times New Roman"/>
          <w:sz w:val="24"/>
          <w:szCs w:val="24"/>
        </w:rPr>
        <w:t>Для решения первоочередных задач по сопровождению и техническому оснащению инновационных процессов, реализуемых школой, необходимо продолжить</w:t>
      </w:r>
      <w:r w:rsidR="00644A25">
        <w:rPr>
          <w:rFonts w:ascii="Times New Roman" w:eastAsia="Times New Roman" w:hAnsi="Times New Roman" w:cs="Times New Roman"/>
          <w:sz w:val="24"/>
          <w:szCs w:val="24"/>
        </w:rPr>
        <w:t xml:space="preserve"> </w:t>
      </w:r>
      <w:r w:rsidRPr="002E5F00">
        <w:rPr>
          <w:rFonts w:ascii="Times New Roman" w:eastAsia="Times New Roman" w:hAnsi="Times New Roman" w:cs="Times New Roman"/>
          <w:sz w:val="24"/>
          <w:szCs w:val="24"/>
        </w:rPr>
        <w:lastRenderedPageBreak/>
        <w:t>развитие базы информационно-компьютерной техники, мультимедийного оборудования и видеоаппаратуры</w:t>
      </w:r>
      <w:r w:rsidR="00644A25">
        <w:rPr>
          <w:rFonts w:ascii="Times New Roman" w:eastAsia="Times New Roman" w:hAnsi="Times New Roman" w:cs="Times New Roman"/>
          <w:sz w:val="24"/>
          <w:szCs w:val="24"/>
        </w:rPr>
        <w:t>.</w:t>
      </w:r>
    </w:p>
    <w:p w:rsidR="00C1754A" w:rsidRPr="002E5F00" w:rsidRDefault="00C1754A" w:rsidP="00C1754A">
      <w:pPr>
        <w:ind w:firstLine="709"/>
        <w:jc w:val="right"/>
        <w:rPr>
          <w:rFonts w:ascii="Times New Roman" w:eastAsia="Times New Roman" w:hAnsi="Times New Roman" w:cs="Times New Roman"/>
          <w:b/>
          <w:sz w:val="24"/>
          <w:szCs w:val="24"/>
        </w:rPr>
      </w:pPr>
      <w:r w:rsidRPr="002E5F00">
        <w:rPr>
          <w:rFonts w:ascii="Times New Roman" w:eastAsia="Times New Roman" w:hAnsi="Times New Roman" w:cs="Times New Roman"/>
          <w:b/>
          <w:sz w:val="24"/>
          <w:szCs w:val="24"/>
        </w:rPr>
        <w:t>Приложение</w:t>
      </w:r>
    </w:p>
    <w:p w:rsidR="00C1754A" w:rsidRPr="002E5F00" w:rsidRDefault="00C1754A" w:rsidP="00F15615">
      <w:pPr>
        <w:ind w:firstLine="709"/>
        <w:jc w:val="both"/>
        <w:rPr>
          <w:rFonts w:ascii="Times New Roman" w:eastAsia="Times New Roman" w:hAnsi="Times New Roman" w:cs="Times New Roman"/>
          <w:b/>
          <w:sz w:val="24"/>
          <w:szCs w:val="24"/>
        </w:rPr>
      </w:pPr>
    </w:p>
    <w:tbl>
      <w:tblPr>
        <w:tblpPr w:leftFromText="180" w:rightFromText="180" w:vertAnchor="text" w:horzAnchor="margin" w:tblpX="-72" w:tblpY="2"/>
        <w:tblW w:w="9645" w:type="dxa"/>
        <w:tblLook w:val="0000"/>
      </w:tblPr>
      <w:tblGrid>
        <w:gridCol w:w="33"/>
        <w:gridCol w:w="2709"/>
        <w:gridCol w:w="2584"/>
        <w:gridCol w:w="902"/>
        <w:gridCol w:w="900"/>
        <w:gridCol w:w="900"/>
        <w:gridCol w:w="720"/>
        <w:gridCol w:w="897"/>
      </w:tblGrid>
      <w:tr w:rsidR="00C1754A" w:rsidRPr="002E5F00" w:rsidTr="00C1754A">
        <w:trPr>
          <w:trHeight w:val="315"/>
        </w:trPr>
        <w:tc>
          <w:tcPr>
            <w:tcW w:w="9645" w:type="dxa"/>
            <w:gridSpan w:val="8"/>
            <w:tcBorders>
              <w:top w:val="nil"/>
              <w:left w:val="nil"/>
              <w:bottom w:val="single" w:sz="8" w:space="0" w:color="auto"/>
              <w:right w:val="nil"/>
            </w:tcBorders>
            <w:shd w:val="clear" w:color="auto" w:fill="auto"/>
            <w:noWrap/>
            <w:vAlign w:val="bottom"/>
          </w:tcPr>
          <w:p w:rsidR="00C1754A" w:rsidRPr="0045109F" w:rsidRDefault="00C1754A" w:rsidP="00644A25">
            <w:pPr>
              <w:jc w:val="center"/>
              <w:rPr>
                <w:rFonts w:ascii="Times New Roman" w:hAnsi="Times New Roman" w:cs="Times New Roman"/>
                <w:b/>
                <w:sz w:val="28"/>
                <w:szCs w:val="28"/>
              </w:rPr>
            </w:pPr>
            <w:r w:rsidRPr="0045109F">
              <w:rPr>
                <w:rFonts w:ascii="Times New Roman" w:hAnsi="Times New Roman" w:cs="Times New Roman"/>
                <w:b/>
                <w:sz w:val="28"/>
                <w:szCs w:val="28"/>
              </w:rPr>
              <w:t>Учебный план МОУ «Начальная школа – детский сад» с.Илирней.</w:t>
            </w:r>
          </w:p>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 </w:t>
            </w:r>
          </w:p>
        </w:tc>
      </w:tr>
      <w:tr w:rsidR="00C1754A" w:rsidRPr="002E5F00" w:rsidTr="00C1754A">
        <w:trPr>
          <w:gridBefore w:val="1"/>
          <w:wBefore w:w="33" w:type="dxa"/>
          <w:trHeight w:val="315"/>
        </w:trPr>
        <w:tc>
          <w:tcPr>
            <w:tcW w:w="2709" w:type="dxa"/>
            <w:tcBorders>
              <w:top w:val="single" w:sz="8" w:space="0" w:color="auto"/>
              <w:left w:val="single" w:sz="8" w:space="0" w:color="auto"/>
              <w:bottom w:val="nil"/>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 xml:space="preserve">ОБРАЗОВАТЕЛЬНЫЕ </w:t>
            </w:r>
          </w:p>
        </w:tc>
        <w:tc>
          <w:tcPr>
            <w:tcW w:w="2584" w:type="dxa"/>
            <w:tcBorders>
              <w:top w:val="single" w:sz="8" w:space="0" w:color="auto"/>
              <w:left w:val="nil"/>
              <w:bottom w:val="nil"/>
              <w:right w:val="single" w:sz="8" w:space="0" w:color="auto"/>
            </w:tcBorders>
            <w:shd w:val="clear" w:color="auto" w:fill="auto"/>
          </w:tcPr>
          <w:p w:rsidR="00C1754A" w:rsidRPr="002E5F00" w:rsidRDefault="00C1754A" w:rsidP="00C1754A">
            <w:pPr>
              <w:rPr>
                <w:rFonts w:ascii="Times New Roman" w:hAnsi="Times New Roman" w:cs="Times New Roman"/>
                <w:sz w:val="24"/>
                <w:szCs w:val="24"/>
              </w:rPr>
            </w:pPr>
            <w:r w:rsidRPr="002E5F00">
              <w:rPr>
                <w:rFonts w:ascii="Times New Roman" w:hAnsi="Times New Roman" w:cs="Times New Roman"/>
                <w:sz w:val="24"/>
                <w:szCs w:val="24"/>
              </w:rPr>
              <w:t>ОБРАЗОВАТЕЛЬНЫЕ</w:t>
            </w:r>
          </w:p>
        </w:tc>
        <w:tc>
          <w:tcPr>
            <w:tcW w:w="4319" w:type="dxa"/>
            <w:gridSpan w:val="5"/>
            <w:tcBorders>
              <w:top w:val="single" w:sz="8" w:space="0" w:color="auto"/>
              <w:left w:val="nil"/>
              <w:bottom w:val="single" w:sz="8" w:space="0" w:color="auto"/>
              <w:right w:val="single" w:sz="8" w:space="0" w:color="000000"/>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КОЛИЧЕСТВО ЧАСОВ В НЕДЕЛЮ</w:t>
            </w:r>
          </w:p>
        </w:tc>
      </w:tr>
      <w:tr w:rsidR="00C1754A" w:rsidRPr="002E5F00" w:rsidTr="00C1754A">
        <w:trPr>
          <w:gridBefore w:val="1"/>
          <w:wBefore w:w="33" w:type="dxa"/>
          <w:trHeight w:val="315"/>
        </w:trPr>
        <w:tc>
          <w:tcPr>
            <w:tcW w:w="2709" w:type="dxa"/>
            <w:tcBorders>
              <w:top w:val="nil"/>
              <w:left w:val="single" w:sz="8"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ОБЛАСТИ</w:t>
            </w: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rPr>
                <w:rFonts w:ascii="Times New Roman" w:hAnsi="Times New Roman" w:cs="Times New Roman"/>
                <w:sz w:val="24"/>
                <w:szCs w:val="24"/>
              </w:rPr>
            </w:pPr>
            <w:r w:rsidRPr="002E5F00">
              <w:rPr>
                <w:rFonts w:ascii="Times New Roman" w:hAnsi="Times New Roman" w:cs="Times New Roman"/>
                <w:sz w:val="24"/>
                <w:szCs w:val="24"/>
              </w:rPr>
              <w:t xml:space="preserve">      КОМПОНЕНТЫ</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1кл</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2кл</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 кор.</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3 кл</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4 кл.</w:t>
            </w:r>
          </w:p>
        </w:tc>
      </w:tr>
      <w:tr w:rsidR="00C1754A" w:rsidRPr="002E5F00" w:rsidTr="00C1754A">
        <w:trPr>
          <w:gridBefore w:val="1"/>
          <w:wBefore w:w="33" w:type="dxa"/>
          <w:trHeight w:val="315"/>
        </w:trPr>
        <w:tc>
          <w:tcPr>
            <w:tcW w:w="2709" w:type="dxa"/>
            <w:vMerge w:val="restart"/>
            <w:tcBorders>
              <w:top w:val="single" w:sz="4" w:space="0" w:color="auto"/>
              <w:left w:val="single" w:sz="8" w:space="0" w:color="auto"/>
              <w:bottom w:val="single" w:sz="8" w:space="0" w:color="000000"/>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ФИЛОЛОГИЯ</w:t>
            </w:r>
          </w:p>
        </w:tc>
        <w:tc>
          <w:tcPr>
            <w:tcW w:w="2584" w:type="dxa"/>
            <w:tcBorders>
              <w:top w:val="single" w:sz="4" w:space="0" w:color="auto"/>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русский язык</w:t>
            </w:r>
          </w:p>
        </w:tc>
        <w:tc>
          <w:tcPr>
            <w:tcW w:w="902" w:type="dxa"/>
            <w:tcBorders>
              <w:top w:val="single" w:sz="4" w:space="0" w:color="auto"/>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5</w:t>
            </w:r>
          </w:p>
        </w:tc>
        <w:tc>
          <w:tcPr>
            <w:tcW w:w="900" w:type="dxa"/>
            <w:tcBorders>
              <w:top w:val="single" w:sz="4" w:space="0" w:color="auto"/>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5</w:t>
            </w:r>
          </w:p>
        </w:tc>
        <w:tc>
          <w:tcPr>
            <w:tcW w:w="900" w:type="dxa"/>
            <w:tcBorders>
              <w:top w:val="single" w:sz="4" w:space="0" w:color="auto"/>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5</w:t>
            </w:r>
          </w:p>
        </w:tc>
        <w:tc>
          <w:tcPr>
            <w:tcW w:w="720" w:type="dxa"/>
            <w:tcBorders>
              <w:top w:val="single" w:sz="4" w:space="0" w:color="auto"/>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5</w:t>
            </w:r>
          </w:p>
        </w:tc>
        <w:tc>
          <w:tcPr>
            <w:tcW w:w="897" w:type="dxa"/>
            <w:tcBorders>
              <w:top w:val="single" w:sz="4" w:space="0" w:color="auto"/>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5</w:t>
            </w:r>
          </w:p>
        </w:tc>
      </w:tr>
      <w:tr w:rsidR="00C1754A" w:rsidRPr="002E5F00" w:rsidTr="00C1754A">
        <w:trPr>
          <w:gridBefore w:val="1"/>
          <w:wBefore w:w="33" w:type="dxa"/>
          <w:trHeight w:val="285"/>
        </w:trPr>
        <w:tc>
          <w:tcPr>
            <w:tcW w:w="2709" w:type="dxa"/>
            <w:vMerge/>
            <w:tcBorders>
              <w:top w:val="nil"/>
              <w:left w:val="single" w:sz="8" w:space="0" w:color="auto"/>
              <w:bottom w:val="single" w:sz="8" w:space="0" w:color="000000"/>
              <w:right w:val="single" w:sz="8" w:space="0" w:color="auto"/>
            </w:tcBorders>
            <w:vAlign w:val="center"/>
          </w:tcPr>
          <w:p w:rsidR="00C1754A" w:rsidRPr="002E5F00" w:rsidRDefault="00C1754A" w:rsidP="00C1754A">
            <w:pPr>
              <w:rPr>
                <w:rFonts w:ascii="Times New Roman" w:hAnsi="Times New Roman" w:cs="Times New Roman"/>
                <w:sz w:val="24"/>
                <w:szCs w:val="24"/>
              </w:rPr>
            </w:pP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литературное чтение</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5</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3</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3</w:t>
            </w:r>
          </w:p>
        </w:tc>
      </w:tr>
      <w:tr w:rsidR="00C1754A" w:rsidRPr="002E5F00" w:rsidTr="00C1754A">
        <w:trPr>
          <w:gridBefore w:val="1"/>
          <w:wBefore w:w="33" w:type="dxa"/>
          <w:trHeight w:val="315"/>
        </w:trPr>
        <w:tc>
          <w:tcPr>
            <w:tcW w:w="2709" w:type="dxa"/>
            <w:vMerge/>
            <w:tcBorders>
              <w:top w:val="nil"/>
              <w:left w:val="single" w:sz="8" w:space="0" w:color="auto"/>
              <w:bottom w:val="single" w:sz="8" w:space="0" w:color="000000"/>
              <w:right w:val="single" w:sz="8" w:space="0" w:color="auto"/>
            </w:tcBorders>
            <w:vAlign w:val="center"/>
          </w:tcPr>
          <w:p w:rsidR="00C1754A" w:rsidRPr="002E5F00" w:rsidRDefault="00C1754A" w:rsidP="00C1754A">
            <w:pPr>
              <w:rPr>
                <w:rFonts w:ascii="Times New Roman" w:hAnsi="Times New Roman" w:cs="Times New Roman"/>
                <w:sz w:val="24"/>
                <w:szCs w:val="24"/>
              </w:rPr>
            </w:pP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чукотский язык</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r>
      <w:tr w:rsidR="00C1754A" w:rsidRPr="002E5F00" w:rsidTr="00C1754A">
        <w:trPr>
          <w:gridBefore w:val="1"/>
          <w:wBefore w:w="33" w:type="dxa"/>
          <w:trHeight w:val="315"/>
        </w:trPr>
        <w:tc>
          <w:tcPr>
            <w:tcW w:w="2709" w:type="dxa"/>
            <w:vMerge/>
            <w:tcBorders>
              <w:top w:val="nil"/>
              <w:left w:val="single" w:sz="8" w:space="0" w:color="auto"/>
              <w:bottom w:val="single" w:sz="8" w:space="0" w:color="000000"/>
              <w:right w:val="single" w:sz="8" w:space="0" w:color="auto"/>
            </w:tcBorders>
            <w:vAlign w:val="center"/>
          </w:tcPr>
          <w:p w:rsidR="00C1754A" w:rsidRPr="002E5F00" w:rsidRDefault="00C1754A" w:rsidP="00C1754A">
            <w:pPr>
              <w:rPr>
                <w:rFonts w:ascii="Times New Roman" w:hAnsi="Times New Roman" w:cs="Times New Roman"/>
                <w:sz w:val="24"/>
                <w:szCs w:val="24"/>
              </w:rPr>
            </w:pP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английский язык</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r>
      <w:tr w:rsidR="00C1754A" w:rsidRPr="002E5F00" w:rsidTr="00C1754A">
        <w:trPr>
          <w:gridBefore w:val="1"/>
          <w:wBefore w:w="33" w:type="dxa"/>
          <w:trHeight w:val="315"/>
        </w:trPr>
        <w:tc>
          <w:tcPr>
            <w:tcW w:w="2709" w:type="dxa"/>
            <w:tcBorders>
              <w:top w:val="nil"/>
              <w:left w:val="single" w:sz="8"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МАТЕМАТИКА</w:t>
            </w: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математика</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5</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4</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4</w:t>
            </w:r>
          </w:p>
        </w:tc>
      </w:tr>
      <w:tr w:rsidR="00C1754A" w:rsidRPr="002E5F00" w:rsidTr="00C1754A">
        <w:trPr>
          <w:gridBefore w:val="1"/>
          <w:wBefore w:w="33" w:type="dxa"/>
          <w:trHeight w:val="315"/>
        </w:trPr>
        <w:tc>
          <w:tcPr>
            <w:tcW w:w="2709" w:type="dxa"/>
            <w:tcBorders>
              <w:top w:val="nil"/>
              <w:left w:val="single" w:sz="8"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ОБЩЕСТВОЗНАНИЕ</w:t>
            </w: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Мир вокруг нас</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r>
      <w:tr w:rsidR="00C1754A" w:rsidRPr="002E5F00" w:rsidTr="00C1754A">
        <w:trPr>
          <w:gridBefore w:val="1"/>
          <w:wBefore w:w="33" w:type="dxa"/>
          <w:trHeight w:val="315"/>
        </w:trPr>
        <w:tc>
          <w:tcPr>
            <w:tcW w:w="2709" w:type="dxa"/>
            <w:vMerge w:val="restart"/>
            <w:tcBorders>
              <w:top w:val="nil"/>
              <w:left w:val="single" w:sz="8" w:space="0" w:color="auto"/>
              <w:bottom w:val="single" w:sz="8" w:space="0" w:color="000000"/>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ИСКУССТВО</w:t>
            </w: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музыка</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r>
      <w:tr w:rsidR="00C1754A" w:rsidRPr="002E5F00" w:rsidTr="00C1754A">
        <w:trPr>
          <w:gridBefore w:val="1"/>
          <w:wBefore w:w="33" w:type="dxa"/>
          <w:trHeight w:val="315"/>
        </w:trPr>
        <w:tc>
          <w:tcPr>
            <w:tcW w:w="2709" w:type="dxa"/>
            <w:vMerge/>
            <w:tcBorders>
              <w:top w:val="nil"/>
              <w:left w:val="single" w:sz="8" w:space="0" w:color="auto"/>
              <w:bottom w:val="single" w:sz="8" w:space="0" w:color="000000"/>
              <w:right w:val="single" w:sz="8" w:space="0" w:color="auto"/>
            </w:tcBorders>
            <w:vAlign w:val="center"/>
          </w:tcPr>
          <w:p w:rsidR="00C1754A" w:rsidRPr="002E5F00" w:rsidRDefault="00C1754A" w:rsidP="00C1754A">
            <w:pPr>
              <w:rPr>
                <w:rFonts w:ascii="Times New Roman" w:hAnsi="Times New Roman" w:cs="Times New Roman"/>
                <w:sz w:val="24"/>
                <w:szCs w:val="24"/>
              </w:rPr>
            </w:pP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ИЗО</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r>
      <w:tr w:rsidR="00C1754A" w:rsidRPr="002E5F00" w:rsidTr="00C1754A">
        <w:trPr>
          <w:gridBefore w:val="1"/>
          <w:wBefore w:w="33" w:type="dxa"/>
          <w:trHeight w:val="315"/>
        </w:trPr>
        <w:tc>
          <w:tcPr>
            <w:tcW w:w="2709" w:type="dxa"/>
            <w:vMerge w:val="restart"/>
            <w:tcBorders>
              <w:top w:val="nil"/>
              <w:left w:val="single" w:sz="8" w:space="0" w:color="auto"/>
              <w:bottom w:val="single" w:sz="8" w:space="0" w:color="000000"/>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ТЕХНОЛОГИЯ</w:t>
            </w: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трудовое обучение</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r>
      <w:tr w:rsidR="00C1754A" w:rsidRPr="002E5F00" w:rsidTr="00C1754A">
        <w:trPr>
          <w:gridBefore w:val="1"/>
          <w:wBefore w:w="33" w:type="dxa"/>
          <w:trHeight w:val="315"/>
        </w:trPr>
        <w:tc>
          <w:tcPr>
            <w:tcW w:w="2709" w:type="dxa"/>
            <w:vMerge/>
            <w:tcBorders>
              <w:top w:val="nil"/>
              <w:left w:val="single" w:sz="8" w:space="0" w:color="auto"/>
              <w:bottom w:val="single" w:sz="8" w:space="0" w:color="000000"/>
              <w:right w:val="single" w:sz="8" w:space="0" w:color="auto"/>
            </w:tcBorders>
            <w:vAlign w:val="center"/>
          </w:tcPr>
          <w:p w:rsidR="00C1754A" w:rsidRPr="002E5F00" w:rsidRDefault="00C1754A" w:rsidP="00C1754A">
            <w:pPr>
              <w:rPr>
                <w:rFonts w:ascii="Times New Roman" w:hAnsi="Times New Roman" w:cs="Times New Roman"/>
                <w:sz w:val="24"/>
                <w:szCs w:val="24"/>
              </w:rPr>
            </w:pPr>
          </w:p>
        </w:tc>
        <w:tc>
          <w:tcPr>
            <w:tcW w:w="2584"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информатика</w:t>
            </w:r>
          </w:p>
        </w:tc>
        <w:tc>
          <w:tcPr>
            <w:tcW w:w="902"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900" w:type="dxa"/>
            <w:tcBorders>
              <w:top w:val="nil"/>
              <w:left w:val="nil"/>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900" w:type="dxa"/>
            <w:tcBorders>
              <w:top w:val="nil"/>
              <w:left w:val="single" w:sz="4" w:space="0" w:color="auto"/>
              <w:bottom w:val="single" w:sz="8"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720" w:type="dxa"/>
            <w:tcBorders>
              <w:top w:val="nil"/>
              <w:left w:val="single" w:sz="4" w:space="0" w:color="auto"/>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897" w:type="dxa"/>
            <w:tcBorders>
              <w:top w:val="nil"/>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r>
      <w:tr w:rsidR="00C1754A" w:rsidRPr="002E5F00" w:rsidTr="00C1754A">
        <w:trPr>
          <w:gridBefore w:val="1"/>
          <w:wBefore w:w="33" w:type="dxa"/>
          <w:trHeight w:val="645"/>
        </w:trPr>
        <w:tc>
          <w:tcPr>
            <w:tcW w:w="2709" w:type="dxa"/>
            <w:tcBorders>
              <w:top w:val="nil"/>
              <w:left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ФИЗИЧЕСКАЯ</w:t>
            </w:r>
          </w:p>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КУЛЬТУРА</w:t>
            </w:r>
          </w:p>
        </w:tc>
        <w:tc>
          <w:tcPr>
            <w:tcW w:w="2584" w:type="dxa"/>
            <w:tcBorders>
              <w:top w:val="nil"/>
              <w:left w:val="single" w:sz="8" w:space="0" w:color="auto"/>
              <w:bottom w:val="single" w:sz="4"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физкультура</w:t>
            </w:r>
          </w:p>
        </w:tc>
        <w:tc>
          <w:tcPr>
            <w:tcW w:w="902" w:type="dxa"/>
            <w:tcBorders>
              <w:top w:val="nil"/>
              <w:left w:val="single" w:sz="8" w:space="0" w:color="auto"/>
              <w:bottom w:val="single" w:sz="4"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900" w:type="dxa"/>
            <w:tcBorders>
              <w:top w:val="nil"/>
              <w:left w:val="single" w:sz="4" w:space="0" w:color="auto"/>
              <w:bottom w:val="single" w:sz="4"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720" w:type="dxa"/>
            <w:tcBorders>
              <w:top w:val="nil"/>
              <w:left w:val="single" w:sz="4" w:space="0" w:color="auto"/>
              <w:bottom w:val="single" w:sz="4"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897" w:type="dxa"/>
            <w:tcBorders>
              <w:top w:val="nil"/>
              <w:left w:val="single" w:sz="8" w:space="0" w:color="auto"/>
              <w:bottom w:val="single" w:sz="8" w:space="0" w:color="000000"/>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r>
      <w:tr w:rsidR="00C1754A" w:rsidRPr="002E5F00" w:rsidTr="00C1754A">
        <w:trPr>
          <w:gridBefore w:val="1"/>
          <w:wBefore w:w="33" w:type="dxa"/>
          <w:trHeight w:val="910"/>
        </w:trPr>
        <w:tc>
          <w:tcPr>
            <w:tcW w:w="2709" w:type="dxa"/>
            <w:vMerge w:val="restart"/>
            <w:tcBorders>
              <w:top w:val="single" w:sz="4" w:space="0" w:color="auto"/>
              <w:left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ВАРИАТИВНАЯ</w:t>
            </w:r>
          </w:p>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ЧАСТЬ</w:t>
            </w:r>
          </w:p>
          <w:p w:rsidR="00C1754A" w:rsidRPr="002E5F00" w:rsidRDefault="00C1754A" w:rsidP="00C1754A">
            <w:pPr>
              <w:rPr>
                <w:rFonts w:ascii="Times New Roman" w:hAnsi="Times New Roman" w:cs="Times New Roman"/>
                <w:sz w:val="24"/>
                <w:szCs w:val="24"/>
              </w:rPr>
            </w:pPr>
            <w:r w:rsidRPr="002E5F00">
              <w:rPr>
                <w:rFonts w:ascii="Times New Roman" w:hAnsi="Times New Roman" w:cs="Times New Roman"/>
                <w:sz w:val="24"/>
                <w:szCs w:val="24"/>
              </w:rPr>
              <w:t> </w:t>
            </w:r>
          </w:p>
        </w:tc>
        <w:tc>
          <w:tcPr>
            <w:tcW w:w="2584" w:type="dxa"/>
            <w:tcBorders>
              <w:top w:val="single" w:sz="4" w:space="0" w:color="auto"/>
              <w:left w:val="nil"/>
              <w:bottom w:val="single" w:sz="4"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обязательные занятия</w:t>
            </w:r>
          </w:p>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по выбору, факультативные, индивидуальные и групповые занятия</w:t>
            </w:r>
          </w:p>
        </w:tc>
        <w:tc>
          <w:tcPr>
            <w:tcW w:w="902" w:type="dxa"/>
            <w:tcBorders>
              <w:top w:val="single" w:sz="4" w:space="0" w:color="auto"/>
              <w:left w:val="single" w:sz="8" w:space="0" w:color="auto"/>
              <w:bottom w:val="single" w:sz="4"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w:t>
            </w:r>
          </w:p>
        </w:tc>
        <w:tc>
          <w:tcPr>
            <w:tcW w:w="900" w:type="dxa"/>
            <w:tcBorders>
              <w:top w:val="single" w:sz="4" w:space="0" w:color="auto"/>
              <w:left w:val="single" w:sz="8" w:space="0" w:color="auto"/>
              <w:bottom w:val="single" w:sz="4"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897" w:type="dxa"/>
            <w:tcBorders>
              <w:top w:val="single" w:sz="4" w:space="0" w:color="auto"/>
              <w:left w:val="single" w:sz="8" w:space="0" w:color="auto"/>
              <w:bottom w:val="single" w:sz="4"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r>
      <w:tr w:rsidR="00C1754A" w:rsidRPr="002E5F00" w:rsidTr="00C1754A">
        <w:trPr>
          <w:gridBefore w:val="1"/>
          <w:wBefore w:w="33" w:type="dxa"/>
          <w:trHeight w:val="1097"/>
        </w:trPr>
        <w:tc>
          <w:tcPr>
            <w:tcW w:w="2709" w:type="dxa"/>
            <w:vMerge/>
            <w:tcBorders>
              <w:left w:val="single" w:sz="8" w:space="0" w:color="auto"/>
              <w:bottom w:val="single" w:sz="8" w:space="0" w:color="auto"/>
              <w:right w:val="single" w:sz="8" w:space="0" w:color="auto"/>
            </w:tcBorders>
            <w:shd w:val="clear" w:color="auto" w:fill="auto"/>
          </w:tcPr>
          <w:p w:rsidR="00C1754A" w:rsidRPr="002E5F00" w:rsidRDefault="00C1754A" w:rsidP="00C1754A">
            <w:pPr>
              <w:rPr>
                <w:rFonts w:ascii="Times New Roman" w:hAnsi="Times New Roman" w:cs="Times New Roman"/>
                <w:sz w:val="24"/>
                <w:szCs w:val="24"/>
              </w:rPr>
            </w:pPr>
          </w:p>
        </w:tc>
        <w:tc>
          <w:tcPr>
            <w:tcW w:w="2584" w:type="dxa"/>
            <w:tcBorders>
              <w:top w:val="single" w:sz="4" w:space="0" w:color="auto"/>
              <w:left w:val="nil"/>
              <w:bottom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 xml:space="preserve">Коррекционная подготовка: развитие устной речи на основе изучения предметов и явлений окружающей </w:t>
            </w:r>
            <w:r w:rsidRPr="002E5F00">
              <w:rPr>
                <w:rFonts w:ascii="Times New Roman" w:hAnsi="Times New Roman" w:cs="Times New Roman"/>
                <w:sz w:val="24"/>
                <w:szCs w:val="24"/>
              </w:rPr>
              <w:lastRenderedPageBreak/>
              <w:t>дейст.</w:t>
            </w:r>
          </w:p>
        </w:tc>
        <w:tc>
          <w:tcPr>
            <w:tcW w:w="902" w:type="dxa"/>
            <w:tcBorders>
              <w:top w:val="single" w:sz="4" w:space="0" w:color="auto"/>
              <w:left w:val="single" w:sz="8" w:space="0" w:color="auto"/>
              <w:bottom w:val="single" w:sz="8" w:space="0" w:color="000000"/>
              <w:right w:val="single" w:sz="8" w:space="0" w:color="auto"/>
            </w:tcBorders>
            <w:vAlign w:val="center"/>
          </w:tcPr>
          <w:p w:rsidR="00C1754A" w:rsidRPr="002E5F00" w:rsidRDefault="00C1754A" w:rsidP="00C1754A">
            <w:pPr>
              <w:jc w:val="center"/>
              <w:rPr>
                <w:rFonts w:ascii="Times New Roman" w:hAnsi="Times New Roman" w:cs="Times New Roman"/>
                <w:sz w:val="24"/>
                <w:szCs w:val="24"/>
              </w:rPr>
            </w:pPr>
          </w:p>
        </w:tc>
        <w:tc>
          <w:tcPr>
            <w:tcW w:w="900" w:type="dxa"/>
            <w:tcBorders>
              <w:top w:val="single" w:sz="4" w:space="0" w:color="auto"/>
              <w:left w:val="single" w:sz="8" w:space="0" w:color="auto"/>
              <w:bottom w:val="single" w:sz="8" w:space="0" w:color="000000"/>
              <w:right w:val="single" w:sz="4" w:space="0" w:color="auto"/>
            </w:tcBorders>
            <w:vAlign w:val="center"/>
          </w:tcPr>
          <w:p w:rsidR="00C1754A" w:rsidRPr="002E5F00" w:rsidRDefault="00C1754A" w:rsidP="00C1754A">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8" w:space="0" w:color="000000"/>
              <w:right w:val="single" w:sz="4" w:space="0" w:color="auto"/>
            </w:tcBorders>
            <w:vAlign w:val="center"/>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1</w:t>
            </w:r>
          </w:p>
        </w:tc>
        <w:tc>
          <w:tcPr>
            <w:tcW w:w="720" w:type="dxa"/>
            <w:tcBorders>
              <w:top w:val="single" w:sz="4" w:space="0" w:color="auto"/>
              <w:left w:val="single" w:sz="4" w:space="0" w:color="auto"/>
              <w:bottom w:val="single" w:sz="8" w:space="0" w:color="000000"/>
              <w:right w:val="single" w:sz="8" w:space="0" w:color="auto"/>
            </w:tcBorders>
            <w:vAlign w:val="center"/>
          </w:tcPr>
          <w:p w:rsidR="00C1754A" w:rsidRPr="002E5F00" w:rsidRDefault="00C1754A" w:rsidP="00C1754A">
            <w:pPr>
              <w:jc w:val="center"/>
              <w:rPr>
                <w:rFonts w:ascii="Times New Roman" w:hAnsi="Times New Roman" w:cs="Times New Roman"/>
                <w:sz w:val="24"/>
                <w:szCs w:val="24"/>
              </w:rPr>
            </w:pPr>
          </w:p>
        </w:tc>
        <w:tc>
          <w:tcPr>
            <w:tcW w:w="897" w:type="dxa"/>
            <w:tcBorders>
              <w:top w:val="single" w:sz="4" w:space="0" w:color="auto"/>
              <w:left w:val="single" w:sz="8" w:space="0" w:color="auto"/>
              <w:bottom w:val="single" w:sz="8" w:space="0" w:color="000000"/>
              <w:right w:val="single" w:sz="8" w:space="0" w:color="auto"/>
            </w:tcBorders>
            <w:vAlign w:val="center"/>
          </w:tcPr>
          <w:p w:rsidR="00C1754A" w:rsidRPr="002E5F00" w:rsidRDefault="00C1754A" w:rsidP="00C1754A">
            <w:pPr>
              <w:jc w:val="center"/>
              <w:rPr>
                <w:rFonts w:ascii="Times New Roman" w:hAnsi="Times New Roman" w:cs="Times New Roman"/>
                <w:sz w:val="24"/>
                <w:szCs w:val="24"/>
              </w:rPr>
            </w:pPr>
          </w:p>
        </w:tc>
      </w:tr>
      <w:tr w:rsidR="00C1754A" w:rsidRPr="002E5F00" w:rsidTr="00C1754A">
        <w:trPr>
          <w:gridBefore w:val="1"/>
          <w:wBefore w:w="33" w:type="dxa"/>
          <w:trHeight w:val="645"/>
        </w:trPr>
        <w:tc>
          <w:tcPr>
            <w:tcW w:w="2709" w:type="dxa"/>
            <w:tcBorders>
              <w:top w:val="nil"/>
              <w:left w:val="single" w:sz="8" w:space="0" w:color="auto"/>
              <w:right w:val="single" w:sz="8" w:space="0" w:color="auto"/>
            </w:tcBorders>
            <w:shd w:val="clear" w:color="auto" w:fill="auto"/>
          </w:tcPr>
          <w:p w:rsidR="00C1754A" w:rsidRPr="002E5F00" w:rsidRDefault="00C1754A" w:rsidP="00C1754A">
            <w:pPr>
              <w:jc w:val="center"/>
              <w:rPr>
                <w:rFonts w:ascii="Times New Roman" w:hAnsi="Times New Roman" w:cs="Times New Roman"/>
                <w:b/>
                <w:bCs/>
                <w:sz w:val="24"/>
                <w:szCs w:val="24"/>
              </w:rPr>
            </w:pPr>
            <w:r w:rsidRPr="002E5F00">
              <w:rPr>
                <w:rFonts w:ascii="Times New Roman" w:hAnsi="Times New Roman" w:cs="Times New Roman"/>
                <w:b/>
                <w:bCs/>
                <w:sz w:val="24"/>
                <w:szCs w:val="24"/>
              </w:rPr>
              <w:lastRenderedPageBreak/>
              <w:t>МАКСИМАЛЬНАЯ</w:t>
            </w:r>
          </w:p>
          <w:p w:rsidR="00C1754A" w:rsidRPr="002E5F00" w:rsidRDefault="00C1754A" w:rsidP="00C1754A">
            <w:pPr>
              <w:jc w:val="center"/>
              <w:rPr>
                <w:rFonts w:ascii="Times New Roman" w:hAnsi="Times New Roman" w:cs="Times New Roman"/>
                <w:b/>
                <w:bCs/>
                <w:sz w:val="24"/>
                <w:szCs w:val="24"/>
              </w:rPr>
            </w:pPr>
            <w:r w:rsidRPr="002E5F00">
              <w:rPr>
                <w:rFonts w:ascii="Times New Roman" w:hAnsi="Times New Roman" w:cs="Times New Roman"/>
                <w:b/>
                <w:bCs/>
                <w:sz w:val="24"/>
                <w:szCs w:val="24"/>
              </w:rPr>
              <w:t>НАГРУЗКА</w:t>
            </w:r>
          </w:p>
        </w:tc>
        <w:tc>
          <w:tcPr>
            <w:tcW w:w="2584" w:type="dxa"/>
            <w:tcBorders>
              <w:top w:val="nil"/>
              <w:left w:val="single" w:sz="8" w:space="0" w:color="auto"/>
              <w:bottom w:val="single" w:sz="8" w:space="0" w:color="000000"/>
              <w:right w:val="single" w:sz="8" w:space="0" w:color="auto"/>
            </w:tcBorders>
            <w:shd w:val="clear" w:color="auto" w:fill="auto"/>
          </w:tcPr>
          <w:p w:rsidR="00C1754A" w:rsidRPr="002E5F00" w:rsidRDefault="00C1754A" w:rsidP="00C1754A">
            <w:pPr>
              <w:jc w:val="center"/>
              <w:rPr>
                <w:rFonts w:ascii="Times New Roman" w:hAnsi="Times New Roman" w:cs="Times New Roman"/>
                <w:sz w:val="24"/>
                <w:szCs w:val="24"/>
              </w:rPr>
            </w:pPr>
            <w:r w:rsidRPr="002E5F00">
              <w:rPr>
                <w:rFonts w:ascii="Times New Roman" w:hAnsi="Times New Roman" w:cs="Times New Roman"/>
                <w:sz w:val="24"/>
                <w:szCs w:val="24"/>
              </w:rPr>
              <w:t> </w:t>
            </w:r>
          </w:p>
        </w:tc>
        <w:tc>
          <w:tcPr>
            <w:tcW w:w="902" w:type="dxa"/>
            <w:tcBorders>
              <w:top w:val="nil"/>
              <w:left w:val="single" w:sz="8" w:space="0" w:color="auto"/>
              <w:bottom w:val="single" w:sz="8" w:space="0" w:color="000000"/>
              <w:right w:val="single" w:sz="8" w:space="0" w:color="auto"/>
            </w:tcBorders>
            <w:shd w:val="clear" w:color="auto" w:fill="auto"/>
          </w:tcPr>
          <w:p w:rsidR="00C1754A" w:rsidRPr="002E5F00" w:rsidRDefault="00C1754A" w:rsidP="00C1754A">
            <w:pPr>
              <w:jc w:val="center"/>
              <w:rPr>
                <w:rFonts w:ascii="Times New Roman" w:hAnsi="Times New Roman" w:cs="Times New Roman"/>
                <w:b/>
                <w:bCs/>
                <w:sz w:val="24"/>
                <w:szCs w:val="24"/>
              </w:rPr>
            </w:pPr>
            <w:r w:rsidRPr="002E5F00">
              <w:rPr>
                <w:rFonts w:ascii="Times New Roman" w:hAnsi="Times New Roman" w:cs="Times New Roman"/>
                <w:b/>
                <w:bCs/>
                <w:sz w:val="24"/>
                <w:szCs w:val="24"/>
              </w:rPr>
              <w:t>20</w:t>
            </w:r>
          </w:p>
        </w:tc>
        <w:tc>
          <w:tcPr>
            <w:tcW w:w="900" w:type="dxa"/>
            <w:tcBorders>
              <w:top w:val="nil"/>
              <w:left w:val="single" w:sz="8" w:space="0" w:color="auto"/>
              <w:bottom w:val="single" w:sz="8" w:space="0" w:color="000000"/>
              <w:right w:val="single" w:sz="4" w:space="0" w:color="auto"/>
            </w:tcBorders>
            <w:shd w:val="clear" w:color="auto" w:fill="auto"/>
          </w:tcPr>
          <w:p w:rsidR="00C1754A" w:rsidRPr="002E5F00" w:rsidRDefault="00C1754A" w:rsidP="00C1754A">
            <w:pPr>
              <w:jc w:val="center"/>
              <w:rPr>
                <w:rFonts w:ascii="Times New Roman" w:hAnsi="Times New Roman" w:cs="Times New Roman"/>
                <w:b/>
                <w:bCs/>
                <w:sz w:val="24"/>
                <w:szCs w:val="24"/>
              </w:rPr>
            </w:pPr>
            <w:r w:rsidRPr="002E5F00">
              <w:rPr>
                <w:rFonts w:ascii="Times New Roman" w:hAnsi="Times New Roman" w:cs="Times New Roman"/>
                <w:b/>
                <w:bCs/>
                <w:sz w:val="24"/>
                <w:szCs w:val="24"/>
              </w:rPr>
              <w:t>25</w:t>
            </w:r>
          </w:p>
        </w:tc>
        <w:tc>
          <w:tcPr>
            <w:tcW w:w="900" w:type="dxa"/>
            <w:tcBorders>
              <w:top w:val="nil"/>
              <w:left w:val="single" w:sz="4" w:space="0" w:color="auto"/>
              <w:bottom w:val="single" w:sz="8" w:space="0" w:color="000000"/>
              <w:right w:val="single" w:sz="4" w:space="0" w:color="auto"/>
            </w:tcBorders>
            <w:shd w:val="clear" w:color="auto" w:fill="auto"/>
          </w:tcPr>
          <w:p w:rsidR="00C1754A" w:rsidRPr="002E5F00" w:rsidRDefault="00C1754A" w:rsidP="00C1754A">
            <w:pPr>
              <w:jc w:val="center"/>
              <w:rPr>
                <w:rFonts w:ascii="Times New Roman" w:hAnsi="Times New Roman" w:cs="Times New Roman"/>
                <w:b/>
                <w:bCs/>
                <w:sz w:val="24"/>
                <w:szCs w:val="24"/>
              </w:rPr>
            </w:pPr>
            <w:r w:rsidRPr="002E5F00">
              <w:rPr>
                <w:rFonts w:ascii="Times New Roman" w:hAnsi="Times New Roman" w:cs="Times New Roman"/>
                <w:b/>
                <w:bCs/>
                <w:sz w:val="24"/>
                <w:szCs w:val="24"/>
              </w:rPr>
              <w:t>24</w:t>
            </w:r>
          </w:p>
        </w:tc>
        <w:tc>
          <w:tcPr>
            <w:tcW w:w="720" w:type="dxa"/>
            <w:tcBorders>
              <w:top w:val="nil"/>
              <w:left w:val="single" w:sz="4" w:space="0" w:color="auto"/>
              <w:bottom w:val="single" w:sz="8" w:space="0" w:color="000000"/>
              <w:right w:val="single" w:sz="8" w:space="0" w:color="auto"/>
            </w:tcBorders>
            <w:shd w:val="clear" w:color="auto" w:fill="auto"/>
          </w:tcPr>
          <w:p w:rsidR="00C1754A" w:rsidRPr="002E5F00" w:rsidRDefault="00C1754A" w:rsidP="00C1754A">
            <w:pPr>
              <w:jc w:val="center"/>
              <w:rPr>
                <w:rFonts w:ascii="Times New Roman" w:hAnsi="Times New Roman" w:cs="Times New Roman"/>
                <w:b/>
                <w:bCs/>
                <w:sz w:val="24"/>
                <w:szCs w:val="24"/>
              </w:rPr>
            </w:pPr>
            <w:r w:rsidRPr="002E5F00">
              <w:rPr>
                <w:rFonts w:ascii="Times New Roman" w:hAnsi="Times New Roman" w:cs="Times New Roman"/>
                <w:b/>
                <w:bCs/>
                <w:sz w:val="24"/>
                <w:szCs w:val="24"/>
              </w:rPr>
              <w:t>25</w:t>
            </w:r>
          </w:p>
        </w:tc>
        <w:tc>
          <w:tcPr>
            <w:tcW w:w="897" w:type="dxa"/>
            <w:tcBorders>
              <w:top w:val="nil"/>
              <w:left w:val="single" w:sz="8" w:space="0" w:color="auto"/>
              <w:bottom w:val="single" w:sz="8" w:space="0" w:color="000000"/>
              <w:right w:val="single" w:sz="8" w:space="0" w:color="auto"/>
            </w:tcBorders>
            <w:shd w:val="clear" w:color="auto" w:fill="auto"/>
          </w:tcPr>
          <w:p w:rsidR="00C1754A" w:rsidRPr="002E5F00" w:rsidRDefault="00C1754A" w:rsidP="00C1754A">
            <w:pPr>
              <w:jc w:val="center"/>
              <w:rPr>
                <w:rFonts w:ascii="Times New Roman" w:hAnsi="Times New Roman" w:cs="Times New Roman"/>
                <w:b/>
                <w:bCs/>
                <w:sz w:val="24"/>
                <w:szCs w:val="24"/>
              </w:rPr>
            </w:pPr>
            <w:r w:rsidRPr="002E5F00">
              <w:rPr>
                <w:rFonts w:ascii="Times New Roman" w:hAnsi="Times New Roman" w:cs="Times New Roman"/>
                <w:b/>
                <w:bCs/>
                <w:sz w:val="24"/>
                <w:szCs w:val="24"/>
              </w:rPr>
              <w:t>25</w:t>
            </w:r>
          </w:p>
        </w:tc>
      </w:tr>
    </w:tbl>
    <w:p w:rsidR="00C1754A" w:rsidRPr="002E5F00" w:rsidRDefault="00C1754A" w:rsidP="00C1754A">
      <w:pPr>
        <w:jc w:val="both"/>
        <w:rPr>
          <w:rFonts w:ascii="Times New Roman" w:hAnsi="Times New Roman" w:cs="Times New Roman"/>
          <w:sz w:val="24"/>
          <w:szCs w:val="24"/>
        </w:rPr>
      </w:pPr>
    </w:p>
    <w:p w:rsidR="00C1754A" w:rsidRPr="002E5F00" w:rsidRDefault="00C1754A" w:rsidP="00C1754A">
      <w:pPr>
        <w:jc w:val="both"/>
        <w:rPr>
          <w:rFonts w:ascii="Times New Roman" w:hAnsi="Times New Roman" w:cs="Times New Roman"/>
          <w:sz w:val="24"/>
          <w:szCs w:val="24"/>
        </w:rPr>
      </w:pPr>
    </w:p>
    <w:p w:rsidR="00C1754A" w:rsidRPr="002E5F00" w:rsidRDefault="00C1754A" w:rsidP="00C1754A">
      <w:pPr>
        <w:ind w:firstLine="720"/>
        <w:jc w:val="both"/>
        <w:rPr>
          <w:rFonts w:ascii="Times New Roman" w:hAnsi="Times New Roman" w:cs="Times New Roman"/>
          <w:sz w:val="24"/>
          <w:szCs w:val="24"/>
        </w:rPr>
      </w:pPr>
      <w:r w:rsidRPr="002E5F00">
        <w:rPr>
          <w:rFonts w:ascii="Times New Roman" w:hAnsi="Times New Roman" w:cs="Times New Roman"/>
          <w:sz w:val="24"/>
          <w:szCs w:val="24"/>
        </w:rPr>
        <w:t>Учебный план включает в себя общеобразовательные предметы, содержание которых приспособлено к возможностям умственно отсталых обучающихся,  индивидуальные и групповые коррекционные  занятия.</w:t>
      </w:r>
    </w:p>
    <w:p w:rsidR="00C1754A" w:rsidRPr="002E5F00" w:rsidRDefault="00C1754A" w:rsidP="00C1754A">
      <w:pPr>
        <w:ind w:firstLine="708"/>
        <w:jc w:val="both"/>
        <w:rPr>
          <w:rFonts w:ascii="Times New Roman" w:hAnsi="Times New Roman" w:cs="Times New Roman"/>
          <w:sz w:val="24"/>
          <w:szCs w:val="24"/>
        </w:rPr>
      </w:pPr>
      <w:r w:rsidRPr="002E5F00">
        <w:rPr>
          <w:rFonts w:ascii="Times New Roman" w:hAnsi="Times New Roman" w:cs="Times New Roman"/>
          <w:sz w:val="24"/>
          <w:szCs w:val="24"/>
        </w:rPr>
        <w:t xml:space="preserve">Учебный план образовательного учреждения согласовываются с Управлением образования Администрации Билибинского муниципального района, как  с представителем учредителя. </w:t>
      </w:r>
    </w:p>
    <w:p w:rsidR="00C1754A" w:rsidRPr="002E5F00" w:rsidRDefault="00C1754A" w:rsidP="00C1754A">
      <w:pPr>
        <w:ind w:firstLine="708"/>
        <w:jc w:val="both"/>
        <w:rPr>
          <w:rFonts w:ascii="Times New Roman" w:hAnsi="Times New Roman" w:cs="Times New Roman"/>
          <w:sz w:val="24"/>
          <w:szCs w:val="24"/>
        </w:rPr>
      </w:pPr>
      <w:r w:rsidRPr="002E5F00">
        <w:rPr>
          <w:rFonts w:ascii="Times New Roman" w:hAnsi="Times New Roman" w:cs="Times New Roman"/>
          <w:sz w:val="24"/>
          <w:szCs w:val="24"/>
        </w:rPr>
        <w:t xml:space="preserve"> </w:t>
      </w:r>
      <w:r w:rsidRPr="002E5F00">
        <w:rPr>
          <w:rFonts w:ascii="Times New Roman" w:hAnsi="Times New Roman" w:cs="Times New Roman"/>
          <w:color w:val="000000"/>
          <w:sz w:val="24"/>
          <w:szCs w:val="24"/>
        </w:rPr>
        <w:t xml:space="preserve"> </w:t>
      </w:r>
      <w:r w:rsidRPr="002E5F00">
        <w:rPr>
          <w:rFonts w:ascii="Times New Roman" w:hAnsi="Times New Roman" w:cs="Times New Roman"/>
          <w:sz w:val="24"/>
          <w:szCs w:val="24"/>
        </w:rPr>
        <w:t>Для реализации учебного плана школа имеет необходимое кадровое, методическое и материально-техническое  обеспечение. Учебный план дает возможность расширить содержание образования, отвечает запросам социума, предполагает удовлетворение образовательных потребностей учащихся и родителей. Способствует повышению качества образовательной подготовки, создает необходимые условия для самоопределения и развития творческих способностей учащихся.</w:t>
      </w:r>
    </w:p>
    <w:p w:rsidR="00C1754A" w:rsidRPr="002E5F00" w:rsidRDefault="00C1754A" w:rsidP="00C1754A">
      <w:pPr>
        <w:jc w:val="both"/>
        <w:rPr>
          <w:rFonts w:ascii="Times New Roman" w:hAnsi="Times New Roman" w:cs="Times New Roman"/>
          <w:sz w:val="24"/>
          <w:szCs w:val="24"/>
        </w:rPr>
      </w:pPr>
      <w:r w:rsidRPr="002E5F00">
        <w:rPr>
          <w:rFonts w:ascii="Times New Roman" w:hAnsi="Times New Roman" w:cs="Times New Roman"/>
          <w:sz w:val="24"/>
          <w:szCs w:val="24"/>
        </w:rPr>
        <w:t xml:space="preserve">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C1754A" w:rsidRPr="002E5F00" w:rsidRDefault="00C1754A" w:rsidP="00C1754A">
      <w:pPr>
        <w:jc w:val="both"/>
        <w:rPr>
          <w:rFonts w:ascii="Times New Roman" w:hAnsi="Times New Roman" w:cs="Times New Roman"/>
          <w:sz w:val="24"/>
          <w:szCs w:val="24"/>
        </w:rPr>
      </w:pPr>
      <w:r w:rsidRPr="002E5F00">
        <w:rPr>
          <w:rFonts w:ascii="Times New Roman" w:hAnsi="Times New Roman" w:cs="Times New Roman"/>
          <w:sz w:val="24"/>
          <w:szCs w:val="24"/>
        </w:rPr>
        <w:t xml:space="preserve">          Количество часов, предельно допустимая нагрузка, тарификация с учетом специфики образовательной ступени соответствуют действующим нормативным актам.</w:t>
      </w:r>
    </w:p>
    <w:p w:rsidR="00C1754A" w:rsidRPr="002E5F00" w:rsidRDefault="00C1754A" w:rsidP="00C1754A">
      <w:pPr>
        <w:rPr>
          <w:rFonts w:ascii="Times New Roman" w:hAnsi="Times New Roman" w:cs="Times New Roman"/>
          <w:sz w:val="24"/>
          <w:szCs w:val="24"/>
        </w:rPr>
      </w:pPr>
      <w:r w:rsidRPr="002E5F00">
        <w:rPr>
          <w:rFonts w:ascii="Times New Roman" w:hAnsi="Times New Roman" w:cs="Times New Roman"/>
          <w:sz w:val="24"/>
          <w:szCs w:val="24"/>
        </w:rPr>
        <w:t xml:space="preserve">  Программно-методическое обеспечение позволяет в полном объёме реализовать учебный план. На основании анализа учебных программ и календарно-тематического планирования можно сделать следующие выводы:</w:t>
      </w:r>
    </w:p>
    <w:p w:rsidR="00C1754A" w:rsidRPr="002E5F00" w:rsidRDefault="00C1754A" w:rsidP="00C1754A">
      <w:pPr>
        <w:rPr>
          <w:rFonts w:ascii="Times New Roman" w:hAnsi="Times New Roman" w:cs="Times New Roman"/>
          <w:sz w:val="24"/>
          <w:szCs w:val="24"/>
        </w:rPr>
      </w:pPr>
      <w:r w:rsidRPr="002E5F00">
        <w:rPr>
          <w:rFonts w:ascii="Times New Roman" w:hAnsi="Times New Roman" w:cs="Times New Roman"/>
          <w:sz w:val="24"/>
          <w:szCs w:val="24"/>
        </w:rPr>
        <w:t xml:space="preserve"> -  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w:t>
      </w:r>
    </w:p>
    <w:p w:rsidR="00C1754A" w:rsidRPr="002E5F00" w:rsidRDefault="00C1754A" w:rsidP="00C1754A">
      <w:pPr>
        <w:ind w:hanging="284"/>
        <w:rPr>
          <w:rFonts w:ascii="Times New Roman" w:hAnsi="Times New Roman" w:cs="Times New Roman"/>
          <w:sz w:val="24"/>
          <w:szCs w:val="24"/>
        </w:rPr>
      </w:pPr>
      <w:r w:rsidRPr="002E5F00">
        <w:rPr>
          <w:rFonts w:ascii="Times New Roman" w:hAnsi="Times New Roman" w:cs="Times New Roman"/>
          <w:sz w:val="24"/>
          <w:szCs w:val="24"/>
        </w:rPr>
        <w:t xml:space="preserve">      -  все учебные программы  в основном обеспечены учебно-методическими материалами;</w:t>
      </w:r>
    </w:p>
    <w:p w:rsidR="00C1754A" w:rsidRPr="002E5F00" w:rsidRDefault="00C1754A" w:rsidP="00C1754A">
      <w:pPr>
        <w:ind w:hanging="284"/>
        <w:rPr>
          <w:rFonts w:ascii="Times New Roman" w:hAnsi="Times New Roman" w:cs="Times New Roman"/>
          <w:sz w:val="24"/>
          <w:szCs w:val="24"/>
        </w:rPr>
      </w:pPr>
      <w:r w:rsidRPr="002E5F00">
        <w:rPr>
          <w:rFonts w:ascii="Times New Roman" w:hAnsi="Times New Roman" w:cs="Times New Roman"/>
          <w:sz w:val="24"/>
          <w:szCs w:val="24"/>
        </w:rPr>
        <w:t>      -  каждый учитель работает в соответствии с утверждённым календарно-тематическим планированием;</w:t>
      </w:r>
    </w:p>
    <w:p w:rsidR="00C1754A" w:rsidRPr="002E5F00" w:rsidRDefault="00C1754A" w:rsidP="00C1754A">
      <w:pPr>
        <w:jc w:val="both"/>
        <w:rPr>
          <w:rFonts w:ascii="Times New Roman" w:hAnsi="Times New Roman" w:cs="Times New Roman"/>
          <w:sz w:val="24"/>
          <w:szCs w:val="24"/>
        </w:rPr>
      </w:pPr>
      <w:r w:rsidRPr="002E5F00">
        <w:rPr>
          <w:rFonts w:ascii="Times New Roman" w:hAnsi="Times New Roman" w:cs="Times New Roman"/>
          <w:sz w:val="24"/>
          <w:szCs w:val="24"/>
        </w:rPr>
        <w:t>-  дозирование домашних заданий контролируется руководителями МО, администрацией  и соответствует рекомендациям.</w:t>
      </w:r>
    </w:p>
    <w:p w:rsidR="002E5F00" w:rsidRDefault="002E5F00" w:rsidP="0045109F">
      <w:pPr>
        <w:rPr>
          <w:rFonts w:ascii="Times New Roman" w:hAnsi="Times New Roman" w:cs="Times New Roman"/>
          <w:b/>
          <w:sz w:val="28"/>
          <w:szCs w:val="28"/>
        </w:rPr>
      </w:pPr>
    </w:p>
    <w:p w:rsidR="002E5F00" w:rsidRDefault="002E5F00" w:rsidP="002E5F00">
      <w:pPr>
        <w:jc w:val="center"/>
        <w:rPr>
          <w:rFonts w:ascii="Times New Roman" w:hAnsi="Times New Roman" w:cs="Times New Roman"/>
          <w:b/>
          <w:sz w:val="28"/>
          <w:szCs w:val="28"/>
        </w:rPr>
      </w:pPr>
    </w:p>
    <w:p w:rsidR="002E5F00" w:rsidRDefault="002E5F00" w:rsidP="002E5F00">
      <w:pPr>
        <w:jc w:val="center"/>
        <w:rPr>
          <w:rFonts w:ascii="Times New Roman" w:hAnsi="Times New Roman" w:cs="Times New Roman"/>
          <w:b/>
          <w:sz w:val="28"/>
          <w:szCs w:val="28"/>
        </w:rPr>
      </w:pPr>
    </w:p>
    <w:sectPr w:rsidR="002E5F00" w:rsidSect="002E5F00">
      <w:pgSz w:w="11906" w:h="16838"/>
      <w:pgMar w:top="1134" w:right="850" w:bottom="1134" w:left="1701"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F69734"/>
    <w:lvl w:ilvl="0">
      <w:numFmt w:val="decimal"/>
      <w:lvlText w:val="*"/>
      <w:lvlJc w:val="left"/>
    </w:lvl>
  </w:abstractNum>
  <w:abstractNum w:abstractNumId="1">
    <w:nsid w:val="01B818B9"/>
    <w:multiLevelType w:val="hybridMultilevel"/>
    <w:tmpl w:val="4A4CA45A"/>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026E72C3"/>
    <w:multiLevelType w:val="hybridMultilevel"/>
    <w:tmpl w:val="2DD6C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45ABE"/>
    <w:multiLevelType w:val="hybridMultilevel"/>
    <w:tmpl w:val="F0AA37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40030E6"/>
    <w:multiLevelType w:val="hybridMultilevel"/>
    <w:tmpl w:val="E9F29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DA30F3"/>
    <w:multiLevelType w:val="hybridMultilevel"/>
    <w:tmpl w:val="F0628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0646"/>
    <w:multiLevelType w:val="hybridMultilevel"/>
    <w:tmpl w:val="04B87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D53D7C"/>
    <w:multiLevelType w:val="hybridMultilevel"/>
    <w:tmpl w:val="035C5C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0EB2E48"/>
    <w:multiLevelType w:val="hybridMultilevel"/>
    <w:tmpl w:val="62749A8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530F30"/>
    <w:multiLevelType w:val="hybridMultilevel"/>
    <w:tmpl w:val="4A9259E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8E2612"/>
    <w:multiLevelType w:val="hybridMultilevel"/>
    <w:tmpl w:val="731A2036"/>
    <w:lvl w:ilvl="0" w:tplc="2F96D4DC">
      <w:start w:val="1"/>
      <w:numFmt w:val="decimal"/>
      <w:lvlText w:val="%1."/>
      <w:lvlJc w:val="left"/>
      <w:pPr>
        <w:ind w:left="862" w:hanging="360"/>
      </w:pPr>
      <w:rPr>
        <w:rFonts w:hint="default"/>
        <w:b/>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175A182B"/>
    <w:multiLevelType w:val="multilevel"/>
    <w:tmpl w:val="B7E0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801F8"/>
    <w:multiLevelType w:val="hybridMultilevel"/>
    <w:tmpl w:val="78FA75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732281"/>
    <w:multiLevelType w:val="hybridMultilevel"/>
    <w:tmpl w:val="B284D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D05CC7"/>
    <w:multiLevelType w:val="hybridMultilevel"/>
    <w:tmpl w:val="85827694"/>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9E6291B"/>
    <w:multiLevelType w:val="hybridMultilevel"/>
    <w:tmpl w:val="59885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9F49B1"/>
    <w:multiLevelType w:val="hybridMultilevel"/>
    <w:tmpl w:val="9C24AD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FD12537"/>
    <w:multiLevelType w:val="hybridMultilevel"/>
    <w:tmpl w:val="CE345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2301FD"/>
    <w:multiLevelType w:val="multilevel"/>
    <w:tmpl w:val="FE8A99C6"/>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9">
    <w:nsid w:val="36C73F71"/>
    <w:multiLevelType w:val="hybridMultilevel"/>
    <w:tmpl w:val="1A1C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CA0092"/>
    <w:multiLevelType w:val="hybridMultilevel"/>
    <w:tmpl w:val="C7F82C0E"/>
    <w:lvl w:ilvl="0" w:tplc="5C1625B2">
      <w:start w:val="1"/>
      <w:numFmt w:val="bullet"/>
      <w:lvlText w:val="-"/>
      <w:lvlJc w:val="left"/>
      <w:pPr>
        <w:tabs>
          <w:tab w:val="num" w:pos="360"/>
        </w:tabs>
        <w:ind w:left="0" w:firstLine="0"/>
      </w:pPr>
      <w:rPr>
        <w:rFonts w:ascii="Times New Roman" w:eastAsia="Times New Roman" w:hAnsi="Times New Roman" w:cs="Times New Roman" w:hint="default"/>
      </w:rPr>
    </w:lvl>
    <w:lvl w:ilvl="1" w:tplc="191E1DB4">
      <w:start w:val="1"/>
      <w:numFmt w:val="decimal"/>
      <w:lvlText w:val="%2."/>
      <w:lvlJc w:val="left"/>
      <w:pPr>
        <w:tabs>
          <w:tab w:val="num" w:pos="540"/>
        </w:tabs>
        <w:ind w:left="540" w:hanging="360"/>
      </w:pPr>
      <w:rPr>
        <w:rFonts w:hint="default"/>
        <w:b w:val="0"/>
        <w:i w:val="0"/>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060C62"/>
    <w:multiLevelType w:val="hybridMultilevel"/>
    <w:tmpl w:val="550055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3CAE1121"/>
    <w:multiLevelType w:val="hybridMultilevel"/>
    <w:tmpl w:val="395250AE"/>
    <w:lvl w:ilvl="0" w:tplc="86EEF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2A3E5D"/>
    <w:multiLevelType w:val="hybridMultilevel"/>
    <w:tmpl w:val="8B2472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0A94407"/>
    <w:multiLevelType w:val="hybridMultilevel"/>
    <w:tmpl w:val="EB84DE6E"/>
    <w:lvl w:ilvl="0" w:tplc="E6A6295E">
      <w:start w:val="1"/>
      <w:numFmt w:val="bullet"/>
      <w:lvlText w:val=""/>
      <w:lvlJc w:val="left"/>
      <w:pPr>
        <w:tabs>
          <w:tab w:val="num" w:pos="360"/>
        </w:tabs>
        <w:ind w:left="360" w:hanging="360"/>
      </w:pPr>
      <w:rPr>
        <w:rFonts w:ascii="Symbol" w:hAnsi="Symbol" w:hint="default"/>
        <w:sz w:val="24"/>
        <w:szCs w:val="24"/>
      </w:rPr>
    </w:lvl>
    <w:lvl w:ilvl="1" w:tplc="04190003" w:tentative="1">
      <w:start w:val="1"/>
      <w:numFmt w:val="bullet"/>
      <w:lvlText w:val="o"/>
      <w:lvlJc w:val="left"/>
      <w:pPr>
        <w:tabs>
          <w:tab w:val="num" w:pos="60"/>
        </w:tabs>
        <w:ind w:left="60" w:hanging="360"/>
      </w:pPr>
      <w:rPr>
        <w:rFonts w:ascii="Courier New" w:hAnsi="Courier New" w:cs="Courier New" w:hint="default"/>
      </w:rPr>
    </w:lvl>
    <w:lvl w:ilvl="2" w:tplc="04190005" w:tentative="1">
      <w:start w:val="1"/>
      <w:numFmt w:val="bullet"/>
      <w:lvlText w:val=""/>
      <w:lvlJc w:val="left"/>
      <w:pPr>
        <w:tabs>
          <w:tab w:val="num" w:pos="780"/>
        </w:tabs>
        <w:ind w:left="780" w:hanging="360"/>
      </w:pPr>
      <w:rPr>
        <w:rFonts w:ascii="Wingdings" w:hAnsi="Wingdings" w:hint="default"/>
      </w:rPr>
    </w:lvl>
    <w:lvl w:ilvl="3" w:tplc="04190001" w:tentative="1">
      <w:start w:val="1"/>
      <w:numFmt w:val="bullet"/>
      <w:lvlText w:val=""/>
      <w:lvlJc w:val="left"/>
      <w:pPr>
        <w:tabs>
          <w:tab w:val="num" w:pos="1500"/>
        </w:tabs>
        <w:ind w:left="1500" w:hanging="360"/>
      </w:pPr>
      <w:rPr>
        <w:rFonts w:ascii="Symbol" w:hAnsi="Symbol" w:hint="default"/>
      </w:rPr>
    </w:lvl>
    <w:lvl w:ilvl="4" w:tplc="04190003" w:tentative="1">
      <w:start w:val="1"/>
      <w:numFmt w:val="bullet"/>
      <w:lvlText w:val="o"/>
      <w:lvlJc w:val="left"/>
      <w:pPr>
        <w:tabs>
          <w:tab w:val="num" w:pos="2220"/>
        </w:tabs>
        <w:ind w:left="2220" w:hanging="360"/>
      </w:pPr>
      <w:rPr>
        <w:rFonts w:ascii="Courier New" w:hAnsi="Courier New" w:cs="Courier New" w:hint="default"/>
      </w:rPr>
    </w:lvl>
    <w:lvl w:ilvl="5" w:tplc="04190005" w:tentative="1">
      <w:start w:val="1"/>
      <w:numFmt w:val="bullet"/>
      <w:lvlText w:val=""/>
      <w:lvlJc w:val="left"/>
      <w:pPr>
        <w:tabs>
          <w:tab w:val="num" w:pos="2940"/>
        </w:tabs>
        <w:ind w:left="2940" w:hanging="360"/>
      </w:pPr>
      <w:rPr>
        <w:rFonts w:ascii="Wingdings" w:hAnsi="Wingdings" w:hint="default"/>
      </w:rPr>
    </w:lvl>
    <w:lvl w:ilvl="6" w:tplc="04190001" w:tentative="1">
      <w:start w:val="1"/>
      <w:numFmt w:val="bullet"/>
      <w:lvlText w:val=""/>
      <w:lvlJc w:val="left"/>
      <w:pPr>
        <w:tabs>
          <w:tab w:val="num" w:pos="3660"/>
        </w:tabs>
        <w:ind w:left="3660" w:hanging="360"/>
      </w:pPr>
      <w:rPr>
        <w:rFonts w:ascii="Symbol" w:hAnsi="Symbol" w:hint="default"/>
      </w:rPr>
    </w:lvl>
    <w:lvl w:ilvl="7" w:tplc="04190003" w:tentative="1">
      <w:start w:val="1"/>
      <w:numFmt w:val="bullet"/>
      <w:lvlText w:val="o"/>
      <w:lvlJc w:val="left"/>
      <w:pPr>
        <w:tabs>
          <w:tab w:val="num" w:pos="4380"/>
        </w:tabs>
        <w:ind w:left="4380" w:hanging="360"/>
      </w:pPr>
      <w:rPr>
        <w:rFonts w:ascii="Courier New" w:hAnsi="Courier New" w:cs="Courier New" w:hint="default"/>
      </w:rPr>
    </w:lvl>
    <w:lvl w:ilvl="8" w:tplc="04190005" w:tentative="1">
      <w:start w:val="1"/>
      <w:numFmt w:val="bullet"/>
      <w:lvlText w:val=""/>
      <w:lvlJc w:val="left"/>
      <w:pPr>
        <w:tabs>
          <w:tab w:val="num" w:pos="5100"/>
        </w:tabs>
        <w:ind w:left="5100" w:hanging="360"/>
      </w:pPr>
      <w:rPr>
        <w:rFonts w:ascii="Wingdings" w:hAnsi="Wingdings" w:hint="default"/>
      </w:rPr>
    </w:lvl>
  </w:abstractNum>
  <w:abstractNum w:abstractNumId="25">
    <w:nsid w:val="41494F4A"/>
    <w:multiLevelType w:val="hybridMultilevel"/>
    <w:tmpl w:val="ABDCC05E"/>
    <w:lvl w:ilvl="0" w:tplc="68F2A656">
      <w:start w:val="2013"/>
      <w:numFmt w:val="decimal"/>
      <w:lvlText w:val="%1"/>
      <w:lvlJc w:val="left"/>
      <w:pPr>
        <w:ind w:left="4875" w:hanging="480"/>
      </w:pPr>
      <w:rPr>
        <w:rFonts w:hint="default"/>
        <w:u w:val="single"/>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6">
    <w:nsid w:val="44DA1905"/>
    <w:multiLevelType w:val="hybridMultilevel"/>
    <w:tmpl w:val="3BF8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FD2FB8"/>
    <w:multiLevelType w:val="hybridMultilevel"/>
    <w:tmpl w:val="D9F2ACDA"/>
    <w:lvl w:ilvl="0" w:tplc="D682C81A">
      <w:start w:val="1"/>
      <w:numFmt w:val="decimal"/>
      <w:lvlText w:val="%1."/>
      <w:lvlJc w:val="left"/>
      <w:pPr>
        <w:tabs>
          <w:tab w:val="num" w:pos="2235"/>
        </w:tabs>
        <w:ind w:left="2235" w:hanging="1335"/>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A183B06"/>
    <w:multiLevelType w:val="hybridMultilevel"/>
    <w:tmpl w:val="26DC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203F79"/>
    <w:multiLevelType w:val="hybridMultilevel"/>
    <w:tmpl w:val="73FA980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541E42DA"/>
    <w:multiLevelType w:val="hybridMultilevel"/>
    <w:tmpl w:val="AD449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45051C"/>
    <w:multiLevelType w:val="hybridMultilevel"/>
    <w:tmpl w:val="6AC6C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D875F3"/>
    <w:multiLevelType w:val="hybridMultilevel"/>
    <w:tmpl w:val="5A5A8B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79951CC"/>
    <w:multiLevelType w:val="hybridMultilevel"/>
    <w:tmpl w:val="6ABE83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D7E77AE"/>
    <w:multiLevelType w:val="hybridMultilevel"/>
    <w:tmpl w:val="5FA0E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81F18"/>
    <w:multiLevelType w:val="hybridMultilevel"/>
    <w:tmpl w:val="875423BE"/>
    <w:lvl w:ilvl="0" w:tplc="0419000B">
      <w:start w:val="1"/>
      <w:numFmt w:val="bullet"/>
      <w:lvlText w:val=""/>
      <w:lvlJc w:val="left"/>
      <w:pPr>
        <w:tabs>
          <w:tab w:val="num" w:pos="1149"/>
        </w:tabs>
        <w:ind w:left="1149" w:hanging="360"/>
      </w:pPr>
      <w:rPr>
        <w:rFonts w:ascii="Wingdings" w:hAnsi="Wingdings" w:hint="default"/>
      </w:rPr>
    </w:lvl>
    <w:lvl w:ilvl="1" w:tplc="0419000F">
      <w:start w:val="1"/>
      <w:numFmt w:val="decimal"/>
      <w:lvlText w:val="%2."/>
      <w:lvlJc w:val="left"/>
      <w:pPr>
        <w:tabs>
          <w:tab w:val="num" w:pos="1869"/>
        </w:tabs>
        <w:ind w:left="1869" w:hanging="360"/>
      </w:pPr>
      <w:rPr>
        <w:rFonts w:hint="default"/>
      </w:rPr>
    </w:lvl>
    <w:lvl w:ilvl="2" w:tplc="04190005" w:tentative="1">
      <w:start w:val="1"/>
      <w:numFmt w:val="bullet"/>
      <w:lvlText w:val=""/>
      <w:lvlJc w:val="left"/>
      <w:pPr>
        <w:tabs>
          <w:tab w:val="num" w:pos="2589"/>
        </w:tabs>
        <w:ind w:left="2589" w:hanging="360"/>
      </w:pPr>
      <w:rPr>
        <w:rFonts w:ascii="Wingdings" w:hAnsi="Wingdings" w:hint="default"/>
      </w:rPr>
    </w:lvl>
    <w:lvl w:ilvl="3" w:tplc="04190001" w:tentative="1">
      <w:start w:val="1"/>
      <w:numFmt w:val="bullet"/>
      <w:lvlText w:val=""/>
      <w:lvlJc w:val="left"/>
      <w:pPr>
        <w:tabs>
          <w:tab w:val="num" w:pos="3309"/>
        </w:tabs>
        <w:ind w:left="3309" w:hanging="360"/>
      </w:pPr>
      <w:rPr>
        <w:rFonts w:ascii="Symbol" w:hAnsi="Symbol" w:hint="default"/>
      </w:rPr>
    </w:lvl>
    <w:lvl w:ilvl="4" w:tplc="04190003" w:tentative="1">
      <w:start w:val="1"/>
      <w:numFmt w:val="bullet"/>
      <w:lvlText w:val="o"/>
      <w:lvlJc w:val="left"/>
      <w:pPr>
        <w:tabs>
          <w:tab w:val="num" w:pos="4029"/>
        </w:tabs>
        <w:ind w:left="4029" w:hanging="360"/>
      </w:pPr>
      <w:rPr>
        <w:rFonts w:ascii="Courier New" w:hAnsi="Courier New" w:cs="Courier New" w:hint="default"/>
      </w:rPr>
    </w:lvl>
    <w:lvl w:ilvl="5" w:tplc="04190005" w:tentative="1">
      <w:start w:val="1"/>
      <w:numFmt w:val="bullet"/>
      <w:lvlText w:val=""/>
      <w:lvlJc w:val="left"/>
      <w:pPr>
        <w:tabs>
          <w:tab w:val="num" w:pos="4749"/>
        </w:tabs>
        <w:ind w:left="4749" w:hanging="360"/>
      </w:pPr>
      <w:rPr>
        <w:rFonts w:ascii="Wingdings" w:hAnsi="Wingdings" w:hint="default"/>
      </w:rPr>
    </w:lvl>
    <w:lvl w:ilvl="6" w:tplc="04190001" w:tentative="1">
      <w:start w:val="1"/>
      <w:numFmt w:val="bullet"/>
      <w:lvlText w:val=""/>
      <w:lvlJc w:val="left"/>
      <w:pPr>
        <w:tabs>
          <w:tab w:val="num" w:pos="5469"/>
        </w:tabs>
        <w:ind w:left="5469" w:hanging="360"/>
      </w:pPr>
      <w:rPr>
        <w:rFonts w:ascii="Symbol" w:hAnsi="Symbol" w:hint="default"/>
      </w:rPr>
    </w:lvl>
    <w:lvl w:ilvl="7" w:tplc="04190003" w:tentative="1">
      <w:start w:val="1"/>
      <w:numFmt w:val="bullet"/>
      <w:lvlText w:val="o"/>
      <w:lvlJc w:val="left"/>
      <w:pPr>
        <w:tabs>
          <w:tab w:val="num" w:pos="6189"/>
        </w:tabs>
        <w:ind w:left="6189" w:hanging="360"/>
      </w:pPr>
      <w:rPr>
        <w:rFonts w:ascii="Courier New" w:hAnsi="Courier New" w:cs="Courier New" w:hint="default"/>
      </w:rPr>
    </w:lvl>
    <w:lvl w:ilvl="8" w:tplc="04190005" w:tentative="1">
      <w:start w:val="1"/>
      <w:numFmt w:val="bullet"/>
      <w:lvlText w:val=""/>
      <w:lvlJc w:val="left"/>
      <w:pPr>
        <w:tabs>
          <w:tab w:val="num" w:pos="6909"/>
        </w:tabs>
        <w:ind w:left="6909" w:hanging="360"/>
      </w:pPr>
      <w:rPr>
        <w:rFonts w:ascii="Wingdings" w:hAnsi="Wingdings" w:hint="default"/>
      </w:rPr>
    </w:lvl>
  </w:abstractNum>
  <w:abstractNum w:abstractNumId="36">
    <w:nsid w:val="63B30997"/>
    <w:multiLevelType w:val="hybridMultilevel"/>
    <w:tmpl w:val="75D4D3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9187D34"/>
    <w:multiLevelType w:val="multilevel"/>
    <w:tmpl w:val="EE58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F433C7"/>
    <w:multiLevelType w:val="multilevel"/>
    <w:tmpl w:val="2864F6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1522B61"/>
    <w:multiLevelType w:val="hybridMultilevel"/>
    <w:tmpl w:val="1EE6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4410"/>
    <w:multiLevelType w:val="hybridMultilevel"/>
    <w:tmpl w:val="CFC2F5E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C3438A9"/>
    <w:multiLevelType w:val="hybridMultilevel"/>
    <w:tmpl w:val="B4F80A98"/>
    <w:lvl w:ilvl="0" w:tplc="04190001">
      <w:start w:val="1"/>
      <w:numFmt w:val="bullet"/>
      <w:lvlText w:val=""/>
      <w:lvlJc w:val="left"/>
      <w:pPr>
        <w:ind w:left="7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6"/>
  </w:num>
  <w:num w:numId="3">
    <w:abstractNumId w:val="28"/>
  </w:num>
  <w:num w:numId="4">
    <w:abstractNumId w:val="35"/>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9"/>
  </w:num>
  <w:num w:numId="13">
    <w:abstractNumId w:val="34"/>
  </w:num>
  <w:num w:numId="14">
    <w:abstractNumId w:val="24"/>
  </w:num>
  <w:num w:numId="15">
    <w:abstractNumId w:val="17"/>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9"/>
  </w:num>
  <w:num w:numId="18">
    <w:abstractNumId w:val="32"/>
  </w:num>
  <w:num w:numId="19">
    <w:abstractNumId w:val="3"/>
  </w:num>
  <w:num w:numId="20">
    <w:abstractNumId w:val="21"/>
  </w:num>
  <w:num w:numId="21">
    <w:abstractNumId w:val="16"/>
  </w:num>
  <w:num w:numId="22">
    <w:abstractNumId w:val="20"/>
  </w:num>
  <w:num w:numId="23">
    <w:abstractNumId w:val="31"/>
  </w:num>
  <w:num w:numId="24">
    <w:abstractNumId w:val="29"/>
  </w:num>
  <w:num w:numId="25">
    <w:abstractNumId w:val="15"/>
  </w:num>
  <w:num w:numId="26">
    <w:abstractNumId w:val="13"/>
  </w:num>
  <w:num w:numId="27">
    <w:abstractNumId w:val="36"/>
  </w:num>
  <w:num w:numId="28">
    <w:abstractNumId w:val="23"/>
  </w:num>
  <w:num w:numId="29">
    <w:abstractNumId w:val="8"/>
  </w:num>
  <w:num w:numId="30">
    <w:abstractNumId w:val="33"/>
  </w:num>
  <w:num w:numId="31">
    <w:abstractNumId w:val="14"/>
  </w:num>
  <w:num w:numId="32">
    <w:abstractNumId w:val="27"/>
  </w:num>
  <w:num w:numId="33">
    <w:abstractNumId w:val="40"/>
  </w:num>
  <w:num w:numId="34">
    <w:abstractNumId w:val="18"/>
  </w:num>
  <w:num w:numId="35">
    <w:abstractNumId w:val="37"/>
  </w:num>
  <w:num w:numId="36">
    <w:abstractNumId w:val="11"/>
  </w:num>
  <w:num w:numId="37">
    <w:abstractNumId w:val="38"/>
  </w:num>
  <w:num w:numId="38">
    <w:abstractNumId w:val="6"/>
  </w:num>
  <w:num w:numId="39">
    <w:abstractNumId w:val="2"/>
  </w:num>
  <w:num w:numId="40">
    <w:abstractNumId w:val="22"/>
  </w:num>
  <w:num w:numId="41">
    <w:abstractNumId w:val="39"/>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0E8A"/>
    <w:rsid w:val="00043FBF"/>
    <w:rsid w:val="000E4DCA"/>
    <w:rsid w:val="00112A99"/>
    <w:rsid w:val="001A1DE2"/>
    <w:rsid w:val="001A62AB"/>
    <w:rsid w:val="001E67F1"/>
    <w:rsid w:val="001F5787"/>
    <w:rsid w:val="00245A28"/>
    <w:rsid w:val="002760BE"/>
    <w:rsid w:val="002E5F00"/>
    <w:rsid w:val="00301422"/>
    <w:rsid w:val="00394EBB"/>
    <w:rsid w:val="003D1EBA"/>
    <w:rsid w:val="0045109F"/>
    <w:rsid w:val="004808E7"/>
    <w:rsid w:val="004D42F2"/>
    <w:rsid w:val="0051050D"/>
    <w:rsid w:val="005E0642"/>
    <w:rsid w:val="00613591"/>
    <w:rsid w:val="00644A25"/>
    <w:rsid w:val="006854B4"/>
    <w:rsid w:val="006A02A2"/>
    <w:rsid w:val="006F5035"/>
    <w:rsid w:val="00700E8A"/>
    <w:rsid w:val="00715EAD"/>
    <w:rsid w:val="00721189"/>
    <w:rsid w:val="007242CA"/>
    <w:rsid w:val="007A41A8"/>
    <w:rsid w:val="00891BD1"/>
    <w:rsid w:val="008D10E8"/>
    <w:rsid w:val="00924EE9"/>
    <w:rsid w:val="0094268C"/>
    <w:rsid w:val="00945355"/>
    <w:rsid w:val="0097539C"/>
    <w:rsid w:val="00992AC9"/>
    <w:rsid w:val="009964DB"/>
    <w:rsid w:val="009D7AAE"/>
    <w:rsid w:val="00A13D11"/>
    <w:rsid w:val="00A15D0A"/>
    <w:rsid w:val="00A52A61"/>
    <w:rsid w:val="00A64407"/>
    <w:rsid w:val="00AD324F"/>
    <w:rsid w:val="00B66400"/>
    <w:rsid w:val="00BE1BF6"/>
    <w:rsid w:val="00BE226C"/>
    <w:rsid w:val="00BE2D0A"/>
    <w:rsid w:val="00C1754A"/>
    <w:rsid w:val="00CA5A93"/>
    <w:rsid w:val="00DA21BE"/>
    <w:rsid w:val="00DB2A4E"/>
    <w:rsid w:val="00DE7703"/>
    <w:rsid w:val="00E20FF3"/>
    <w:rsid w:val="00E60499"/>
    <w:rsid w:val="00ED44B0"/>
    <w:rsid w:val="00EE2956"/>
    <w:rsid w:val="00F15615"/>
    <w:rsid w:val="00F339F9"/>
    <w:rsid w:val="00F97CFF"/>
    <w:rsid w:val="00FB1E75"/>
    <w:rsid w:val="00FD00FB"/>
    <w:rsid w:val="00FD6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4" type="connector" idref="#_x0000_s1058"/>
        <o:r id="V:Rule5" type="connector" idref="#_x0000_s1059"/>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6A02A2"/>
    <w:pPr>
      <w:spacing w:after="160" w:line="240" w:lineRule="exact"/>
    </w:pPr>
    <w:rPr>
      <w:rFonts w:ascii="Verdana" w:eastAsia="Times New Roman" w:hAnsi="Verdana" w:cs="Verdana"/>
      <w:sz w:val="20"/>
      <w:szCs w:val="20"/>
      <w:lang w:val="en-US" w:eastAsia="en-US"/>
    </w:rPr>
  </w:style>
  <w:style w:type="paragraph" w:styleId="a3">
    <w:name w:val="Normal (Web)"/>
    <w:basedOn w:val="a"/>
    <w:rsid w:val="00A13D1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13D11"/>
    <w:pPr>
      <w:ind w:left="720"/>
      <w:contextualSpacing/>
    </w:pPr>
  </w:style>
  <w:style w:type="paragraph" w:customStyle="1" w:styleId="western">
    <w:name w:val="western"/>
    <w:basedOn w:val="a"/>
    <w:rsid w:val="004D42F2"/>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a5">
    <w:name w:val="Название Знак"/>
    <w:basedOn w:val="a0"/>
    <w:link w:val="a6"/>
    <w:locked/>
    <w:rsid w:val="004D42F2"/>
    <w:rPr>
      <w:b/>
    </w:rPr>
  </w:style>
  <w:style w:type="paragraph" w:styleId="a6">
    <w:name w:val="Title"/>
    <w:basedOn w:val="a"/>
    <w:link w:val="a5"/>
    <w:qFormat/>
    <w:rsid w:val="004D42F2"/>
    <w:pPr>
      <w:spacing w:after="0" w:line="240" w:lineRule="auto"/>
      <w:jc w:val="center"/>
    </w:pPr>
    <w:rPr>
      <w:b/>
    </w:rPr>
  </w:style>
  <w:style w:type="character" w:customStyle="1" w:styleId="10">
    <w:name w:val="Название Знак1"/>
    <w:basedOn w:val="a0"/>
    <w:link w:val="a6"/>
    <w:uiPriority w:val="10"/>
    <w:rsid w:val="004D42F2"/>
    <w:rPr>
      <w:rFonts w:asciiTheme="majorHAnsi" w:eastAsiaTheme="majorEastAsia" w:hAnsiTheme="majorHAnsi" w:cstheme="majorBidi"/>
      <w:color w:val="17365D" w:themeColor="text2" w:themeShade="BF"/>
      <w:spacing w:val="5"/>
      <w:kern w:val="28"/>
      <w:sz w:val="52"/>
      <w:szCs w:val="52"/>
    </w:rPr>
  </w:style>
  <w:style w:type="character" w:styleId="a7">
    <w:name w:val="Strong"/>
    <w:basedOn w:val="a0"/>
    <w:uiPriority w:val="22"/>
    <w:qFormat/>
    <w:rsid w:val="004D42F2"/>
    <w:rPr>
      <w:b/>
      <w:bCs/>
    </w:rPr>
  </w:style>
  <w:style w:type="paragraph" w:styleId="a8">
    <w:name w:val="Body Text"/>
    <w:basedOn w:val="a"/>
    <w:link w:val="a9"/>
    <w:rsid w:val="001A62A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1A62AB"/>
    <w:rPr>
      <w:rFonts w:ascii="Times New Roman" w:eastAsia="Times New Roman" w:hAnsi="Times New Roman" w:cs="Times New Roman"/>
      <w:sz w:val="24"/>
      <w:szCs w:val="24"/>
    </w:rPr>
  </w:style>
  <w:style w:type="paragraph" w:customStyle="1" w:styleId="11">
    <w:name w:val="Знак1"/>
    <w:basedOn w:val="a"/>
    <w:rsid w:val="00ED44B0"/>
    <w:pPr>
      <w:spacing w:after="160" w:line="240" w:lineRule="exact"/>
    </w:pPr>
    <w:rPr>
      <w:rFonts w:ascii="Verdana" w:eastAsia="Times New Roman" w:hAnsi="Verdana" w:cs="Verdana"/>
      <w:sz w:val="20"/>
      <w:szCs w:val="20"/>
      <w:lang w:val="en-US" w:eastAsia="en-US"/>
    </w:rPr>
  </w:style>
  <w:style w:type="paragraph" w:styleId="aa">
    <w:name w:val="Body Text Indent"/>
    <w:basedOn w:val="a"/>
    <w:link w:val="ab"/>
    <w:uiPriority w:val="99"/>
    <w:semiHidden/>
    <w:unhideWhenUsed/>
    <w:rsid w:val="00ED44B0"/>
    <w:pPr>
      <w:spacing w:after="120"/>
      <w:ind w:left="283"/>
    </w:pPr>
  </w:style>
  <w:style w:type="character" w:customStyle="1" w:styleId="ab">
    <w:name w:val="Основной текст с отступом Знак"/>
    <w:basedOn w:val="a0"/>
    <w:link w:val="aa"/>
    <w:uiPriority w:val="99"/>
    <w:semiHidden/>
    <w:rsid w:val="00ED44B0"/>
  </w:style>
  <w:style w:type="paragraph" w:styleId="3">
    <w:name w:val="Body Text Indent 3"/>
    <w:basedOn w:val="a"/>
    <w:link w:val="30"/>
    <w:rsid w:val="00ED44B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D44B0"/>
    <w:rPr>
      <w:rFonts w:ascii="Times New Roman" w:eastAsia="Times New Roman" w:hAnsi="Times New Roman" w:cs="Times New Roman"/>
      <w:sz w:val="16"/>
      <w:szCs w:val="16"/>
    </w:rPr>
  </w:style>
  <w:style w:type="table" w:styleId="ac">
    <w:name w:val="Table Grid"/>
    <w:basedOn w:val="a1"/>
    <w:rsid w:val="00F156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10389</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25</cp:revision>
  <dcterms:created xsi:type="dcterms:W3CDTF">2011-03-10T13:46:00Z</dcterms:created>
  <dcterms:modified xsi:type="dcterms:W3CDTF">2012-03-02T06:03:00Z</dcterms:modified>
</cp:coreProperties>
</file>