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DD" w:rsidRDefault="00DA3BDD" w:rsidP="00F20147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642100" cy="9135110"/>
            <wp:effectExtent l="19050" t="0" r="6350" b="0"/>
            <wp:docPr id="1" name="Рисунок 1" descr="C:\Users\школа\Pictures\2016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3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BDD" w:rsidRDefault="00DA3BDD" w:rsidP="00F2014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BDD" w:rsidRDefault="00DA3BDD" w:rsidP="00F2014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0147" w:rsidRPr="00B16501" w:rsidRDefault="00F20147" w:rsidP="00F20147">
      <w:pPr>
        <w:jc w:val="center"/>
        <w:rPr>
          <w:rFonts w:ascii="Times New Roman" w:hAnsi="Times New Roman"/>
          <w:b/>
          <w:sz w:val="24"/>
          <w:szCs w:val="24"/>
        </w:rPr>
      </w:pPr>
      <w:r w:rsidRPr="00B1650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16501" w:rsidRDefault="00A64BC2" w:rsidP="00A64B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 xml:space="preserve">            </w:t>
      </w:r>
      <w:r w:rsidR="00B16501">
        <w:rPr>
          <w:rStyle w:val="c5"/>
          <w:rFonts w:ascii="Times New Roman" w:hAnsi="Times New Roman"/>
          <w:sz w:val="24"/>
          <w:szCs w:val="24"/>
        </w:rPr>
        <w:t>Программа к</w:t>
      </w:r>
      <w:r w:rsidR="00F20147" w:rsidRPr="00B16501">
        <w:rPr>
          <w:rStyle w:val="c5"/>
          <w:rFonts w:ascii="Times New Roman" w:hAnsi="Times New Roman"/>
          <w:sz w:val="24"/>
          <w:szCs w:val="24"/>
        </w:rPr>
        <w:t>ружок «</w:t>
      </w:r>
      <w:r w:rsidR="00B16501">
        <w:rPr>
          <w:rStyle w:val="c5"/>
          <w:rFonts w:ascii="Times New Roman" w:hAnsi="Times New Roman"/>
          <w:sz w:val="24"/>
          <w:szCs w:val="24"/>
        </w:rPr>
        <w:t>Весёлые человечки » рассчитана для учащихся 1 класса</w:t>
      </w:r>
      <w:r w:rsidR="00F20147" w:rsidRPr="00B16501">
        <w:rPr>
          <w:rStyle w:val="c5"/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</w:t>
      </w:r>
      <w:r>
        <w:rPr>
          <w:rStyle w:val="c5"/>
          <w:rFonts w:ascii="Times New Roman" w:hAnsi="Times New Roman"/>
          <w:sz w:val="24"/>
          <w:szCs w:val="24"/>
        </w:rPr>
        <w:t xml:space="preserve">           </w:t>
      </w:r>
      <w:r w:rsidR="00F20147" w:rsidRPr="00B16501">
        <w:rPr>
          <w:rStyle w:val="c5c27"/>
          <w:rFonts w:ascii="Times New Roman" w:hAnsi="Times New Roman"/>
          <w:sz w:val="24"/>
          <w:szCs w:val="24"/>
        </w:rPr>
        <w:t xml:space="preserve">Каждый ребенок с двух - трех лет и до подросткового возраста рисует грандиозные, многофигурные со сложным переплетением сюжетов композиции, рисует вообще все, что слышит и знает, даже запахи. </w:t>
      </w:r>
      <w:r w:rsidR="00F20147" w:rsidRPr="00B16501">
        <w:rPr>
          <w:rStyle w:val="c10c5"/>
          <w:rFonts w:ascii="Times New Roman" w:hAnsi="Times New Roman"/>
          <w:sz w:val="24"/>
          <w:szCs w:val="24"/>
        </w:rPr>
        <w:t>Зачем и почему рисуют дети?</w:t>
      </w:r>
      <w:r w:rsidR="00F20147" w:rsidRPr="00B16501">
        <w:rPr>
          <w:rStyle w:val="c5c27"/>
          <w:rFonts w:ascii="Times New Roman" w:hAnsi="Times New Roman"/>
          <w:sz w:val="24"/>
          <w:szCs w:val="24"/>
        </w:rPr>
        <w:t xml:space="preserve"> Это - один из путей совершенствования организма. В начале жизни рисование развивает зрение и умение видеть. Ребенок усваивает понятия "вертикаль" и "горизонталь", отсюда линейность ранних детских рисунков. Затем он постигает формы, свойства материалов, постепенно осмысливает окружающее.                                                                                                                         Происходит это быстрее, чем накопление слов и ассоциаций, а рисование дает возможность в образной форме выразить то, что уже узнал малыш и что он не всегда может выразить словесно. Рисование не просто способствует развитию зрения, координации движений, речи и мышления, но и помогает ребенку упорядочить бурно усваиваемые знания, все более усложняющиеся представления о мире.  </w:t>
      </w:r>
      <w:r w:rsidR="00F20147" w:rsidRPr="00B16501">
        <w:rPr>
          <w:rStyle w:val="c10c5"/>
          <w:rFonts w:ascii="Times New Roman" w:hAnsi="Times New Roman"/>
          <w:sz w:val="24"/>
          <w:szCs w:val="24"/>
        </w:rPr>
        <w:t>Рисование - естественная потребность ребенка.</w:t>
      </w:r>
      <w:r w:rsidR="00F20147" w:rsidRPr="00B16501">
        <w:rPr>
          <w:rStyle w:val="c5c27"/>
          <w:rFonts w:ascii="Times New Roman" w:hAnsi="Times New Roman"/>
          <w:sz w:val="24"/>
          <w:szCs w:val="24"/>
        </w:rPr>
        <w:t> У него нет "комплекса неумения".  Изобразительная деятельность является едва ли не самым интересным видом деятельности дошкольников. Она позволяет ребенку отразить в изобразительных образах свои впечатления об окружающем, выразить свое отношение к ним .Вместе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О том, что рисование важно для развития чувств, мышления и других полезных качеств личности, навыков и умений. Изобразительная деятельность не утратила своего широкого воспитательного значения и в настоящее время. Она является важнейшим средством эстетического воспитания. Художники Древней Греции считали, например, что обучение рисованию не только необходимо для многих практических ремесел, но и важно для общего образования и воспитания. В процессе изобразительной деятельности создаются благоприятные условия для развития эстетического и эмоционального восприятия искусства, которые способствуют формированию эстетического отношения к действительности. Наблюдение и выделение свойств и  предметов, которые предстоит передать в изображении (формы, строение, величины, цвета, расположение в пространстве), способствует развитию у детей чувства формы, цвета, ритма — компонентов эстетического чувства.</w:t>
      </w:r>
      <w:bookmarkStart w:id="0" w:name="id_de179124c5b6"/>
      <w:bookmarkEnd w:id="0"/>
      <w:r w:rsidR="00F20147" w:rsidRPr="00B16501">
        <w:rPr>
          <w:rStyle w:val="c5c27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Style w:val="c5c27"/>
          <w:rFonts w:ascii="Times New Roman" w:hAnsi="Times New Roman"/>
          <w:sz w:val="24"/>
          <w:szCs w:val="24"/>
        </w:rPr>
        <w:t xml:space="preserve">   </w:t>
      </w:r>
      <w:r w:rsidR="00F20147" w:rsidRPr="00B16501">
        <w:rPr>
          <w:rStyle w:val="c5c27"/>
          <w:rFonts w:ascii="Times New Roman" w:hAnsi="Times New Roman"/>
          <w:sz w:val="24"/>
          <w:szCs w:val="24"/>
        </w:rPr>
        <w:t xml:space="preserve">Все дети любят рисовать, но творчество не может существовать под давлением и насилием. Ведь рисование для ребенка -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Я поняла, что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креативные возможности ребенка, позволяет почувствовать краски, их характер и настроение. Начиная с раннего возраста, я побуждаю детей к творчеству, учу видеть мир в живых красках. В дошкольном возрасте активно используется игра. Вначале я с детьми обыгрываю сюжет будущего рисунка с помощью различных игрушек, предметов, сопровождая рисование эмоциональным комментарием, используя художественное слово. Такой подход позволяет заинтересовать малышей, дольше удержать внимание, создать необходимый эмоциональный настрой и положительный мотив деятельности. В раннем возрасте закладывается фундамент личности, поэтому я считаю нужно зажечь в детях огонек творчества.                                                                                                                                                                                    </w:t>
      </w:r>
      <w:r w:rsidR="00F20147" w:rsidRPr="00B16501">
        <w:rPr>
          <w:rStyle w:val="c10c5"/>
          <w:rFonts w:ascii="Times New Roman" w:hAnsi="Times New Roman"/>
          <w:sz w:val="24"/>
          <w:szCs w:val="24"/>
        </w:rPr>
        <w:t xml:space="preserve">Самым доступным способом нетрадиционной техники рисования </w:t>
      </w:r>
      <w:r w:rsidR="00B16501">
        <w:rPr>
          <w:rStyle w:val="c10c5"/>
          <w:rFonts w:ascii="Times New Roman" w:hAnsi="Times New Roman"/>
          <w:sz w:val="24"/>
          <w:szCs w:val="24"/>
        </w:rPr>
        <w:t xml:space="preserve">является </w:t>
      </w:r>
      <w:r w:rsidR="00F20147" w:rsidRPr="00B16501">
        <w:rPr>
          <w:rStyle w:val="c10c5"/>
          <w:rFonts w:ascii="Times New Roman" w:hAnsi="Times New Roman"/>
          <w:sz w:val="24"/>
          <w:szCs w:val="24"/>
        </w:rPr>
        <w:t xml:space="preserve"> рисование пальчиками и печать от руки. </w:t>
      </w:r>
      <w:r w:rsidR="00F20147" w:rsidRPr="00B16501">
        <w:rPr>
          <w:rStyle w:val="c5c27"/>
          <w:rFonts w:ascii="Times New Roman" w:hAnsi="Times New Roman"/>
          <w:sz w:val="24"/>
          <w:szCs w:val="24"/>
        </w:rPr>
        <w:t> Дети в восторге, когда в результате рисования всего двумя пальцами (большим и указательным) на зеленой лужайке</w:t>
      </w:r>
      <w:r w:rsidR="00F20147" w:rsidRPr="00B16501">
        <w:rPr>
          <w:rStyle w:val="c27"/>
          <w:rFonts w:ascii="Times New Roman" w:hAnsi="Times New Roman"/>
          <w:sz w:val="24"/>
          <w:szCs w:val="24"/>
        </w:rPr>
        <w:t> </w:t>
      </w:r>
      <w:r w:rsidR="00F20147" w:rsidRPr="00B16501">
        <w:rPr>
          <w:rStyle w:val="c5c27"/>
          <w:rFonts w:ascii="Times New Roman" w:hAnsi="Times New Roman"/>
          <w:sz w:val="24"/>
          <w:szCs w:val="24"/>
        </w:rPr>
        <w:t xml:space="preserve">появляются веселые желтые цыплята или утята. А когда после небольшой физминутки или игры рисунки высохнут, и дети дорисуют недостающие детали и перед </w:t>
      </w:r>
      <w:r w:rsidR="00F20147" w:rsidRPr="00B16501">
        <w:rPr>
          <w:rStyle w:val="c5c27"/>
          <w:rFonts w:ascii="Times New Roman" w:hAnsi="Times New Roman"/>
          <w:sz w:val="24"/>
          <w:szCs w:val="24"/>
        </w:rPr>
        <w:lastRenderedPageBreak/>
        <w:t>глазами предстанет целая картина - радости нет предела. А как дети радуются , когда после того как им разрешили влезть в краску всей ладошкой и отпечатать след…,а в итоге оказывается, что этот след похож на белую сказочную птицу, имя которой "Зима". Разве это не чудо? Разве они не маленькие волшебники - художники, которые могут сделать своими руками любые чудеса? Конечно они молодцы, они чародеи и умницы! Это так воодушевляет и подбадривает детей в их фантазиях.                                                                                                              Я выбрала данное направление в работе с детьми, так как считаю его актуальным , важным и необходимым , потому что нетрадиционная техника рисования открывает возможности развития у детей творческих способностей, фантазии и воображения.</w:t>
      </w:r>
      <w:r w:rsidR="00F20147" w:rsidRPr="00B16501">
        <w:rPr>
          <w:rFonts w:ascii="Times New Roman" w:hAnsi="Times New Roman"/>
          <w:b/>
          <w:sz w:val="24"/>
          <w:szCs w:val="24"/>
        </w:rPr>
        <w:t xml:space="preserve">  </w:t>
      </w:r>
    </w:p>
    <w:p w:rsidR="00F20147" w:rsidRPr="00B16501" w:rsidRDefault="00F20147" w:rsidP="00B16501">
      <w:pPr>
        <w:rPr>
          <w:rFonts w:ascii="Times New Roman" w:hAnsi="Times New Roman"/>
          <w:sz w:val="24"/>
          <w:szCs w:val="24"/>
        </w:rPr>
      </w:pPr>
      <w:r w:rsidRPr="00B16501">
        <w:rPr>
          <w:rStyle w:val="c5"/>
          <w:rFonts w:ascii="Times New Roman" w:hAnsi="Times New Roman"/>
          <w:b/>
          <w:sz w:val="24"/>
          <w:szCs w:val="24"/>
        </w:rPr>
        <w:t>Цель работы кружка «</w:t>
      </w:r>
      <w:r w:rsidR="00A64BC2">
        <w:rPr>
          <w:rStyle w:val="c5"/>
          <w:rFonts w:ascii="Times New Roman" w:hAnsi="Times New Roman"/>
          <w:b/>
          <w:sz w:val="24"/>
          <w:szCs w:val="24"/>
        </w:rPr>
        <w:t>Весёлые человечки</w:t>
      </w:r>
      <w:r w:rsidRPr="00B16501">
        <w:rPr>
          <w:rStyle w:val="c5"/>
          <w:rFonts w:ascii="Times New Roman" w:hAnsi="Times New Roman"/>
          <w:b/>
          <w:sz w:val="24"/>
          <w:szCs w:val="24"/>
        </w:rPr>
        <w:t>»:</w:t>
      </w:r>
      <w:r w:rsidR="00B16501">
        <w:rPr>
          <w:rStyle w:val="c5"/>
          <w:rFonts w:ascii="Times New Roman" w:hAnsi="Times New Roman"/>
          <w:b/>
          <w:sz w:val="24"/>
          <w:szCs w:val="24"/>
        </w:rPr>
        <w:t xml:space="preserve"> </w:t>
      </w:r>
      <w:r w:rsidR="00A64BC2">
        <w:rPr>
          <w:rStyle w:val="c5"/>
          <w:rFonts w:ascii="Times New Roman" w:hAnsi="Times New Roman"/>
          <w:sz w:val="24"/>
          <w:szCs w:val="24"/>
        </w:rPr>
        <w:t xml:space="preserve"> ф</w:t>
      </w:r>
      <w:r w:rsidRPr="00B16501">
        <w:rPr>
          <w:rStyle w:val="c5"/>
          <w:rFonts w:ascii="Times New Roman" w:hAnsi="Times New Roman"/>
          <w:sz w:val="24"/>
          <w:szCs w:val="24"/>
        </w:rPr>
        <w:t xml:space="preserve">ормирование интереса к эстетической стороне окружающего мира, удовлетворение потребности ребенка в самовыражении через решение </w:t>
      </w:r>
      <w:r w:rsidRPr="00B16501">
        <w:rPr>
          <w:rStyle w:val="c5"/>
          <w:rFonts w:ascii="Times New Roman" w:hAnsi="Times New Roman"/>
          <w:b/>
          <w:sz w:val="24"/>
          <w:szCs w:val="24"/>
        </w:rPr>
        <w:t>следующих задач</w:t>
      </w:r>
      <w:r w:rsidRPr="00B16501">
        <w:rPr>
          <w:rStyle w:val="c5"/>
          <w:rFonts w:ascii="Times New Roman" w:hAnsi="Times New Roman"/>
          <w:sz w:val="24"/>
          <w:szCs w:val="24"/>
        </w:rPr>
        <w:t>:</w:t>
      </w:r>
    </w:p>
    <w:p w:rsidR="00F20147" w:rsidRPr="00B16501" w:rsidRDefault="00F20147" w:rsidP="00F2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6501">
        <w:rPr>
          <w:rStyle w:val="c5"/>
          <w:rFonts w:ascii="Times New Roman" w:hAnsi="Times New Roman"/>
          <w:sz w:val="24"/>
          <w:szCs w:val="24"/>
        </w:rPr>
        <w:t>Развитие навыков продуктивной деятельности (рисование, лепка);</w:t>
      </w:r>
    </w:p>
    <w:p w:rsidR="00F20147" w:rsidRPr="00B16501" w:rsidRDefault="00F20147" w:rsidP="00F2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6501">
        <w:rPr>
          <w:rStyle w:val="c5"/>
          <w:rFonts w:ascii="Times New Roman" w:hAnsi="Times New Roman"/>
          <w:sz w:val="24"/>
          <w:szCs w:val="24"/>
        </w:rPr>
        <w:t>Приобщение детей к изобразительному искусству;</w:t>
      </w:r>
    </w:p>
    <w:p w:rsidR="00F20147" w:rsidRPr="00B16501" w:rsidRDefault="00F20147" w:rsidP="00F2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6501">
        <w:rPr>
          <w:rStyle w:val="c5"/>
          <w:rFonts w:ascii="Times New Roman" w:hAnsi="Times New Roman"/>
          <w:sz w:val="24"/>
          <w:szCs w:val="24"/>
        </w:rPr>
        <w:t>Развитие у детей изобразительных способностей, художественного вкуса,  творческого воображения, пространственного мышления, эстетического  чувства и понимания прекрасного, воспитания интереса и любви к искусству;</w:t>
      </w:r>
    </w:p>
    <w:p w:rsidR="00F20147" w:rsidRPr="00B16501" w:rsidRDefault="00F20147" w:rsidP="00F20147">
      <w:pPr>
        <w:pStyle w:val="1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6501">
        <w:rPr>
          <w:rStyle w:val="c5"/>
          <w:rFonts w:ascii="Times New Roman" w:hAnsi="Times New Roman"/>
          <w:sz w:val="24"/>
          <w:szCs w:val="24"/>
        </w:rPr>
        <w:t>Умение работать различными материалами, используемыми в ИЗО;</w:t>
      </w:r>
    </w:p>
    <w:p w:rsidR="00F20147" w:rsidRPr="00B16501" w:rsidRDefault="00F20147" w:rsidP="00F2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6501">
        <w:rPr>
          <w:rStyle w:val="c5"/>
          <w:rFonts w:ascii="Times New Roman" w:hAnsi="Times New Roman"/>
          <w:sz w:val="24"/>
          <w:szCs w:val="24"/>
        </w:rPr>
        <w:t>Развивать творческую активность воображения у детей, моторику рук;</w:t>
      </w:r>
    </w:p>
    <w:p w:rsidR="00F20147" w:rsidRPr="00B16501" w:rsidRDefault="00F20147" w:rsidP="00B16501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16501">
        <w:rPr>
          <w:rFonts w:ascii="Times New Roman" w:hAnsi="Times New Roman"/>
          <w:b/>
          <w:sz w:val="24"/>
          <w:szCs w:val="24"/>
        </w:rPr>
        <w:t>Знания и умения</w:t>
      </w:r>
    </w:p>
    <w:p w:rsidR="00F20147" w:rsidRPr="00B16501" w:rsidRDefault="00F20147" w:rsidP="00F20147">
      <w:pPr>
        <w:pStyle w:val="c8c13"/>
      </w:pPr>
      <w:r w:rsidRPr="00B16501">
        <w:rPr>
          <w:rStyle w:val="c14c5"/>
        </w:rPr>
        <w:t> </w:t>
      </w:r>
      <w:r w:rsidRPr="00B16501">
        <w:rPr>
          <w:rStyle w:val="c5"/>
        </w:rPr>
        <w:t>- ребенок может сравнивать и различать характерные особенности образа , выполненного художником , скульптором , дизайнером</w:t>
      </w:r>
    </w:p>
    <w:p w:rsidR="00F20147" w:rsidRPr="00B16501" w:rsidRDefault="00F20147" w:rsidP="00F20147">
      <w:pPr>
        <w:pStyle w:val="c8c13"/>
      </w:pPr>
      <w:r w:rsidRPr="00B16501">
        <w:rPr>
          <w:rStyle w:val="c5"/>
        </w:rPr>
        <w:t>- способен передавать линией , цветом . формой характер образа</w:t>
      </w:r>
    </w:p>
    <w:p w:rsidR="00F20147" w:rsidRPr="00B16501" w:rsidRDefault="00F20147" w:rsidP="00F20147">
      <w:pPr>
        <w:pStyle w:val="c8c13"/>
      </w:pPr>
      <w:r w:rsidRPr="00B16501">
        <w:rPr>
          <w:rStyle w:val="c5"/>
        </w:rPr>
        <w:t>- разбирается в жанрах искусства</w:t>
      </w:r>
    </w:p>
    <w:p w:rsidR="00F20147" w:rsidRPr="00B16501" w:rsidRDefault="00F20147" w:rsidP="00F20147">
      <w:pPr>
        <w:pStyle w:val="c8c13"/>
      </w:pPr>
      <w:r w:rsidRPr="00B16501">
        <w:rPr>
          <w:rStyle w:val="c5"/>
        </w:rPr>
        <w:t>- может находить связь между выразительностью образа и выбором техники исполнения , изобразительных материалов.</w:t>
      </w:r>
    </w:p>
    <w:p w:rsidR="00F20147" w:rsidRPr="00B16501" w:rsidRDefault="00F20147" w:rsidP="00B16501">
      <w:pPr>
        <w:pStyle w:val="c8c13"/>
        <w:rPr>
          <w:b/>
        </w:rPr>
      </w:pPr>
      <w:r w:rsidRPr="00B16501">
        <w:rPr>
          <w:rStyle w:val="c5"/>
        </w:rPr>
        <w:t xml:space="preserve">  </w:t>
      </w:r>
      <w:r w:rsidRPr="00B16501">
        <w:rPr>
          <w:rStyle w:val="c5"/>
          <w:b/>
        </w:rPr>
        <w:t>В результате совместной продуктивной деятельности</w:t>
      </w:r>
    </w:p>
    <w:p w:rsidR="00F20147" w:rsidRPr="00B16501" w:rsidRDefault="00F20147" w:rsidP="00F20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6501">
        <w:rPr>
          <w:rStyle w:val="c5"/>
          <w:rFonts w:ascii="Times New Roman" w:hAnsi="Times New Roman"/>
          <w:sz w:val="24"/>
          <w:szCs w:val="24"/>
        </w:rPr>
        <w:t xml:space="preserve">происходит раскрытие творческих способностей ребенка; </w:t>
      </w:r>
    </w:p>
    <w:p w:rsidR="00F20147" w:rsidRPr="00B16501" w:rsidRDefault="00F20147" w:rsidP="00F20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6501">
        <w:rPr>
          <w:rStyle w:val="c5"/>
          <w:rFonts w:ascii="Times New Roman" w:hAnsi="Times New Roman"/>
          <w:sz w:val="24"/>
          <w:szCs w:val="24"/>
        </w:rPr>
        <w:t>ребенок обучается новым художественным техникам и способам изображения;</w:t>
      </w:r>
    </w:p>
    <w:p w:rsidR="00F20147" w:rsidRPr="00B16501" w:rsidRDefault="00F20147" w:rsidP="00F20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6501">
        <w:rPr>
          <w:rStyle w:val="c5"/>
          <w:rFonts w:ascii="Times New Roman" w:hAnsi="Times New Roman"/>
          <w:sz w:val="24"/>
          <w:szCs w:val="24"/>
        </w:rPr>
        <w:t xml:space="preserve">развивается способность свободно экспериментировать различными изобразительными техниками, вносить инициативу в замысел, форму изображаемого; </w:t>
      </w:r>
    </w:p>
    <w:p w:rsidR="00F20147" w:rsidRPr="00B16501" w:rsidRDefault="00F20147" w:rsidP="00F20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6501">
        <w:rPr>
          <w:rStyle w:val="c5"/>
          <w:rFonts w:ascii="Times New Roman" w:hAnsi="Times New Roman"/>
          <w:sz w:val="24"/>
          <w:szCs w:val="24"/>
        </w:rPr>
        <w:t>ребенок получает начальные знания о искусстве;</w:t>
      </w:r>
    </w:p>
    <w:p w:rsidR="00F20147" w:rsidRPr="00B16501" w:rsidRDefault="00F20147" w:rsidP="00F20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6501">
        <w:rPr>
          <w:rStyle w:val="c5"/>
          <w:rFonts w:ascii="Times New Roman" w:hAnsi="Times New Roman"/>
          <w:sz w:val="24"/>
          <w:szCs w:val="24"/>
        </w:rPr>
        <w:t> развивается образное мышление, активизируется зрительная память;</w:t>
      </w:r>
    </w:p>
    <w:p w:rsidR="00F20147" w:rsidRPr="00B16501" w:rsidRDefault="00F20147" w:rsidP="00F20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6501">
        <w:rPr>
          <w:rStyle w:val="c5"/>
          <w:rFonts w:ascii="Times New Roman" w:hAnsi="Times New Roman"/>
          <w:sz w:val="24"/>
          <w:szCs w:val="24"/>
        </w:rPr>
        <w:t xml:space="preserve">развивается чувство композиции; </w:t>
      </w:r>
    </w:p>
    <w:p w:rsidR="00F20147" w:rsidRPr="00B16501" w:rsidRDefault="00F20147" w:rsidP="00F20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6501">
        <w:rPr>
          <w:rStyle w:val="c5"/>
          <w:rFonts w:ascii="Times New Roman" w:hAnsi="Times New Roman"/>
          <w:sz w:val="24"/>
          <w:szCs w:val="24"/>
        </w:rPr>
        <w:t xml:space="preserve">ребенок овладевает азами цветоведения; </w:t>
      </w:r>
    </w:p>
    <w:p w:rsidR="00F20147" w:rsidRPr="00B16501" w:rsidRDefault="00B16501" w:rsidP="00B165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F20147" w:rsidRPr="00B16501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10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244"/>
        <w:gridCol w:w="1560"/>
        <w:gridCol w:w="1392"/>
        <w:gridCol w:w="1445"/>
      </w:tblGrid>
      <w:tr w:rsidR="00F20147" w:rsidRPr="00B16501" w:rsidTr="0091240E">
        <w:trPr>
          <w:trHeight w:val="6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Кол – во часов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  <w:tr w:rsidR="00F20147" w:rsidRPr="00B16501" w:rsidTr="0091240E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lastRenderedPageBreak/>
              <w:t>Крона дерева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Гусеница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Бабочка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 xml:space="preserve">Рыбки 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 xml:space="preserve">Крабик </w:t>
            </w:r>
          </w:p>
          <w:p w:rsidR="00F20147" w:rsidRPr="00B16501" w:rsidRDefault="00A64BC2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lastRenderedPageBreak/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ьминожк</w:t>
            </w:r>
            <w:r w:rsidRPr="00B1650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Петушок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Курочка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Лебедь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Ворона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Цветок в вазе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Подсолнухи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Яблоки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 xml:space="preserve">Зебра 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 xml:space="preserve">Жираф 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Ёжик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47" w:rsidRPr="00B16501" w:rsidTr="0091240E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7" w:rsidRPr="00B16501" w:rsidRDefault="00F20147" w:rsidP="0091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F20147" w:rsidRPr="00B16501" w:rsidRDefault="00F20147" w:rsidP="00F20147">
      <w:pPr>
        <w:pStyle w:val="c1c5"/>
        <w:jc w:val="center"/>
        <w:rPr>
          <w:b/>
        </w:rPr>
      </w:pPr>
      <w:r w:rsidRPr="00B16501">
        <w:rPr>
          <w:rStyle w:val="c8c7c3c16"/>
          <w:b/>
        </w:rPr>
        <w:t>Условия реализации программы</w:t>
      </w:r>
    </w:p>
    <w:p w:rsidR="00F20147" w:rsidRPr="00B16501" w:rsidRDefault="00F20147" w:rsidP="00F20147">
      <w:pPr>
        <w:pStyle w:val="c1c30c25"/>
      </w:pPr>
      <w:r w:rsidRPr="00B16501">
        <w:rPr>
          <w:rStyle w:val="c7c3"/>
        </w:rPr>
        <w:t>Занятия органи</w:t>
      </w:r>
      <w:r w:rsidR="00B16501">
        <w:rPr>
          <w:rStyle w:val="c7c3"/>
        </w:rPr>
        <w:t>зуются в форме кружковой работы</w:t>
      </w:r>
      <w:r w:rsidRPr="00B16501">
        <w:rPr>
          <w:rStyle w:val="c7c3"/>
        </w:rPr>
        <w:t xml:space="preserve"> .</w:t>
      </w:r>
      <w:r w:rsidR="00B16501">
        <w:rPr>
          <w:rStyle w:val="c7c3"/>
        </w:rPr>
        <w:t xml:space="preserve"> </w:t>
      </w:r>
      <w:r w:rsidRPr="00B16501">
        <w:rPr>
          <w:rStyle w:val="c7c3"/>
        </w:rPr>
        <w:t>Занятия проводятся во вторую половину дня.</w:t>
      </w:r>
    </w:p>
    <w:p w:rsidR="00F20147" w:rsidRPr="00B16501" w:rsidRDefault="00F20147" w:rsidP="00F20147">
      <w:pPr>
        <w:pStyle w:val="c1c25c30"/>
      </w:pPr>
      <w:r w:rsidRPr="00B16501">
        <w:rPr>
          <w:rStyle w:val="c7c3"/>
        </w:rPr>
        <w:t>Количество занятий в неделю -1.</w:t>
      </w:r>
      <w:r w:rsidR="00B16501">
        <w:rPr>
          <w:rStyle w:val="c7c3"/>
        </w:rPr>
        <w:t xml:space="preserve"> В год 34 занятия.</w:t>
      </w:r>
    </w:p>
    <w:p w:rsidR="00F20147" w:rsidRPr="00B16501" w:rsidRDefault="00F20147" w:rsidP="00F20147">
      <w:pPr>
        <w:pStyle w:val="c1c30c25"/>
      </w:pPr>
      <w:r w:rsidRPr="00B16501">
        <w:rPr>
          <w:rStyle w:val="c7c3"/>
        </w:rPr>
        <w:t>Продо</w:t>
      </w:r>
      <w:r w:rsidR="00B16501">
        <w:rPr>
          <w:rStyle w:val="c7c3"/>
        </w:rPr>
        <w:t xml:space="preserve">лжительность одного занятия – 30-40 </w:t>
      </w:r>
      <w:r w:rsidRPr="00B16501">
        <w:rPr>
          <w:rStyle w:val="c7c3"/>
        </w:rPr>
        <w:t>минут.</w:t>
      </w:r>
    </w:p>
    <w:p w:rsidR="00F20147" w:rsidRPr="00B16501" w:rsidRDefault="00F20147" w:rsidP="00F20147">
      <w:pPr>
        <w:rPr>
          <w:rFonts w:ascii="Times New Roman" w:hAnsi="Times New Roman"/>
          <w:sz w:val="24"/>
          <w:szCs w:val="24"/>
        </w:rPr>
      </w:pPr>
    </w:p>
    <w:p w:rsidR="00F20147" w:rsidRPr="00B16501" w:rsidRDefault="00F20147" w:rsidP="00F20147">
      <w:pPr>
        <w:rPr>
          <w:rFonts w:ascii="Times New Roman" w:hAnsi="Times New Roman"/>
          <w:sz w:val="24"/>
          <w:szCs w:val="24"/>
        </w:rPr>
      </w:pPr>
    </w:p>
    <w:p w:rsidR="00E72873" w:rsidRPr="00B16501" w:rsidRDefault="00E72873">
      <w:pPr>
        <w:rPr>
          <w:rFonts w:ascii="Times New Roman" w:hAnsi="Times New Roman"/>
          <w:sz w:val="24"/>
          <w:szCs w:val="24"/>
        </w:rPr>
      </w:pPr>
    </w:p>
    <w:sectPr w:rsidR="00E72873" w:rsidRPr="00B16501" w:rsidSect="00254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9D3"/>
    <w:multiLevelType w:val="multilevel"/>
    <w:tmpl w:val="2CB2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B3A2E"/>
    <w:multiLevelType w:val="multilevel"/>
    <w:tmpl w:val="49A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B70E05"/>
    <w:multiLevelType w:val="multilevel"/>
    <w:tmpl w:val="0164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20147"/>
    <w:rsid w:val="0095268A"/>
    <w:rsid w:val="009923D3"/>
    <w:rsid w:val="00A64BC2"/>
    <w:rsid w:val="00B16501"/>
    <w:rsid w:val="00D9155B"/>
    <w:rsid w:val="00DA3BDD"/>
    <w:rsid w:val="00E72873"/>
    <w:rsid w:val="00EB5157"/>
    <w:rsid w:val="00F20147"/>
    <w:rsid w:val="00F4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01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1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Абзац списка1"/>
    <w:basedOn w:val="a"/>
    <w:rsid w:val="00F20147"/>
    <w:pPr>
      <w:ind w:left="720"/>
    </w:pPr>
  </w:style>
  <w:style w:type="paragraph" w:customStyle="1" w:styleId="c1">
    <w:name w:val="c1"/>
    <w:basedOn w:val="a"/>
    <w:rsid w:val="00F20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F20147"/>
    <w:rPr>
      <w:rFonts w:cs="Times New Roman"/>
    </w:rPr>
  </w:style>
  <w:style w:type="character" w:customStyle="1" w:styleId="c7c3">
    <w:name w:val="c7 c3"/>
    <w:basedOn w:val="a0"/>
    <w:rsid w:val="00F20147"/>
    <w:rPr>
      <w:rFonts w:cs="Times New Roman"/>
    </w:rPr>
  </w:style>
  <w:style w:type="paragraph" w:customStyle="1" w:styleId="c1c30c25">
    <w:name w:val="c1 c30 c25"/>
    <w:basedOn w:val="a"/>
    <w:rsid w:val="00F20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">
    <w:name w:val="c1 c5"/>
    <w:basedOn w:val="a"/>
    <w:rsid w:val="00F20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c7c3c16">
    <w:name w:val="c8 c7 c3 c16"/>
    <w:basedOn w:val="a0"/>
    <w:rsid w:val="00F20147"/>
    <w:rPr>
      <w:rFonts w:cs="Times New Roman"/>
    </w:rPr>
  </w:style>
  <w:style w:type="paragraph" w:customStyle="1" w:styleId="c1c25c30">
    <w:name w:val="c1 c25 c30"/>
    <w:basedOn w:val="a"/>
    <w:rsid w:val="00F20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c9">
    <w:name w:val="c3 c9"/>
    <w:basedOn w:val="a0"/>
    <w:rsid w:val="00F20147"/>
    <w:rPr>
      <w:rFonts w:cs="Times New Roman"/>
    </w:rPr>
  </w:style>
  <w:style w:type="paragraph" w:customStyle="1" w:styleId="c8c13">
    <w:name w:val="c8 c13"/>
    <w:basedOn w:val="a"/>
    <w:rsid w:val="00F20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F20147"/>
    <w:rPr>
      <w:rFonts w:cs="Times New Roman"/>
    </w:rPr>
  </w:style>
  <w:style w:type="character" w:customStyle="1" w:styleId="c5c27">
    <w:name w:val="c5 c27"/>
    <w:basedOn w:val="a0"/>
    <w:rsid w:val="00F20147"/>
    <w:rPr>
      <w:rFonts w:cs="Times New Roman"/>
    </w:rPr>
  </w:style>
  <w:style w:type="character" w:customStyle="1" w:styleId="c10c5">
    <w:name w:val="c10 c5"/>
    <w:basedOn w:val="a0"/>
    <w:rsid w:val="00F20147"/>
    <w:rPr>
      <w:rFonts w:cs="Times New Roman"/>
    </w:rPr>
  </w:style>
  <w:style w:type="character" w:customStyle="1" w:styleId="c27">
    <w:name w:val="c27"/>
    <w:basedOn w:val="a0"/>
    <w:rsid w:val="00F20147"/>
    <w:rPr>
      <w:rFonts w:cs="Times New Roman"/>
    </w:rPr>
  </w:style>
  <w:style w:type="paragraph" w:customStyle="1" w:styleId="c8">
    <w:name w:val="c8"/>
    <w:basedOn w:val="a"/>
    <w:rsid w:val="00F20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c5">
    <w:name w:val="c14 c5"/>
    <w:basedOn w:val="a0"/>
    <w:rsid w:val="00F2014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A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школа</cp:lastModifiedBy>
  <cp:revision>7</cp:revision>
  <dcterms:created xsi:type="dcterms:W3CDTF">2014-05-26T04:56:00Z</dcterms:created>
  <dcterms:modified xsi:type="dcterms:W3CDTF">2016-02-03T02:09:00Z</dcterms:modified>
</cp:coreProperties>
</file>