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54" w:rsidRDefault="00CF5254" w:rsidP="000D1813">
      <w:pPr>
        <w:pStyle w:val="a3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120130" cy="8420551"/>
            <wp:effectExtent l="19050" t="0" r="0" b="0"/>
            <wp:docPr id="1" name="Рисунок 1" descr="C:\Users\школа\Pictures\2016-11-08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6-11-08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254" w:rsidRDefault="00CF5254" w:rsidP="000D1813">
      <w:pPr>
        <w:pStyle w:val="a3"/>
        <w:spacing w:after="0"/>
        <w:rPr>
          <w:rFonts w:ascii="Times New Roman" w:hAnsi="Times New Roman"/>
          <w:sz w:val="20"/>
          <w:szCs w:val="20"/>
        </w:rPr>
      </w:pPr>
    </w:p>
    <w:p w:rsidR="00CF5254" w:rsidRDefault="00CF5254" w:rsidP="000D1813">
      <w:pPr>
        <w:pStyle w:val="a3"/>
        <w:spacing w:after="0"/>
        <w:rPr>
          <w:rFonts w:ascii="Times New Roman" w:hAnsi="Times New Roman"/>
          <w:sz w:val="20"/>
          <w:szCs w:val="20"/>
        </w:rPr>
      </w:pPr>
    </w:p>
    <w:p w:rsidR="00CF5254" w:rsidRDefault="00CF5254" w:rsidP="000D1813">
      <w:pPr>
        <w:pStyle w:val="a3"/>
        <w:spacing w:after="0"/>
        <w:rPr>
          <w:rFonts w:ascii="Times New Roman" w:hAnsi="Times New Roman"/>
          <w:sz w:val="20"/>
          <w:szCs w:val="20"/>
        </w:rPr>
      </w:pPr>
    </w:p>
    <w:p w:rsidR="00CF5254" w:rsidRDefault="00CF5254" w:rsidP="000D1813">
      <w:pPr>
        <w:pStyle w:val="a3"/>
        <w:spacing w:after="0"/>
        <w:rPr>
          <w:rFonts w:ascii="Times New Roman" w:hAnsi="Times New Roman"/>
          <w:sz w:val="20"/>
          <w:szCs w:val="20"/>
        </w:rPr>
      </w:pPr>
    </w:p>
    <w:p w:rsidR="00CF5254" w:rsidRDefault="00CF5254" w:rsidP="000D1813">
      <w:pPr>
        <w:pStyle w:val="a3"/>
        <w:spacing w:after="0"/>
        <w:rPr>
          <w:rFonts w:ascii="Times New Roman" w:hAnsi="Times New Roman"/>
          <w:sz w:val="20"/>
          <w:szCs w:val="20"/>
        </w:rPr>
      </w:pPr>
    </w:p>
    <w:p w:rsidR="00CF5254" w:rsidRDefault="00CF5254" w:rsidP="000D1813">
      <w:pPr>
        <w:pStyle w:val="a3"/>
        <w:spacing w:after="0"/>
        <w:rPr>
          <w:rFonts w:ascii="Times New Roman" w:hAnsi="Times New Roman"/>
          <w:sz w:val="20"/>
          <w:szCs w:val="20"/>
        </w:rPr>
      </w:pPr>
    </w:p>
    <w:p w:rsidR="00CF5254" w:rsidRDefault="00CF5254" w:rsidP="000D1813">
      <w:pPr>
        <w:pStyle w:val="a3"/>
        <w:spacing w:after="0"/>
        <w:rPr>
          <w:rFonts w:ascii="Times New Roman" w:hAnsi="Times New Roman"/>
          <w:sz w:val="20"/>
          <w:szCs w:val="20"/>
        </w:rPr>
      </w:pPr>
    </w:p>
    <w:p w:rsidR="00CF5254" w:rsidRDefault="00CF5254" w:rsidP="000D1813">
      <w:pPr>
        <w:pStyle w:val="a3"/>
        <w:spacing w:after="0"/>
        <w:rPr>
          <w:rFonts w:ascii="Times New Roman" w:hAnsi="Times New Roman"/>
          <w:sz w:val="20"/>
          <w:szCs w:val="20"/>
        </w:rPr>
      </w:pPr>
    </w:p>
    <w:p w:rsidR="00CF5254" w:rsidRDefault="00CF5254" w:rsidP="000D1813">
      <w:pPr>
        <w:pStyle w:val="a3"/>
        <w:spacing w:after="0"/>
        <w:rPr>
          <w:rFonts w:ascii="Times New Roman" w:hAnsi="Times New Roman"/>
          <w:sz w:val="20"/>
          <w:szCs w:val="20"/>
        </w:rPr>
      </w:pPr>
    </w:p>
    <w:p w:rsidR="00516CDE" w:rsidRDefault="00516CDE" w:rsidP="000D1813">
      <w:pPr>
        <w:pStyle w:val="a3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БЮДЖЕТНОЕ ОБЩЕОБРАЗОВАТЕЛЬНОЕ УЧРЕЖДЕНИЕ</w:t>
      </w:r>
    </w:p>
    <w:p w:rsidR="00516CDE" w:rsidRDefault="00516CDE" w:rsidP="000D18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920329">
        <w:rPr>
          <w:rFonts w:ascii="Times New Roman" w:hAnsi="Times New Roman" w:cs="Times New Roman"/>
          <w:b/>
          <w:sz w:val="20"/>
          <w:szCs w:val="20"/>
        </w:rPr>
        <w:t>НАЧАЛЬНАЯ ШКОЛА – ДЕТСКИЙ САД С. ИЛИРНЕЙ</w:t>
      </w:r>
    </w:p>
    <w:p w:rsidR="00516CDE" w:rsidRPr="00920329" w:rsidRDefault="00516CDE" w:rsidP="009203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БИЛИБИНСКОГО МУНИЦИПАЛЬНОГО РАЙОНА ЧУКОТСКОГО АВТОНОМНОГО ОКРУГА</w:t>
      </w:r>
      <w:r w:rsidR="00920329">
        <w:rPr>
          <w:rFonts w:ascii="Times New Roman" w:hAnsi="Times New Roman" w:cs="Times New Roman"/>
          <w:b/>
          <w:sz w:val="20"/>
          <w:szCs w:val="20"/>
        </w:rPr>
        <w:t>»</w:t>
      </w:r>
    </w:p>
    <w:p w:rsidR="00920329" w:rsidRDefault="00516CDE" w:rsidP="00516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0329" w:rsidRDefault="00920329" w:rsidP="00516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C78" w:rsidRDefault="00DA5C78" w:rsidP="00DA5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734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5C78" w:rsidRDefault="00DA5C78" w:rsidP="00DA5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«НШ-ДС с. Илирней»</w:t>
      </w:r>
    </w:p>
    <w:p w:rsidR="00DA5C78" w:rsidRDefault="00DA5C78" w:rsidP="00DA5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_________________Г.А.Плохова</w:t>
      </w:r>
    </w:p>
    <w:p w:rsidR="00DA5C78" w:rsidRDefault="00DA5C78" w:rsidP="00DA5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Приказ№ 48/1-ОД от 01.09.2016г.</w:t>
      </w:r>
    </w:p>
    <w:p w:rsidR="00920329" w:rsidRDefault="00920329" w:rsidP="00DA5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CDE" w:rsidRDefault="00516CDE" w:rsidP="00DA5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2032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16CDE" w:rsidRDefault="00516CDE" w:rsidP="00516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CDE" w:rsidRDefault="00516CDE" w:rsidP="00516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 обучающихся</w:t>
      </w:r>
    </w:p>
    <w:p w:rsidR="00516CDE" w:rsidRDefault="00516CDE" w:rsidP="00516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6CDE" w:rsidRDefault="00516CDE" w:rsidP="00516C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16CDE" w:rsidRPr="00845C5A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C5A">
        <w:rPr>
          <w:rFonts w:ascii="Times New Roman" w:hAnsi="Times New Roman" w:cs="Times New Roman"/>
          <w:sz w:val="24"/>
          <w:szCs w:val="24"/>
        </w:rPr>
        <w:t>1.1. Настоящие Правила внутреннего распорядка учащихся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 утвержденным приказом Министерства образования и науки Российской Федерации от 15 марта 2013 г. № 185, Уставом общеобразовательной организации, с учетом мнения совета обучающихся и родительского комитета.</w:t>
      </w:r>
    </w:p>
    <w:p w:rsidR="00516CDE" w:rsidRPr="00845C5A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C5A">
        <w:rPr>
          <w:rFonts w:ascii="Times New Roman" w:hAnsi="Times New Roman" w:cs="Times New Roman"/>
          <w:sz w:val="24"/>
          <w:szCs w:val="24"/>
        </w:rPr>
        <w:t>1.2. Настоящие Правила регулируют режим организации образовательного процесса, права и обязанности обучающихся, применение поощрения и мер дисциплинарного взыскания к обучающимся МБОУ «</w:t>
      </w:r>
      <w:r w:rsidR="00920329">
        <w:rPr>
          <w:rFonts w:ascii="Times New Roman" w:hAnsi="Times New Roman" w:cs="Times New Roman"/>
          <w:sz w:val="24"/>
          <w:szCs w:val="24"/>
        </w:rPr>
        <w:t xml:space="preserve">Начальная школа – детский сад с. Илирней </w:t>
      </w:r>
      <w:r w:rsidRPr="00845C5A">
        <w:rPr>
          <w:rFonts w:ascii="Times New Roman" w:hAnsi="Times New Roman" w:cs="Times New Roman"/>
          <w:sz w:val="24"/>
          <w:szCs w:val="24"/>
        </w:rPr>
        <w:t xml:space="preserve"> Билибинского муниципального района Чукотского автономного округа</w:t>
      </w:r>
      <w:r w:rsidR="00920329">
        <w:rPr>
          <w:rFonts w:ascii="Times New Roman" w:hAnsi="Times New Roman" w:cs="Times New Roman"/>
          <w:sz w:val="24"/>
          <w:szCs w:val="24"/>
        </w:rPr>
        <w:t>»</w:t>
      </w:r>
      <w:r w:rsidRPr="00845C5A">
        <w:rPr>
          <w:rFonts w:ascii="Times New Roman" w:hAnsi="Times New Roman" w:cs="Times New Roman"/>
          <w:sz w:val="24"/>
          <w:szCs w:val="24"/>
        </w:rPr>
        <w:t xml:space="preserve"> (далее – Школа).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203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Дисциплина в Школе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обучающимся не допускается.</w:t>
      </w:r>
    </w:p>
    <w:p w:rsidR="00516CDE" w:rsidRDefault="00516CDE" w:rsidP="009203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203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Настоящие Правила обязательны для исполнения всеми обучающимися Школы и их родителями (законными представителями), обеспечивающими получения обучающимися общего образования.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настоящих Правил размещается на официальном сайте Школы в сети Интернет.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6CDE" w:rsidRDefault="00516CDE" w:rsidP="00516C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Режим образовательного процесса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Школе используется организация образовательного процесса по учебным четвертям  с  чередованием  каникул.</w:t>
      </w:r>
    </w:p>
    <w:p w:rsidR="00516CDE" w:rsidRPr="00920329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813">
        <w:rPr>
          <w:rFonts w:ascii="Times New Roman" w:hAnsi="Times New Roman" w:cs="Times New Roman"/>
          <w:sz w:val="24"/>
          <w:szCs w:val="24"/>
        </w:rPr>
        <w:t xml:space="preserve">        2.2. </w:t>
      </w:r>
      <w:r w:rsidR="000D1813" w:rsidRPr="00920329">
        <w:rPr>
          <w:rFonts w:ascii="Times New Roman" w:hAnsi="Times New Roman" w:cs="Times New Roman"/>
          <w:sz w:val="24"/>
          <w:szCs w:val="24"/>
        </w:rPr>
        <w:t>Календарный график,</w:t>
      </w:r>
      <w:r w:rsidR="000D1813" w:rsidRPr="0092032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являющейся  структурным элементом образовательной программы, утверждается приказом директора школы.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Учебные занятия начинаются в </w:t>
      </w:r>
      <w:r w:rsidR="0092032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9203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минут.</w:t>
      </w:r>
    </w:p>
    <w:p w:rsidR="00920329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Для всех классов (со </w:t>
      </w:r>
      <w:r w:rsidR="009203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9203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устанавливается </w:t>
      </w:r>
      <w:r w:rsidR="00920329">
        <w:rPr>
          <w:rFonts w:ascii="Times New Roman" w:hAnsi="Times New Roman" w:cs="Times New Roman"/>
          <w:sz w:val="24"/>
          <w:szCs w:val="24"/>
        </w:rPr>
        <w:t>пятидневная</w:t>
      </w:r>
      <w:r>
        <w:rPr>
          <w:rFonts w:ascii="Times New Roman" w:hAnsi="Times New Roman" w:cs="Times New Roman"/>
          <w:sz w:val="24"/>
          <w:szCs w:val="24"/>
        </w:rPr>
        <w:t xml:space="preserve"> учебная неделя. 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Расписание учебных занятий составляется в строгом соответствии с требованиями «Санитарно-эпидемиологических правил и нормативов СанПиН 2.4.2.2821-10», утвержденных Постановлением главного государственного санитарного врача РФ от 29 декабря 2010 г. № 189.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Продолжительность урока в</w:t>
      </w:r>
      <w:r w:rsidR="0092032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3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203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-х классах составляет 4</w:t>
      </w:r>
      <w:r w:rsidR="009203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Для учащихся 1-х классов устанавливается следующий ежедневный режим </w:t>
      </w:r>
      <w:r>
        <w:rPr>
          <w:rFonts w:ascii="Times New Roman" w:hAnsi="Times New Roman" w:cs="Times New Roman"/>
          <w:sz w:val="24"/>
          <w:szCs w:val="24"/>
        </w:rPr>
        <w:lastRenderedPageBreak/>
        <w:t>занятий:</w:t>
      </w:r>
    </w:p>
    <w:p w:rsidR="00516CDE" w:rsidRDefault="00516CDE" w:rsidP="00516C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сентябре и октябре — по 3 урока продолжительностью 35 минут;</w:t>
      </w:r>
    </w:p>
    <w:p w:rsidR="00516CDE" w:rsidRDefault="00516CDE" w:rsidP="00516C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ноябре и декабре — по 4 урока продолжительностью 35 минут;</w:t>
      </w:r>
    </w:p>
    <w:p w:rsidR="00516CDE" w:rsidRDefault="00516CDE" w:rsidP="00516C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января по май — по 4 урока продолжительностью 4</w:t>
      </w:r>
      <w:r w:rsidR="009203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середине учебного дня (после второго урока) проводится динамическая пауза продолжительностью 40 минут.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Продолжительность перемен между уроками составляет:</w:t>
      </w:r>
    </w:p>
    <w:p w:rsidR="00516CDE" w:rsidRDefault="00516CDE" w:rsidP="00516C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1-го урока — 10 минут;</w:t>
      </w:r>
    </w:p>
    <w:p w:rsidR="00516CDE" w:rsidRDefault="00516CDE" w:rsidP="00516C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2 и </w:t>
      </w:r>
      <w:r w:rsidR="009203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-го урока — 20 минут;</w:t>
      </w:r>
    </w:p>
    <w:p w:rsidR="00516CDE" w:rsidRDefault="00516CDE" w:rsidP="00516C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4, 5, </w:t>
      </w:r>
      <w:r w:rsidR="009203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го урока — 10 минут.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Обучающиеся должны приходить в ОО не позднее 8 часов </w:t>
      </w:r>
      <w:r w:rsidR="00920329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минут. Опоздание на уроки недопустимо.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Горячее питание обучающихся осуществляется в соответствии с расписанием, утверждаемым на каждый учебный период директором.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0329" w:rsidRDefault="00516CDE" w:rsidP="009203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920329">
        <w:rPr>
          <w:rFonts w:ascii="Times New Roman" w:hAnsi="Times New Roman" w:cs="Times New Roman"/>
          <w:b/>
          <w:bCs/>
          <w:sz w:val="24"/>
          <w:szCs w:val="24"/>
        </w:rPr>
        <w:t>Прав</w:t>
      </w:r>
      <w:r>
        <w:rPr>
          <w:rFonts w:ascii="Times New Roman" w:hAnsi="Times New Roman" w:cs="Times New Roman"/>
          <w:b/>
          <w:bCs/>
          <w:sz w:val="24"/>
          <w:szCs w:val="24"/>
        </w:rPr>
        <w:t>а, обязанности и ответственность обучающихся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3.1. Обучающиеся имеют право на: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предоставление условий для обучения с учетом особенностей психофизического развития и состояния здоровья обучающихся,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обучение по индивидуальному учебному плану, на основании решения районной МПК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9203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92032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свободу совести, информации, свободное выражение собственных взглядов и убеждений;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92032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каникулы в соответствии с календарным графиком (п. 2.1–2.2 настоящих Правил);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92032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92032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92032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участие в управлении Школой в порядке, установленном уставом и положением о школьном самоуправлении;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="009203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Школой;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="009203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обжалование локальных актов Школы в установленном законодательством РФ порядке;</w:t>
      </w:r>
    </w:p>
    <w:p w:rsidR="00516CDE" w:rsidRDefault="00516CDE" w:rsidP="00516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="009203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="009203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пользование в установленном порядке лечебно-оздоровительной инфраструктурой, объектами культуры и объектами спорта Школы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(при наличии таких 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объектов)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="009203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="0092032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="0092032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="0092032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92032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 ношение часов, аксессуаров и скромных неброских украшений, соответствующих деловому стилю одежды;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92032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 обращение в комиссию по урегулированию споров между участниками образовательных отношений.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3.2. </w:t>
      </w:r>
      <w:r w:rsidR="005907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Обучающиеся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обязаны: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ликвидировать академическую задолженность в сроки, определяемые Школой;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бережно относиться к имуществу Школы;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соблюдать режим организации образовательного процесса, принятый в Школе;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 находиться в Школе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3.2.12. своевременно проходить все необходимые медицинские осмотры.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3.3. </w:t>
      </w:r>
      <w:r w:rsidR="005907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Обучающимся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запрещается: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иметь неряшливый и вызывающий внешний вид;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применять физическую силу в отношении других учащихся, работников Школы и иных лиц;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Поощрения и дисциплинарное воздействие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внеучебной деятельности к обучающимся школы могут быть применены следующие виды поощрений:</w:t>
      </w:r>
    </w:p>
    <w:p w:rsidR="00516CDE" w:rsidRDefault="00516CDE" w:rsidP="00516C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благодарности обучающемуся;</w:t>
      </w:r>
    </w:p>
    <w:p w:rsidR="00516CDE" w:rsidRDefault="00516CDE" w:rsidP="00516C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благодарственного письма родителям (законным представителям) обучающегося;</w:t>
      </w:r>
    </w:p>
    <w:p w:rsidR="00516CDE" w:rsidRDefault="00516CDE" w:rsidP="00516C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почетной грамотой и (или) дипломом;</w:t>
      </w:r>
    </w:p>
    <w:p w:rsidR="00516CDE" w:rsidRDefault="00516CDE" w:rsidP="00516C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ценным подарком;</w:t>
      </w:r>
    </w:p>
    <w:p w:rsidR="00516CDE" w:rsidRDefault="00516CDE" w:rsidP="00516C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к награждению золотой или серебряной медалью.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Процедура применения поощрений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Объявление благодарности обучающемуся, объявление благодарности родителям(законным представителям) обучающихся, направление благодарственного письма по месту работы родителей(законных представителей) обучающегося могут применять все педагогические работники Школы при проявлении обучающимися активности с положительным результатом.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516CDE" w:rsidRDefault="00516CDE" w:rsidP="009203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успехи, достигнутые на уровне муниципального образования, субъекта Российской Федерации.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За нарушение устава, настоящих Правил и иных локальных нормативных актов Школы к учащимся могут быть применены следующие меры дисциплинарного воздействия:</w:t>
      </w:r>
    </w:p>
    <w:p w:rsidR="00516CDE" w:rsidRDefault="00516CDE" w:rsidP="00516C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воспитательного характера;</w:t>
      </w:r>
    </w:p>
    <w:p w:rsidR="00516CDE" w:rsidRDefault="00516CDE" w:rsidP="00516C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дисциплинарные взыскания.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обучающимся пагубности совершенных им действий, воспитание личных качеств обучающегося, добросовестно относящегося к учебе и соблюдению дисциплины.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К обучающимся могут быть применены следующие меры дисциплинарного взыскания:</w:t>
      </w:r>
    </w:p>
    <w:p w:rsidR="00516CDE" w:rsidRDefault="00516CDE" w:rsidP="00516C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замечание;</w:t>
      </w:r>
    </w:p>
    <w:p w:rsidR="00516CDE" w:rsidRDefault="00516CDE" w:rsidP="00516C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выговор;</w:t>
      </w:r>
    </w:p>
    <w:p w:rsidR="00516CDE" w:rsidRDefault="00516CDE" w:rsidP="00516C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отчисление из Школы.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Применение дисциплинарных взысканий</w:t>
      </w:r>
    </w:p>
    <w:p w:rsidR="00516CDE" w:rsidRDefault="00516CDE" w:rsidP="000D1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4.6.1. Дисциплинарное взыскание применяется не позднее одного месяца со дня обнаружения дисциплинарного проступка и не позднее шести месяцев со дня его </w:t>
      </w:r>
      <w:r>
        <w:rPr>
          <w:rFonts w:ascii="Times New Roman" w:hAnsi="Times New Roman" w:cs="Times New Roman"/>
          <w:sz w:val="24"/>
          <w:szCs w:val="24"/>
        </w:rPr>
        <w:lastRenderedPageBreak/>
        <w:t>совершения, не считая времени болезни обучающегося, пребывании его на каникулах, а также времени, необходимого на учет мнения родительского комитета, но не более семи учебных дней со дня представления директору Школы мотивированного мнения указанных советов в письменной форме.</w:t>
      </w:r>
    </w:p>
    <w:p w:rsidR="00516CDE" w:rsidRDefault="00516CDE" w:rsidP="000D1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516CDE" w:rsidRDefault="00516CDE" w:rsidP="000D1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0D1813" w:rsidRPr="00F27DD8" w:rsidRDefault="000D1813" w:rsidP="000D1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F3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4.6.2..</w:t>
      </w:r>
      <w:r w:rsidRPr="00F27DD8">
        <w:rPr>
          <w:rFonts w:ascii="Times New Roman" w:eastAsia="Times New Roman" w:hAnsi="Times New Roman" w:cs="Times New Roman"/>
          <w:sz w:val="24"/>
          <w:szCs w:val="24"/>
        </w:rPr>
        <w:t>Меры дисциплинарного взыскания не применяются к обучающимся по образовательным программам дошкольного,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516CDE" w:rsidRDefault="008F3663" w:rsidP="000D1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4.6.3.</w:t>
      </w:r>
      <w:r w:rsidRPr="008F3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7DD8">
        <w:rPr>
          <w:rFonts w:ascii="Times New Roman" w:eastAsia="Times New Roman" w:hAnsi="Times New Roman" w:cs="Times New Roman"/>
          <w:sz w:val="24"/>
          <w:szCs w:val="24"/>
        </w:rPr>
        <w:t xml:space="preserve">Не допускается применение мер дисциплинарного взыскания к обучающимся во время их болезни, </w:t>
      </w:r>
      <w:r w:rsidR="001B08C2">
        <w:rPr>
          <w:rFonts w:ascii="Times New Roman" w:eastAsia="Times New Roman" w:hAnsi="Times New Roman" w:cs="Times New Roman"/>
          <w:sz w:val="24"/>
          <w:szCs w:val="24"/>
        </w:rPr>
        <w:t>каникул, академического отпуска</w:t>
      </w:r>
      <w:r w:rsidRPr="00F27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8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6CDE" w:rsidRDefault="00516CDE" w:rsidP="000D1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8F36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отношений.</w:t>
      </w:r>
    </w:p>
    <w:p w:rsidR="00516CDE" w:rsidRDefault="00516CDE" w:rsidP="000D1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8F366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При получении письменного заявления о совершении обучающимся дисциплинарного проступка директор в течение трех рабочих дней издает приказ о создании  комиссии по расследованию дисциплинарного проступка.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8F366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В случае признания обучающегося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8F366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Отчисление обучающегося в качестве меры дисциплинарного взыскания применяется, если меры дисциплинарного воздействия воспитательного характера не дали результата, обучающийся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обучающихся, нарушает их права и права работников, а также нормальное функционирование Школе.</w:t>
      </w:r>
    </w:p>
    <w:p w:rsidR="00516CDE" w:rsidRDefault="00516CDE" w:rsidP="001B0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Отчисление несовершеннолетнего обучающегося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1B08C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Школа обязана незамедлительно проинформировать орган местного самоуправления, осуществляющий управление в сфере образования</w:t>
      </w:r>
      <w:r>
        <w:rPr>
          <w:rFonts w:ascii="Times New Roman" w:hAnsi="Times New Roman" w:cs="Times New Roman"/>
          <w:i/>
          <w:iCs/>
          <w:sz w:val="24"/>
          <w:szCs w:val="24"/>
        </w:rPr>
        <w:t>- Управление социальной политики</w:t>
      </w:r>
      <w:r>
        <w:rPr>
          <w:rFonts w:ascii="Times New Roman" w:hAnsi="Times New Roman" w:cs="Times New Roman"/>
          <w:sz w:val="24"/>
          <w:szCs w:val="24"/>
        </w:rPr>
        <w:t>, об отчислении несовершеннолетнего обучающегося в качестве меры дисциплинарного взыскания.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1B08C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Дисциплинарное взыскание на основании решения комиссии объявляется приказом директора. С приказом обучающийся и его родители (законные представители) знакомятся под роспись в течение трех учебных дней со дня издания, не считая времени отсутствия обучающегося в Школе. Отказ обучающегося,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4.6.1</w:t>
      </w:r>
      <w:r w:rsidR="001B08C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Обучающийся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4.6.1</w:t>
      </w:r>
      <w:r w:rsidR="001B08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Если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4.6.1</w:t>
      </w:r>
      <w:r w:rsidR="001B08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Директор Школы имеет право снять меру дисциплинарного взыскания до истечения года со дня ее применения по собственной инициативе, просьбе самого обучающегося, его родителей (законных представителей), ходатайству родительского комитета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CDE" w:rsidRDefault="00516CDE" w:rsidP="00516CD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Защита прав обучающихся</w:t>
      </w: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516CDE" w:rsidRDefault="00516CDE" w:rsidP="00516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 целях защиты своих прав обучающиеся и их родители (законные представители) самостоятельно или через своих представителей вправе:</w:t>
      </w:r>
    </w:p>
    <w:p w:rsidR="00516CDE" w:rsidRDefault="00516CDE" w:rsidP="00516CDE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направлять в органы управления Школы  обращения о нарушении и (или) ущемлении ее работниками прав, свобод и социальных гарантий обучающихся;</w:t>
      </w:r>
    </w:p>
    <w:p w:rsidR="00516CDE" w:rsidRDefault="00516CDE" w:rsidP="00516CDE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в комиссию по урегулированию споров между участниками образовательных отношений;</w:t>
      </w:r>
    </w:p>
    <w:p w:rsidR="00516CDE" w:rsidRDefault="00516CDE" w:rsidP="00516CDE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не запрещенные законодательством РФ иные способы защиты своих прав и законных интересов.</w:t>
      </w:r>
    </w:p>
    <w:p w:rsidR="00516CDE" w:rsidRDefault="00516CDE" w:rsidP="00516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CDE" w:rsidRDefault="00516CDE" w:rsidP="00516CDE">
      <w:pPr>
        <w:rPr>
          <w:rFonts w:ascii="Times New Roman" w:hAnsi="Times New Roman" w:cs="Times New Roman"/>
          <w:sz w:val="24"/>
          <w:szCs w:val="24"/>
        </w:rPr>
      </w:pPr>
    </w:p>
    <w:p w:rsidR="00832B09" w:rsidRDefault="00832B09" w:rsidP="00516CDE">
      <w:pPr>
        <w:spacing w:after="0"/>
      </w:pPr>
    </w:p>
    <w:sectPr w:rsidR="00832B09" w:rsidSect="00516C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60" w:hanging="54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516CDE"/>
    <w:rsid w:val="000D1813"/>
    <w:rsid w:val="001B08C2"/>
    <w:rsid w:val="00293F4E"/>
    <w:rsid w:val="002D0A02"/>
    <w:rsid w:val="003161F1"/>
    <w:rsid w:val="00516CDE"/>
    <w:rsid w:val="005660B5"/>
    <w:rsid w:val="0059070B"/>
    <w:rsid w:val="005C5161"/>
    <w:rsid w:val="006B0B5E"/>
    <w:rsid w:val="007411FF"/>
    <w:rsid w:val="00832B09"/>
    <w:rsid w:val="00845C5A"/>
    <w:rsid w:val="008E1013"/>
    <w:rsid w:val="008F3663"/>
    <w:rsid w:val="008F4945"/>
    <w:rsid w:val="00920329"/>
    <w:rsid w:val="00951917"/>
    <w:rsid w:val="00A55D42"/>
    <w:rsid w:val="00C428C0"/>
    <w:rsid w:val="00CF5254"/>
    <w:rsid w:val="00DA5C78"/>
    <w:rsid w:val="00F9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D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aliases w:val="H1,Заголов,Çàãîëîâ,1,H1 Char,ch,Глава,(раздел)"/>
    <w:basedOn w:val="a"/>
    <w:next w:val="a"/>
    <w:link w:val="10"/>
    <w:qFormat/>
    <w:rsid w:val="008F49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F49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F49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F49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F4945"/>
    <w:pPr>
      <w:keepNext/>
      <w:tabs>
        <w:tab w:val="num" w:pos="3675"/>
      </w:tabs>
      <w:suppressAutoHyphens/>
      <w:ind w:left="360" w:hanging="360"/>
      <w:jc w:val="center"/>
      <w:outlineLvl w:val="4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Çàãîëîâ Знак,1 Знак,H1 Char Знак,ch Знак,Глава Знак,(раздел) Знак"/>
    <w:basedOn w:val="a0"/>
    <w:link w:val="1"/>
    <w:rsid w:val="007411F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F4945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8F4945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8F4945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8F4945"/>
    <w:rPr>
      <w:b/>
      <w:sz w:val="24"/>
      <w:szCs w:val="24"/>
      <w:lang w:eastAsia="ar-SA"/>
    </w:rPr>
  </w:style>
  <w:style w:type="paragraph" w:styleId="a3">
    <w:name w:val="Title"/>
    <w:basedOn w:val="a"/>
    <w:link w:val="a4"/>
    <w:uiPriority w:val="10"/>
    <w:qFormat/>
    <w:rsid w:val="008F4945"/>
    <w:pPr>
      <w:jc w:val="center"/>
    </w:pPr>
    <w:rPr>
      <w:rFonts w:ascii="Arial" w:hAnsi="Arial"/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8F4945"/>
    <w:rPr>
      <w:rFonts w:ascii="Arial" w:hAnsi="Arial"/>
      <w:b/>
      <w:bCs/>
      <w:sz w:val="28"/>
      <w:szCs w:val="24"/>
    </w:rPr>
  </w:style>
  <w:style w:type="character" w:styleId="a5">
    <w:name w:val="Strong"/>
    <w:basedOn w:val="a0"/>
    <w:qFormat/>
    <w:rsid w:val="008F4945"/>
    <w:rPr>
      <w:b/>
      <w:bCs/>
    </w:rPr>
  </w:style>
  <w:style w:type="character" w:styleId="a6">
    <w:name w:val="Emphasis"/>
    <w:basedOn w:val="a0"/>
    <w:qFormat/>
    <w:rsid w:val="008F4945"/>
    <w:rPr>
      <w:i/>
      <w:iCs/>
    </w:rPr>
  </w:style>
  <w:style w:type="paragraph" w:styleId="a7">
    <w:name w:val="No Spacing"/>
    <w:link w:val="a8"/>
    <w:uiPriority w:val="1"/>
    <w:qFormat/>
    <w:rsid w:val="008F4945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8F4945"/>
    <w:rPr>
      <w:rFonts w:ascii="Calibri" w:eastAsia="Calibri" w:hAnsi="Calibri"/>
      <w:sz w:val="22"/>
      <w:szCs w:val="22"/>
      <w:lang w:val="ru-RU" w:eastAsia="en-US" w:bidi="ar-SA"/>
    </w:rPr>
  </w:style>
  <w:style w:type="paragraph" w:styleId="a9">
    <w:name w:val="List Paragraph"/>
    <w:basedOn w:val="a"/>
    <w:uiPriority w:val="34"/>
    <w:qFormat/>
    <w:rsid w:val="008F4945"/>
    <w:pPr>
      <w:ind w:left="720"/>
      <w:contextualSpacing/>
    </w:pPr>
    <w:rPr>
      <w:rFonts w:ascii="Calibri" w:hAnsi="Calibri"/>
    </w:rPr>
  </w:style>
  <w:style w:type="paragraph" w:customStyle="1" w:styleId="11">
    <w:name w:val="Без интервала1"/>
    <w:aliases w:val="основа"/>
    <w:qFormat/>
    <w:rsid w:val="008F4945"/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16CD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2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032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11</cp:revision>
  <cp:lastPrinted>2016-11-08T04:38:00Z</cp:lastPrinted>
  <dcterms:created xsi:type="dcterms:W3CDTF">2016-06-27T04:55:00Z</dcterms:created>
  <dcterms:modified xsi:type="dcterms:W3CDTF">2016-11-08T04:47:00Z</dcterms:modified>
</cp:coreProperties>
</file>