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pPr w:leftFromText="180" w:rightFromText="180" w:vertAnchor="page" w:horzAnchor="margin" w:tblpXSpec="center" w:tblpY="4247"/>
        <w:tblW w:w="0" w:type="auto"/>
        <w:tblLook w:val="04A0"/>
      </w:tblPr>
      <w:tblGrid>
        <w:gridCol w:w="2879"/>
        <w:gridCol w:w="3696"/>
        <w:gridCol w:w="3697"/>
        <w:gridCol w:w="3053"/>
      </w:tblGrid>
      <w:tr w:rsidR="008B6190" w:rsidTr="00706220">
        <w:trPr>
          <w:trHeight w:val="994"/>
        </w:trPr>
        <w:tc>
          <w:tcPr>
            <w:tcW w:w="2879" w:type="dxa"/>
            <w:tcBorders>
              <w:tl2br w:val="single" w:sz="4" w:space="0" w:color="000000" w:themeColor="text1"/>
            </w:tcBorders>
            <w:shd w:val="clear" w:color="auto" w:fill="auto"/>
          </w:tcPr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8B6190" w:rsidRPr="008B6190" w:rsidRDefault="008B6190" w:rsidP="00AA4B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96" w:type="dxa"/>
            <w:shd w:val="clear" w:color="auto" w:fill="auto"/>
          </w:tcPr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97" w:type="dxa"/>
            <w:shd w:val="clear" w:color="auto" w:fill="auto"/>
          </w:tcPr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кружков</w:t>
            </w:r>
          </w:p>
        </w:tc>
        <w:tc>
          <w:tcPr>
            <w:tcW w:w="3053" w:type="dxa"/>
            <w:shd w:val="clear" w:color="auto" w:fill="auto"/>
          </w:tcPr>
          <w:p w:rsidR="008B6190" w:rsidRPr="008B6190" w:rsidRDefault="008B6190" w:rsidP="008B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B6190" w:rsidTr="00706220">
        <w:trPr>
          <w:trHeight w:val="484"/>
        </w:trPr>
        <w:tc>
          <w:tcPr>
            <w:tcW w:w="2879" w:type="dxa"/>
            <w:vMerge w:val="restart"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  <w:shd w:val="clear" w:color="auto" w:fill="auto"/>
          </w:tcPr>
          <w:p w:rsidR="008B6190" w:rsidRPr="00AA4B1D" w:rsidRDefault="00B05A94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14.20-15.00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движение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Байчурина Н.И.</w:t>
            </w:r>
          </w:p>
        </w:tc>
      </w:tr>
      <w:tr w:rsidR="008B6190" w:rsidTr="00706220">
        <w:trPr>
          <w:trHeight w:val="492"/>
        </w:trPr>
        <w:tc>
          <w:tcPr>
            <w:tcW w:w="2879" w:type="dxa"/>
            <w:vMerge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AA4B1D" w:rsidRDefault="00B05A94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15.20-16</w:t>
            </w:r>
            <w:r w:rsidR="008B6190"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кружок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Байчурина Н.И.</w:t>
            </w:r>
          </w:p>
        </w:tc>
      </w:tr>
      <w:tr w:rsidR="008B6190" w:rsidTr="00706220">
        <w:trPr>
          <w:trHeight w:val="492"/>
        </w:trPr>
        <w:tc>
          <w:tcPr>
            <w:tcW w:w="2879" w:type="dxa"/>
            <w:vMerge w:val="restart"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  <w:shd w:val="clear" w:color="auto" w:fill="auto"/>
          </w:tcPr>
          <w:p w:rsidR="008B6190" w:rsidRPr="00AA4B1D" w:rsidRDefault="008B6190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13.30-14.10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Клуб вежливых ребят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Т.А.</w:t>
            </w:r>
          </w:p>
        </w:tc>
      </w:tr>
      <w:tr w:rsidR="008B6190" w:rsidTr="00706220">
        <w:trPr>
          <w:trHeight w:val="484"/>
        </w:trPr>
        <w:tc>
          <w:tcPr>
            <w:tcW w:w="2879" w:type="dxa"/>
            <w:vMerge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AA4B1D" w:rsidRDefault="008B6190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14.20-15.00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Юный художник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Т.А.</w:t>
            </w:r>
          </w:p>
        </w:tc>
      </w:tr>
      <w:tr w:rsidR="008B6190" w:rsidTr="00706220">
        <w:trPr>
          <w:trHeight w:val="438"/>
        </w:trPr>
        <w:tc>
          <w:tcPr>
            <w:tcW w:w="2879" w:type="dxa"/>
            <w:vMerge w:val="restart"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  <w:shd w:val="clear" w:color="auto" w:fill="auto"/>
          </w:tcPr>
          <w:p w:rsidR="008B6190" w:rsidRPr="00AA4B1D" w:rsidRDefault="00B05A94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14.2</w:t>
            </w:r>
            <w:r w:rsidR="008B6190"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0-</w:t>
            </w: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движение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Байчурина Н.И.</w:t>
            </w:r>
          </w:p>
        </w:tc>
      </w:tr>
      <w:tr w:rsidR="008B6190" w:rsidTr="00706220">
        <w:trPr>
          <w:trHeight w:val="474"/>
        </w:trPr>
        <w:tc>
          <w:tcPr>
            <w:tcW w:w="2879" w:type="dxa"/>
            <w:vMerge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AA4B1D" w:rsidRDefault="008B6190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14.20-15.00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ручки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Гырголькау Е.Г.</w:t>
            </w:r>
          </w:p>
        </w:tc>
      </w:tr>
      <w:tr w:rsidR="008B6190" w:rsidTr="00706220">
        <w:trPr>
          <w:trHeight w:val="401"/>
        </w:trPr>
        <w:tc>
          <w:tcPr>
            <w:tcW w:w="2879" w:type="dxa"/>
            <w:vMerge w:val="restart"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6" w:type="dxa"/>
            <w:shd w:val="clear" w:color="auto" w:fill="auto"/>
          </w:tcPr>
          <w:p w:rsidR="008B6190" w:rsidRPr="00AA4B1D" w:rsidRDefault="008B6190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13.30-14.10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малышей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Туйковав И.В.</w:t>
            </w:r>
          </w:p>
        </w:tc>
      </w:tr>
      <w:tr w:rsidR="008B6190" w:rsidTr="00706220">
        <w:trPr>
          <w:trHeight w:val="510"/>
        </w:trPr>
        <w:tc>
          <w:tcPr>
            <w:tcW w:w="2879" w:type="dxa"/>
            <w:vMerge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AA4B1D" w:rsidRDefault="008B6190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14.20-15.00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мир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Ховрякова О.А.</w:t>
            </w:r>
          </w:p>
        </w:tc>
      </w:tr>
      <w:tr w:rsidR="008B6190" w:rsidTr="00706220">
        <w:trPr>
          <w:trHeight w:val="466"/>
        </w:trPr>
        <w:tc>
          <w:tcPr>
            <w:tcW w:w="2879" w:type="dxa"/>
            <w:vMerge w:val="restart"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9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6" w:type="dxa"/>
            <w:shd w:val="clear" w:color="auto" w:fill="auto"/>
          </w:tcPr>
          <w:p w:rsidR="008B6190" w:rsidRPr="00AA4B1D" w:rsidRDefault="00B05A94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14.20-15.00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Тынеймит Л.В.</w:t>
            </w:r>
          </w:p>
        </w:tc>
      </w:tr>
      <w:tr w:rsidR="008B6190" w:rsidTr="00706220">
        <w:trPr>
          <w:trHeight w:val="510"/>
        </w:trPr>
        <w:tc>
          <w:tcPr>
            <w:tcW w:w="2879" w:type="dxa"/>
            <w:vMerge/>
            <w:shd w:val="clear" w:color="auto" w:fill="auto"/>
          </w:tcPr>
          <w:p w:rsidR="008B6190" w:rsidRPr="008B6190" w:rsidRDefault="008B6190" w:rsidP="008B6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8B6190" w:rsidRPr="00AA4B1D" w:rsidRDefault="00B05A94" w:rsidP="00AA4B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15.20-16.00</w:t>
            </w:r>
          </w:p>
        </w:tc>
        <w:tc>
          <w:tcPr>
            <w:tcW w:w="3697" w:type="dxa"/>
            <w:shd w:val="clear" w:color="auto" w:fill="auto"/>
          </w:tcPr>
          <w:p w:rsidR="008B6190" w:rsidRPr="00AA4B1D" w:rsidRDefault="00B05A94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3053" w:type="dxa"/>
            <w:shd w:val="clear" w:color="auto" w:fill="auto"/>
          </w:tcPr>
          <w:p w:rsidR="008B6190" w:rsidRPr="00AA4B1D" w:rsidRDefault="008B6190" w:rsidP="008B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D">
              <w:rPr>
                <w:rFonts w:ascii="Times New Roman" w:hAnsi="Times New Roman" w:cs="Times New Roman"/>
                <w:b/>
                <w:sz w:val="28"/>
                <w:szCs w:val="28"/>
              </w:rPr>
              <w:t>Тынеймит Л.В.</w:t>
            </w:r>
          </w:p>
        </w:tc>
      </w:tr>
    </w:tbl>
    <w:p w:rsidR="00A47AAF" w:rsidRPr="00A47AAF" w:rsidRDefault="00B05A94" w:rsidP="00A47AA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«Утверждаю»  директор</w:t>
      </w:r>
      <w:r w:rsidR="00A47AAF" w:rsidRPr="00A47AAF">
        <w:rPr>
          <w:rFonts w:ascii="Times New Roman" w:hAnsi="Times New Roman" w:cs="Times New Roman"/>
          <w:i/>
          <w:sz w:val="20"/>
          <w:szCs w:val="20"/>
        </w:rPr>
        <w:t xml:space="preserve"> МБОУ «НШ-ДС с</w:t>
      </w:r>
      <w:proofErr w:type="gramStart"/>
      <w:r w:rsidR="00A47AAF" w:rsidRPr="00A47AAF">
        <w:rPr>
          <w:rFonts w:ascii="Times New Roman" w:hAnsi="Times New Roman" w:cs="Times New Roman"/>
          <w:i/>
          <w:sz w:val="20"/>
          <w:szCs w:val="20"/>
        </w:rPr>
        <w:t>.И</w:t>
      </w:r>
      <w:proofErr w:type="gramEnd"/>
      <w:r w:rsidR="00A47AAF" w:rsidRPr="00A47AAF">
        <w:rPr>
          <w:rFonts w:ascii="Times New Roman" w:hAnsi="Times New Roman" w:cs="Times New Roman"/>
          <w:i/>
          <w:sz w:val="20"/>
          <w:szCs w:val="20"/>
        </w:rPr>
        <w:t>лирней</w:t>
      </w:r>
      <w:r w:rsidR="00A47AAF">
        <w:rPr>
          <w:rFonts w:ascii="Times New Roman" w:hAnsi="Times New Roman" w:cs="Times New Roman"/>
          <w:i/>
          <w:sz w:val="20"/>
          <w:szCs w:val="20"/>
        </w:rPr>
        <w:t>»</w:t>
      </w:r>
    </w:p>
    <w:p w:rsidR="00A47AAF" w:rsidRDefault="00A47AAF" w:rsidP="00A47AA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47AAF">
        <w:rPr>
          <w:rFonts w:ascii="Times New Roman" w:hAnsi="Times New Roman" w:cs="Times New Roman"/>
          <w:i/>
          <w:sz w:val="20"/>
          <w:szCs w:val="20"/>
        </w:rPr>
        <w:t>________________Сошина Т.Л.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AA0B96" w:rsidRPr="00AA4B1D" w:rsidRDefault="008B6190" w:rsidP="00A47AAF">
      <w:pPr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AA4B1D">
        <w:rPr>
          <w:rFonts w:ascii="Times New Roman" w:hAnsi="Times New Roman" w:cs="Times New Roman"/>
          <w:b/>
          <w:i/>
          <w:color w:val="0000FF"/>
          <w:sz w:val="32"/>
          <w:szCs w:val="32"/>
        </w:rPr>
        <w:t>Распис</w:t>
      </w:r>
      <w:r w:rsidR="00B05A94" w:rsidRPr="00AA4B1D">
        <w:rPr>
          <w:rFonts w:ascii="Times New Roman" w:hAnsi="Times New Roman" w:cs="Times New Roman"/>
          <w:b/>
          <w:i/>
          <w:color w:val="0000FF"/>
          <w:sz w:val="32"/>
          <w:szCs w:val="32"/>
        </w:rPr>
        <w:t>ание внеурочной деятельности во 2 классе за первое</w:t>
      </w:r>
      <w:r w:rsidRPr="00AA4B1D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полугодие</w:t>
      </w:r>
    </w:p>
    <w:p w:rsidR="008B6190" w:rsidRPr="00AA4B1D" w:rsidRDefault="00B05A94" w:rsidP="008B6190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AA4B1D">
        <w:rPr>
          <w:rFonts w:ascii="Times New Roman" w:hAnsi="Times New Roman" w:cs="Times New Roman"/>
          <w:b/>
          <w:i/>
          <w:color w:val="0000FF"/>
          <w:sz w:val="32"/>
          <w:szCs w:val="32"/>
        </w:rPr>
        <w:t>2012-2013</w:t>
      </w:r>
      <w:r w:rsidR="008B6190" w:rsidRPr="00AA4B1D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учебн</w:t>
      </w:r>
      <w:r w:rsidR="00AA4B1D">
        <w:rPr>
          <w:rFonts w:ascii="Times New Roman" w:hAnsi="Times New Roman" w:cs="Times New Roman"/>
          <w:b/>
          <w:i/>
          <w:color w:val="0000FF"/>
          <w:sz w:val="32"/>
          <w:szCs w:val="32"/>
        </w:rPr>
        <w:t>ого года</w:t>
      </w:r>
    </w:p>
    <w:sectPr w:rsidR="008B6190" w:rsidRPr="00AA4B1D" w:rsidSect="00AA4B1D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190"/>
    <w:rsid w:val="004733C9"/>
    <w:rsid w:val="00537B3A"/>
    <w:rsid w:val="006749B6"/>
    <w:rsid w:val="00706220"/>
    <w:rsid w:val="008B6190"/>
    <w:rsid w:val="00A2276C"/>
    <w:rsid w:val="00A40AE5"/>
    <w:rsid w:val="00A47AAF"/>
    <w:rsid w:val="00AA0B96"/>
    <w:rsid w:val="00AA4B1D"/>
    <w:rsid w:val="00B0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aqu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EFBE-42EB-4BD9-B9AE-7718F7DF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педагог</cp:lastModifiedBy>
  <cp:revision>11</cp:revision>
  <cp:lastPrinted>2012-08-30T01:00:00Z</cp:lastPrinted>
  <dcterms:created xsi:type="dcterms:W3CDTF">2012-01-23T04:11:00Z</dcterms:created>
  <dcterms:modified xsi:type="dcterms:W3CDTF">2012-11-11T20:57:00Z</dcterms:modified>
</cp:coreProperties>
</file>